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9f9fe12f44c67" w:history="1">
              <w:r>
                <w:rPr>
                  <w:rStyle w:val="Hyperlink"/>
                </w:rPr>
                <w:t>2025-2031年全球与中国中央空调制冷剂行业现状调研及市场前景报告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9f9fe12f44c67" w:history="1">
              <w:r>
                <w:rPr>
                  <w:rStyle w:val="Hyperlink"/>
                </w:rPr>
                <w:t>2025-2031年全球与中国中央空调制冷剂行业现状调研及市场前景报告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9f9fe12f44c67" w:history="1">
                <w:r>
                  <w:rPr>
                    <w:rStyle w:val="Hyperlink"/>
                  </w:rPr>
                  <w:t>https://www.20087.com/0/79/ZhongYangKongTiaoZhiLengJiDeQianJingQuShi.html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制冷剂是确保商业和工业建筑舒适温度的关键因素。随着环保法规的严格，传统的含氯氟烃（CFCs）和氢氯氟烃（HCFCs）制冷剂因对臭氧层的破坏而被淘汰，取而代之的是对环境影响较小的氢氟烃（HFCs）和自然制冷剂，如二氧化碳和氨。制造商和供应商正积极开发和推广新型环保制冷剂，以满足行业需求。</w:t>
      </w:r>
      <w:r>
        <w:rPr>
          <w:rFonts w:hint="eastAsia"/>
        </w:rPr>
        <w:br/>
      </w:r>
      <w:r>
        <w:rPr>
          <w:rFonts w:hint="eastAsia"/>
        </w:rPr>
        <w:t>　　未来，中央空调制冷剂的发展将更加注重环保和能效。随着全球气候协议的推进，低全球变暖潜势（GWP）的制冷剂将成为市场主流。同时，通过系统优化和智能控制技术，中央空调系统将实现更高的能源效率，减少制冷剂的总需求量。此外，随着对制冷剂回收和再利用技术的投资增加，循环经济理念将在行业内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9f9fe12f44c67" w:history="1">
        <w:r>
          <w:rPr>
            <w:rStyle w:val="Hyperlink"/>
          </w:rPr>
          <w:t>2025-2031年全球与中国中央空调制冷剂行业现状调研及市场前景报告</w:t>
        </w:r>
      </w:hyperlink>
      <w:r>
        <w:rPr>
          <w:rFonts w:hint="eastAsia"/>
        </w:rPr>
        <w:t>》依托行业权威数据及长期市场监测信息，系统分析了中央空调制冷剂行业的市场规模、供需关系、竞争格局及重点企业经营状况，并结合中央空调制冷剂行业发展现状，科学预测了中央空调制冷剂市场前景与技术发展方向。报告通过SWOT分析，揭示了中央空调制冷剂行业机遇与潜在风险，为投资者提供了全面的现状分析与前景评估，助力挖掘投资价值并优化决策。同时，报告从投资、生产及营销等角度提出可行性建议，为中央空调制冷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中央空调制冷剂市场概述</w:t>
      </w:r>
      <w:r>
        <w:rPr>
          <w:rFonts w:hint="eastAsia"/>
        </w:rPr>
        <w:br/>
      </w:r>
      <w:r>
        <w:rPr>
          <w:rFonts w:hint="eastAsia"/>
        </w:rPr>
        <w:t>　　1.1 中央空调制冷剂行业概述及统计范围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按照不同产品类型，中央空调制冷剂主要可以分为如下几个类别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不同产品类型中央空调制冷剂规模增长趋势2020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R22</w:t>
      </w:r>
      <w:r>
        <w:rPr>
          <w:rFonts w:hint="eastAsia"/>
        </w:rPr>
        <w:br/>
      </w:r>
      <w:r>
        <w:rPr>
          <w:rFonts w:hint="eastAsia"/>
        </w:rPr>
        <w:t>　　　　1.2.3 R32</w:t>
      </w:r>
      <w:r>
        <w:rPr>
          <w:rFonts w:hint="eastAsia"/>
        </w:rPr>
        <w:br/>
      </w:r>
      <w:r>
        <w:rPr>
          <w:rFonts w:hint="eastAsia"/>
        </w:rPr>
        <w:t>　　　　1.2.4 R410a</w:t>
      </w:r>
      <w:r>
        <w:rPr>
          <w:rFonts w:hint="eastAsia"/>
        </w:rPr>
        <w:br/>
      </w:r>
      <w:r>
        <w:rPr>
          <w:rFonts w:hint="eastAsia"/>
        </w:rPr>
        <w:t>　　　　1.2.5 R407c</w:t>
      </w:r>
      <w:r>
        <w:rPr>
          <w:rFonts w:hint="eastAsia"/>
        </w:rPr>
        <w:br/>
      </w:r>
      <w:r>
        <w:rPr>
          <w:rFonts w:hint="eastAsia"/>
        </w:rPr>
        <w:t>　　　　1.2.6 R290</w:t>
      </w:r>
      <w:r>
        <w:rPr>
          <w:rFonts w:hint="eastAsia"/>
        </w:rPr>
        <w:br/>
      </w:r>
      <w:r>
        <w:rPr>
          <w:rFonts w:hint="eastAsia"/>
        </w:rPr>
        <w:t>　　　　1.2.7 R134a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从不同应用，中央空调制冷剂主要包括如下几个方面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不同应用中央空调制冷剂规模增长趋势2020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中央空调制冷剂行业发展总体概况</w:t>
      </w:r>
      <w:r>
        <w:rPr>
          <w:rFonts w:hint="eastAsia"/>
        </w:rPr>
        <w:br/>
      </w:r>
      <w:r>
        <w:rPr>
          <w:rFonts w:hint="eastAsia"/>
        </w:rPr>
        <w:t>　　　　1.4.2 中央空调制冷剂行业发展主要特点</w:t>
      </w:r>
      <w:r>
        <w:rPr>
          <w:rFonts w:hint="eastAsia"/>
        </w:rPr>
        <w:br/>
      </w:r>
      <w:r>
        <w:rPr>
          <w:rFonts w:hint="eastAsia"/>
        </w:rPr>
        <w:t>　　　　1.4.3 中央空调制冷剂行业发展影响因素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全球中央空调制冷剂供需现状及预测（2020-2031）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全球中央空调制冷剂产能、产量、产能利用率及发展趋势（2020-2031）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全球中央空调制冷剂产量、需求量及发展趋势（2020-2031）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全球主要地区中央空调制冷剂产量及发展趋势（2020-2031）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中国中央空调制冷剂供需现状及预测（2020-2031）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中国中央空调制冷剂产能、产量、产能利用率及发展趋势（2020-2031）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中国中央空调制冷剂产量、市场需求量及发展趋势（2020-2031）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中国中央空调制冷剂产能和产量占全球的比重（2020-2031）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全球中央空调制冷剂销量及收入（2020-2031）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全球市场中央空调制冷剂价格趋势（2020-2031）</w:t>
      </w:r>
      <w:r>
        <w:rPr>
          <w:rFonts w:hint="eastAsia"/>
        </w:rPr>
        <w:br/>
      </w:r>
      <w:r>
        <w:rPr>
          <w:rFonts w:hint="eastAsia"/>
        </w:rPr>
        <w:t>　　2.4 中国中央空调制冷剂销量及收入（2020-2031）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中国市场中央空调制冷剂销量和收入占全球的比重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全球中央空调制冷剂主要地区分析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全球主要地区中央空调制冷剂市场规模分析：2020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全球主要地区中央空调制冷剂销售收入及市场份额（2020-2025年）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全球主要地区中央空调制冷剂销售收入预测（2025-2031）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全球主要地区中央空调制冷剂销量分析：2020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全球主要地区中央空调制冷剂销量及市场份额（2020-2025年）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全球主要地区中央空调制冷剂销量及市场份额预测（2025-2031）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中东及非洲（土耳其、沙特等国家）中央空调制冷剂收入（2020-2031）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全球市场主要厂商中央空调制冷剂产能市场份额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全球市场主要厂商中央空调制冷剂销量（2020-2025）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全球市场主要厂商中央空调制冷剂销售收入（2020-2025）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全球市场主要厂商中央空调制冷剂销售价格（2020-2025）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2025年全球主要生产商中央空调制冷剂收入排名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中国市场主要厂商中央空调制冷剂销量（2020-2025）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中国市场主要厂商中央空调制冷剂销售收入（2020-2025）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中国市场主要厂商中央空调制冷剂销售价格（2020-2025）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2025年中国主要生产商中央空调制冷剂收入排名</w:t>
      </w:r>
      <w:r>
        <w:rPr>
          <w:rFonts w:hint="eastAsia"/>
        </w:rPr>
        <w:br/>
      </w:r>
      <w:r>
        <w:rPr>
          <w:rFonts w:hint="eastAsia"/>
        </w:rPr>
        <w:t>　　4.3 全球主要厂商中央空调制冷剂总部及产地分布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全球主要厂商中央空调制冷剂商业化日期</w:t>
      </w:r>
      <w:r>
        <w:rPr>
          <w:rFonts w:hint="eastAsia"/>
        </w:rPr>
        <w:br/>
      </w:r>
      <w:r>
        <w:rPr>
          <w:rFonts w:hint="eastAsia"/>
        </w:rPr>
        <w:t>　　4.5 全球主要厂商中央空调制冷剂产品类型及应用</w:t>
      </w:r>
      <w:r>
        <w:rPr>
          <w:rFonts w:hint="eastAsia"/>
        </w:rPr>
        <w:br/>
      </w:r>
      <w:r>
        <w:rPr>
          <w:rFonts w:hint="eastAsia"/>
        </w:rPr>
        <w:t>　　4.6 中央空调制冷剂行业集中度、竞争程度分析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中央空调制冷剂行业集中度分析：全球头部厂商份额（Top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全球中央空调制冷剂第一梯队、第二梯队和第三梯队生产商（品牌）及市场份额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不同产品类型中央空调制冷剂分析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全球市场不同产品类型中央空调制冷剂销量及市场份额（2020-2025）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全球市场不同产品类型中央空调制冷剂销量预测（2025-2031）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全球市场不同产品类型中央空调制冷剂收入及市场份额（2020-2025）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全球市场不同产品类型中央空调制冷剂收入预测（2025-2031）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全球市场不同产品类型中央空调制冷剂价格走势（2020-2031）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中国市场不同产品类型中央空调制冷剂销量及市场份额（2020-2025）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中国市场不同产品类型中央空调制冷剂销量预测（2025-2031）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中国市场不同产品类型中央空调制冷剂收入及市场份额（2020-2025）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中国市场不同产品类型中央空调制冷剂收入预测（2025-2031）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不同应用中央空调制冷剂分析</w:t>
      </w:r>
      <w:r>
        <w:rPr>
          <w:rFonts w:hint="eastAsia"/>
        </w:rPr>
        <w:br/>
      </w:r>
      <w:r>
        <w:rPr>
          <w:rFonts w:hint="eastAsia"/>
        </w:rPr>
        <w:t>　　6.1 全球市场不同应用中央空调制冷剂销量（2020-2031）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全球市场不同应用中央空调制冷剂销量及市场份额（2020-2025）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全球市场不同应用中央空调制冷剂销量预测（2025-2031）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全球市场不同应用中央空调制冷剂收入及市场份额（2020-2025）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全球市场不同应用中央空调制冷剂收入预测（2025-2031）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全球市场不同应用中央空调制冷剂价格走势（2020-2031）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中国市场不同应用中央空调制冷剂销量（2020-2031）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中国市场不同应用中央空调制冷剂销量及市场份额（2020-2025）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中国市场不同应用中央空调制冷剂销量预测（2025-2031）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中国市场不同应用中央空调制冷剂收入（2020-2031）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中国市场不同应用中央空调制冷剂收入及市场份额（2020-2025）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中国市场不同应用中央空调制冷剂收入预测（2025-2031）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中央空调制冷剂行业发展趋势</w:t>
      </w:r>
      <w:r>
        <w:rPr>
          <w:rFonts w:hint="eastAsia"/>
        </w:rPr>
        <w:br/>
      </w:r>
      <w:r>
        <w:rPr>
          <w:rFonts w:hint="eastAsia"/>
        </w:rPr>
        <w:t>　　7.2 中央空调制冷剂行业主要驱动因素</w:t>
      </w:r>
      <w:r>
        <w:rPr>
          <w:rFonts w:hint="eastAsia"/>
        </w:rPr>
        <w:br/>
      </w:r>
      <w:r>
        <w:rPr>
          <w:rFonts w:hint="eastAsia"/>
        </w:rPr>
        <w:t>　　7.3 中央空调制冷剂中国企业SWOT分析</w:t>
      </w:r>
      <w:r>
        <w:rPr>
          <w:rFonts w:hint="eastAsia"/>
        </w:rPr>
        <w:br/>
      </w:r>
      <w:r>
        <w:rPr>
          <w:rFonts w:hint="eastAsia"/>
        </w:rPr>
        <w:t>　　7.4 中国中央空调制冷剂行业政策环境分析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中央空调制冷剂行业产业链简介</w:t>
      </w:r>
      <w:r>
        <w:rPr>
          <w:rFonts w:hint="eastAsia"/>
        </w:rPr>
        <w:br/>
      </w:r>
      <w:r>
        <w:rPr>
          <w:rFonts w:hint="eastAsia"/>
        </w:rPr>
        <w:t>　　　　8.1.1 中央空调制冷剂行业供应链分析</w:t>
      </w:r>
      <w:r>
        <w:rPr>
          <w:rFonts w:hint="eastAsia"/>
        </w:rPr>
        <w:br/>
      </w:r>
      <w:r>
        <w:rPr>
          <w:rFonts w:hint="eastAsia"/>
        </w:rPr>
        <w:t>　　　　8.1.2 中央空调制冷剂主要原料及供应情况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中央空调制冷剂行业主要下游客户</w:t>
      </w:r>
      <w:r>
        <w:rPr>
          <w:rFonts w:hint="eastAsia"/>
        </w:rPr>
        <w:br/>
      </w:r>
      <w:r>
        <w:rPr>
          <w:rFonts w:hint="eastAsia"/>
        </w:rPr>
        <w:t>　　8.2 中央空调制冷剂行业采购模式</w:t>
      </w:r>
      <w:r>
        <w:rPr>
          <w:rFonts w:hint="eastAsia"/>
        </w:rPr>
        <w:br/>
      </w:r>
      <w:r>
        <w:rPr>
          <w:rFonts w:hint="eastAsia"/>
        </w:rPr>
        <w:t>　　8.3 中央空调制冷剂行业生产模式</w:t>
      </w:r>
      <w:r>
        <w:rPr>
          <w:rFonts w:hint="eastAsia"/>
        </w:rPr>
        <w:br/>
      </w:r>
      <w:r>
        <w:rPr>
          <w:rFonts w:hint="eastAsia"/>
        </w:rPr>
        <w:t>　　8.4 中央空调制冷剂行业销售模式及销售渠道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全球市场主要中央空调制冷剂厂商简介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中央空调制冷剂销量、收入、价格及毛利率（2020-2025）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中国市场中央空调制冷剂产量、销量、进出口分析及未来趋势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中国市场中央空调制冷剂产量、销量、进出口分析及未来趋势（2020-2031）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中国市场中央空调制冷剂进出口贸易趋势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中国市场中央空调制冷剂主要进口来源</w:t>
      </w:r>
      <w:r>
        <w:rPr>
          <w:rFonts w:hint="eastAsia"/>
        </w:rPr>
        <w:br/>
      </w:r>
      <w:r>
        <w:rPr>
          <w:rFonts w:hint="eastAsia"/>
        </w:rPr>
        <w:t>　　10.4 中国市场中央空调制冷剂主要出口目的地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中国市场中央空调制冷剂主要地区分布</w:t>
      </w:r>
      <w:r>
        <w:rPr>
          <w:rFonts w:hint="eastAsia"/>
        </w:rPr>
        <w:br/>
      </w:r>
      <w:r>
        <w:rPr>
          <w:rFonts w:hint="eastAsia"/>
        </w:rPr>
        <w:t>　　11.1 中国中央空调制冷剂生产地区分布</w:t>
      </w:r>
      <w:r>
        <w:rPr>
          <w:rFonts w:hint="eastAsia"/>
        </w:rPr>
        <w:br/>
      </w:r>
      <w:r>
        <w:rPr>
          <w:rFonts w:hint="eastAsia"/>
        </w:rPr>
        <w:t>　　11.2 中国中央空调制冷剂消费地区分布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全球不同产品类型中央空调制冷剂增长趋势2020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不同应用中央空调制冷剂增长趋势2020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中央空调制冷剂行业发展主要特点</w:t>
      </w:r>
      <w:r>
        <w:rPr>
          <w:rFonts w:hint="eastAsia"/>
        </w:rPr>
        <w:br/>
      </w:r>
      <w:r>
        <w:rPr>
          <w:rFonts w:hint="eastAsia"/>
        </w:rPr>
        <w:t>　　表4 中央空调制冷剂行业发展有利因素分析</w:t>
      </w:r>
      <w:r>
        <w:rPr>
          <w:rFonts w:hint="eastAsia"/>
        </w:rPr>
        <w:br/>
      </w:r>
      <w:r>
        <w:rPr>
          <w:rFonts w:hint="eastAsia"/>
        </w:rPr>
        <w:t>　　表5 中央空调制冷剂行业发展不利因素分析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进入中央空调制冷剂行业壁垒</w:t>
      </w:r>
      <w:r>
        <w:rPr>
          <w:rFonts w:hint="eastAsia"/>
        </w:rPr>
        <w:br/>
      </w:r>
      <w:r>
        <w:rPr>
          <w:rFonts w:hint="eastAsia"/>
        </w:rPr>
        <w:t>　　表7 全球主要地区中央空调制冷剂产量（吨）：2020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全球主要地区中央空调制冷剂产量（2020-2025）&amp;（吨）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全球主要地区中央空调制冷剂产量市场份额（2020-2025）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全球主要地区中央空调制冷剂产量（2025-2031）&amp;（吨）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全球主要地区中央空调制冷剂销售收入（百万美元）：2020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全球主要地区中央空调制冷剂销售收入（2020-2025）&amp;（百万美元）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全球主要地区中央空调制冷剂销售收入市场份额（2020-2025）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全球主要地区中央空调制冷剂收入（2025-2031）&amp;（百万美元）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全球主要地区中央空调制冷剂收入市场份额（2025-2031）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全球主要地区中央空调制冷剂销量（吨）：2020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全球主要地区中央空调制冷剂销量（2020-2025）&amp;（吨）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全球主要地区中央空调制冷剂销量（2025-2031）&amp;（吨）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全球主要地区中央空调制冷剂销量份额（2025-2031）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北美中央空调制冷剂基本情况分析</w:t>
      </w:r>
      <w:r>
        <w:rPr>
          <w:rFonts w:hint="eastAsia"/>
        </w:rPr>
        <w:br/>
      </w:r>
      <w:r>
        <w:rPr>
          <w:rFonts w:hint="eastAsia"/>
        </w:rPr>
        <w:t>　　表22 欧洲中央空调制冷剂基本情况分析</w:t>
      </w:r>
      <w:r>
        <w:rPr>
          <w:rFonts w:hint="eastAsia"/>
        </w:rPr>
        <w:br/>
      </w:r>
      <w:r>
        <w:rPr>
          <w:rFonts w:hint="eastAsia"/>
        </w:rPr>
        <w:t>　　表23 亚太地区中央空调制冷剂基本情况分析</w:t>
      </w:r>
      <w:r>
        <w:rPr>
          <w:rFonts w:hint="eastAsia"/>
        </w:rPr>
        <w:br/>
      </w:r>
      <w:r>
        <w:rPr>
          <w:rFonts w:hint="eastAsia"/>
        </w:rPr>
        <w:t>　　表24 拉美地区中央空调制冷剂基本情况分析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中东及非洲中央空调制冷剂基本情况分析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全球市场主要厂商中央空调制冷剂产能（2024-2025）&amp;（吨）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全球市场主要厂商中央空调制冷剂销量（2020-2025）&amp;（吨）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全球市场主要厂商中央空调制冷剂销售收入（2020-2025）&amp;（百万美元）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全球市场主要厂商中央空调制冷剂销售收入市场份额（2020-2025）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全球市场主要厂商中央空调制冷剂销售价格（2020-2025）&amp;（美元/吨）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2025年全球主要生产商中央空调制冷剂收入排名（百万美元）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中国市场主要厂商中央空调制冷剂销量（2020-2025）&amp;（吨）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中国市场主要厂商中央空调制冷剂销售收入（2020-2025）&amp;（百万美元）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中国市场主要厂商中央空调制冷剂销售收入市场份额（2020-2025）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中国市场主要厂商中央空调制冷剂销售价格（2020-2025）&amp;（美元/吨）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2025年中国主要生产商中央空调制冷剂收入排名（百万美元）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全球主要厂商中央空调制冷剂总部及产地分布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全球主要厂商中央空调制冷剂商业化日期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全球主要厂商中央空调制冷剂产品类型及应用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2025年全球中央空调制冷剂主要厂商市场地位（第一梯队、第二梯队和第三梯队）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全球不同产品类型中央空调制冷剂销量（2020-2025年）&amp;（吨）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全球不同产品类型中央空调制冷剂销量预测（2025-2031）&amp;（吨）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全球市场不同产品类型中央空调制冷剂销量市场份额预测（2025-2031）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全球不同产品类型中央空调制冷剂收入（2020-2025年）&amp;（百万美元）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全球不同产品类型中央空调制冷剂收入市场份额（2020-2025）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全球不同产品类型中央空调制冷剂收入预测（2025-2031）&amp;（百万美元）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全球不同产品类型中央空调制冷剂收入市场份额预测（2025-2031）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中国不同产品类型中央空调制冷剂销量（2020-2025年）&amp;（吨）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中国不同产品类型中央空调制冷剂销量预测（2025-2031）&amp;（吨）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中国不同产品类型中央空调制冷剂销量市场份额预测（2025-2031）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中国不同产品类型中央空调制冷剂收入（2020-2025年）&amp;（百万美元）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中国不同产品类型中央空调制冷剂收入市场份额（2020-2025）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中国不同产品类型中央空调制冷剂收入预测（2025-2031）&amp;（百万美元）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中国不同产品类型中央空调制冷剂收入市场份额预测（2025-2031）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全球不同应用中央空调制冷剂销量（2020-2025年）&amp;（吨）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全球不同应用中央空调制冷剂销量预测（2025-2031）&amp;（吨）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全球市场不同应用中央空调制冷剂销量市场份额预测（2025-2031）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全球不同应用中央空调制冷剂收入（2020-2025年）&amp;（百万美元）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全球不同应用中央空调制冷剂收入市场份额（2020-2025）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全球不同应用中央空调制冷剂收入预测（2025-2031）&amp;（百万美元）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全球不同应用中央空调制冷剂收入市场份额预测（2025-2031）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中国不同应用中央空调制冷剂销量（2020-2025年）&amp;（吨）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中国不同应用中央空调制冷剂销量市场份额（2020-2025）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中国不同应用中央空调制冷剂销量预测（2025-2031）&amp;（吨）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中国不同应用中央空调制冷剂销量市场份额预测（2025-2031）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中国不同应用中央空调制冷剂收入（2020-2025年）&amp;（百万美元）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中国不同应用中央空调制冷剂收入市场份额（2020-2025）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中国不同应用中央空调制冷剂收入预测（2025-2031）&amp;（百万美元）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中国不同应用中央空调制冷剂收入市场份额预测（2025-2031）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中央空调制冷剂行业技术发展趋势</w:t>
      </w:r>
      <w:r>
        <w:rPr>
          <w:rFonts w:hint="eastAsia"/>
        </w:rPr>
        <w:br/>
      </w:r>
      <w:r>
        <w:rPr>
          <w:rFonts w:hint="eastAsia"/>
        </w:rPr>
        <w:t>　　表76 中央空调制冷剂行业主要驱动因素</w:t>
      </w:r>
      <w:r>
        <w:rPr>
          <w:rFonts w:hint="eastAsia"/>
        </w:rPr>
        <w:br/>
      </w:r>
      <w:r>
        <w:rPr>
          <w:rFonts w:hint="eastAsia"/>
        </w:rPr>
        <w:t>　　表77 中央空调制冷剂行业供应链分析</w:t>
      </w:r>
      <w:r>
        <w:rPr>
          <w:rFonts w:hint="eastAsia"/>
        </w:rPr>
        <w:br/>
      </w:r>
      <w:r>
        <w:rPr>
          <w:rFonts w:hint="eastAsia"/>
        </w:rPr>
        <w:t>　　表78 中央空调制冷剂上游原料供应商</w:t>
      </w:r>
      <w:r>
        <w:rPr>
          <w:rFonts w:hint="eastAsia"/>
        </w:rPr>
        <w:br/>
      </w:r>
      <w:r>
        <w:rPr>
          <w:rFonts w:hint="eastAsia"/>
        </w:rPr>
        <w:t>　　表79 中央空调制冷剂行业主要下游客户</w:t>
      </w:r>
      <w:r>
        <w:rPr>
          <w:rFonts w:hint="eastAsia"/>
        </w:rPr>
        <w:br/>
      </w:r>
      <w:r>
        <w:rPr>
          <w:rFonts w:hint="eastAsia"/>
        </w:rPr>
        <w:t>　　表80 中央空调制冷剂行业典型经销商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中央空调制冷剂生产基地、销售区域、竞争对手及市场地位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中央空调制冷剂产品规格、参数及市场应用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中央空调制冷剂销量（吨）、收入（百万美元）、价格（美元/吨）及毛利率（2020-2025）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中国市场中央空调制冷剂产量、销量、进出口（2020-2025年）&amp;（吨）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中国市场中央空调制冷剂产量、销量、进出口预测（2025-2031）&amp;（吨）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中国市场中央空调制冷剂进出口贸易趋势</w:t>
      </w:r>
      <w:r>
        <w:rPr>
          <w:rFonts w:hint="eastAsia"/>
        </w:rPr>
        <w:br/>
      </w:r>
      <w:r>
        <w:rPr>
          <w:rFonts w:hint="eastAsia"/>
        </w:rPr>
        <w:t>　　表174 中国市场中央空调制冷剂主要进口来源</w:t>
      </w:r>
      <w:r>
        <w:rPr>
          <w:rFonts w:hint="eastAsia"/>
        </w:rPr>
        <w:br/>
      </w:r>
      <w:r>
        <w:rPr>
          <w:rFonts w:hint="eastAsia"/>
        </w:rPr>
        <w:t>　　表175 中国市场中央空调制冷剂主要出口目的地</w:t>
      </w:r>
      <w:r>
        <w:rPr>
          <w:rFonts w:hint="eastAsia"/>
        </w:rPr>
        <w:br/>
      </w:r>
      <w:r>
        <w:rPr>
          <w:rFonts w:hint="eastAsia"/>
        </w:rPr>
        <w:t>　　表176 中国中央空调制冷剂生产地区分布</w:t>
      </w:r>
      <w:r>
        <w:rPr>
          <w:rFonts w:hint="eastAsia"/>
        </w:rPr>
        <w:br/>
      </w:r>
      <w:r>
        <w:rPr>
          <w:rFonts w:hint="eastAsia"/>
        </w:rPr>
        <w:t>　　表177 中国中央空调制冷剂消费地区分布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中央空调制冷剂产品图片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全球不同产品类型中央空调制冷剂规模2020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全球不同产品类型中央空调制冷剂市场份额2024 VS 2025</w:t>
      </w:r>
      <w:r>
        <w:rPr>
          <w:rFonts w:hint="eastAsia"/>
        </w:rPr>
        <w:br/>
      </w:r>
      <w:r>
        <w:rPr>
          <w:rFonts w:hint="eastAsia"/>
        </w:rPr>
        <w:t>　　图4 R22产品图片</w:t>
      </w:r>
      <w:r>
        <w:rPr>
          <w:rFonts w:hint="eastAsia"/>
        </w:rPr>
        <w:br/>
      </w:r>
      <w:r>
        <w:rPr>
          <w:rFonts w:hint="eastAsia"/>
        </w:rPr>
        <w:t>　　图5 R32产品图片</w:t>
      </w:r>
      <w:r>
        <w:rPr>
          <w:rFonts w:hint="eastAsia"/>
        </w:rPr>
        <w:br/>
      </w:r>
      <w:r>
        <w:rPr>
          <w:rFonts w:hint="eastAsia"/>
        </w:rPr>
        <w:t>　　图6 R410a产品图片</w:t>
      </w:r>
      <w:r>
        <w:rPr>
          <w:rFonts w:hint="eastAsia"/>
        </w:rPr>
        <w:br/>
      </w:r>
      <w:r>
        <w:rPr>
          <w:rFonts w:hint="eastAsia"/>
        </w:rPr>
        <w:t>　　图7 R407c产品图片</w:t>
      </w:r>
      <w:r>
        <w:rPr>
          <w:rFonts w:hint="eastAsia"/>
        </w:rPr>
        <w:br/>
      </w:r>
      <w:r>
        <w:rPr>
          <w:rFonts w:hint="eastAsia"/>
        </w:rPr>
        <w:t>　　图8 R290产品图片</w:t>
      </w:r>
      <w:r>
        <w:rPr>
          <w:rFonts w:hint="eastAsia"/>
        </w:rPr>
        <w:br/>
      </w:r>
      <w:r>
        <w:rPr>
          <w:rFonts w:hint="eastAsia"/>
        </w:rPr>
        <w:t>　　图9 R134a产品图片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全球不同应用中央空调制冷剂规模2020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全球不同应用中央空调制冷剂市场份额2024 VS 2025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商用</w:t>
      </w:r>
      <w:r>
        <w:rPr>
          <w:rFonts w:hint="eastAsia"/>
        </w:rPr>
        <w:br/>
      </w:r>
      <w:r>
        <w:rPr>
          <w:rFonts w:hint="eastAsia"/>
        </w:rPr>
        <w:t>　　图15 全球中央空调制冷剂产能、产量、产能利用率及发展趋势（2020-2031）&amp;（吨）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全球中央空调制冷剂产量、需求量及发展趋势（2020-2031）&amp;（吨）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全球主要地区中央空调制冷剂产量规模：2020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全球主要地区中央空调制冷剂产量市场份额（2020-2031）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中国中央空调制冷剂产能、产量、产能利用率及发展趋势（2020-2031）&amp;（吨）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中国中央空调制冷剂产量、市场需求量及发展趋势（2020-2031）&amp;（吨）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中国中央空调制冷剂总产能占全球比重（2020-2031）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中国中央空调制冷剂总产量占全球比重（2020-2031）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全球中央空调制冷剂市场收入及增长率：（2020-2031）&amp;（百万美元）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全球市场中央空调制冷剂市场规模：2020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全球市场中央空调制冷剂销量及增长率（2020-2031）&amp;（吨）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全球市场中央空调制冷剂价格趋势（2020-2031）&amp;（美元/吨）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中国中央空调制冷剂市场收入及增长率：（2020-2031）&amp;（百万美元）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中国市场中央空调制冷剂市场规模：2020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中国市场中央空调制冷剂销量及增长率（2020-2031）&amp;（吨）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中国市场中央空调制冷剂销量占全球比重（2020-2031）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中国中央空调制冷剂收入占全球比重（2020-2031）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全球主要地区中央空调制冷剂销售收入规模：2020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全球主要地区中央空调制冷剂销售收入市场份额（2020-2025）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全球主要地区中央空调制冷剂销售收入市场份额（2024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全球主要地区中央空调制冷剂收入市场份额（2025-2031）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北美（美国和加拿大）中央空调制冷剂销量（2020-2031）&amp;（吨）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北美（美国和加拿大）中央空调制冷剂销量份额（2020-2031）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北美（美国和加拿大）中央空调制冷剂收入（2020-2031）&amp;（百万美元）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北美（美国和加拿大）中央空调制冷剂收入份额（2020-2031）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欧洲（德国、英国、法国和意大利等国家）中央空调制冷剂销量（2020-2031）&amp;（吨）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欧洲（德国、英国、法国和意大利等国家）中央空调制冷剂销量份额（2020-2031）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欧洲（德国、英国、法国和意大利等国家）中央空调制冷剂收入（2020-2031）&amp;（百万美元）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欧洲（德国、英国、法国和意大利等国家）中央空调制冷剂收入份额（2020-2031）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亚太（中国、日本、韩国、中国台湾、印度和东南亚等）中央空调制冷剂销量（2020-2031）&amp;（吨）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亚太（中国、日本、韩国、中国台湾、印度和东南亚等）中央空调制冷剂销量份额（2020-2031）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亚太（中国、日本、韩国、中国台湾、印度和东南亚等）中央空调制冷剂收入（2020-2031）&amp;（百万美元）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亚太（中国、日本、韩国、中国台湾、印度和东南亚等）中央空调制冷剂收入份额（2020-2031）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拉美地区（墨西哥、巴西等国家）中央空调制冷剂销量（2020-2031）&amp;（吨）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拉美地区（墨西哥、巴西等国家）中央空调制冷剂销量份额（2020-2031）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拉美地区（墨西哥、巴西等国家）中央空调制冷剂收入（2020-2031）&amp;（百万美元）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拉美地区（墨西哥、巴西等国家）中央空调制冷剂收入份额（2020-2031）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中东及非洲（土耳其、沙特等国家）中央空调制冷剂销量（2020-2031）&amp;（吨）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中东及非洲（土耳其、沙特等国家）中央空调制冷剂销量份额（2020-2031）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中东及非洲（土耳其、沙特等国家）中央空调制冷剂收入（2020-2031）&amp;（百万美元）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中东及非洲（土耳其、沙特等国家）中央空调制冷剂收入份额（2020-2031）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2025年全球市场主要厂商中央空调制冷剂销量市场份额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2025年全球市场主要厂商中央空调制冷剂收入市场份额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2025年中国市场主要厂商中央空调制冷剂销量市场份额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2025年中国市场主要厂商中央空调制冷剂收入市场份额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2025年全球前五大生产商中央空调制冷剂市场份额</w:t>
      </w:r>
      <w:r>
        <w:rPr>
          <w:rFonts w:hint="eastAsia"/>
        </w:rPr>
        <w:br/>
      </w:r>
      <w:r>
        <w:rPr>
          <w:rFonts w:hint="eastAsia"/>
        </w:rPr>
        <w:t>　　图61 全球中央空调制冷剂第一梯队、第二梯队和第三梯队生产商（品牌）及市场份额（2025）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全球不同产品类型中央空调制冷剂价格走势（2020-2031）&amp;（美元/吨）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全球不同应用中央空调制冷剂价格走势（2020-2031）&amp;（美元/吨）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中央空调制冷剂中国企业SWOT分析</w:t>
      </w:r>
      <w:r>
        <w:rPr>
          <w:rFonts w:hint="eastAsia"/>
        </w:rPr>
        <w:br/>
      </w:r>
      <w:r>
        <w:rPr>
          <w:rFonts w:hint="eastAsia"/>
        </w:rPr>
        <w:t>　　图65 中央空调制冷剂产业链</w:t>
      </w:r>
      <w:r>
        <w:rPr>
          <w:rFonts w:hint="eastAsia"/>
        </w:rPr>
        <w:br/>
      </w:r>
      <w:r>
        <w:rPr>
          <w:rFonts w:hint="eastAsia"/>
        </w:rPr>
        <w:t>　　图66 中央空调制冷剂行业采购模式分析</w:t>
      </w:r>
      <w:r>
        <w:rPr>
          <w:rFonts w:hint="eastAsia"/>
        </w:rPr>
        <w:br/>
      </w:r>
      <w:r>
        <w:rPr>
          <w:rFonts w:hint="eastAsia"/>
        </w:rPr>
        <w:t>　　图67 中央空调制冷剂行业生产模式分析</w:t>
      </w:r>
      <w:r>
        <w:rPr>
          <w:rFonts w:hint="eastAsia"/>
        </w:rPr>
        <w:br/>
      </w:r>
      <w:r>
        <w:rPr>
          <w:rFonts w:hint="eastAsia"/>
        </w:rPr>
        <w:t>　　图68 中央空调制冷剂行业销售模式分析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9f9fe12f44c67" w:history="1">
        <w:r>
          <w:rPr>
            <w:rStyle w:val="Hyperlink"/>
          </w:rPr>
          <w:t>2025-2031年全球与中国中央空调制冷剂行业现状调研及市场前景报告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9f9fe12f44c67" w:history="1">
        <w:r>
          <w:rPr>
            <w:rStyle w:val="Hyperlink"/>
          </w:rPr>
          <w:t>https://www.20087.com/0/79/ZhongYangKongTiaoZhiLengJiDeQianJingQuShi.html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冷剂排名、中央空调制冷剂一般多少时间加一次、制冷剂的工作原理、中央空调制冷剂多少钱一公斤、制冷剂泄露什么味道、中央空调制冷剂压力是多少、制冷剂的选用原则、中央空调制冷剂加注量、空调采用什么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5d9296994c27" w:history="1">
      <w:r>
        <w:rPr>
          <w:rStyle w:val="Hyperlink"/>
        </w:rPr>
        <w:t>2025-2031年全球与中国中央空调制冷剂行业现状调研及市场前景报告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ongYangKongTiaoZhiLengJiDeQianJingQuShi.html" TargetMode="External" Id="R84a9f9fe12f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ongYangKongTiaoZhiLengJiDeQianJingQuShi.html" TargetMode="External" Id="Rb0a45d929699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2025-05-12T04:04:00Z</dcterms:created>
  <dcterms:modified xsi:type="dcterms:W3CDTF">2025-05-12T05:04:00Z</dcterms:modified>
  <dc:subject>2025-2031年全球与中国中央空调制冷剂行业现状调研及市场前景报告</dc:subject>
  <dc:title>2025-2031年全球与中国中央空调制冷剂行业现状调研及市场前景报告</dc:title>
  <cp:keywords>2025-2031年全球与中国中央空调制冷剂行业现状调研及市场前景报告</cp:keywords>
  <dc:description>2025-2031年全球与中国中央空调制冷剂行业现状调研及市场前景报告</dc:description>
</cp:coreProperties>
</file>