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2b66142734f29" w:history="1">
              <w:r>
                <w:rPr>
                  <w:rStyle w:val="Hyperlink"/>
                </w:rPr>
                <w:t>中国化纤浆粕制造行业现状调研及发展趋势分析报告（2024-2030年）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2b66142734f29" w:history="1">
              <w:r>
                <w:rPr>
                  <w:rStyle w:val="Hyperlink"/>
                </w:rPr>
                <w:t>中国化纤浆粕制造行业现状调研及发展趋势分析报告（2024-2030年）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2b66142734f29" w:history="1">
                <w:r>
                  <w:rPr>
                    <w:rStyle w:val="Hyperlink"/>
                  </w:rPr>
                  <w:t>https://www.20087.com/0/99/HuaXianJiangPoZhiZaoShiChangXian.html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是生产合成纤维（如涤纶、锦纶）的主要原料，其制造过程涉及木材或植物纤维的化学处理，以提取可用于纺丝的纯净纤维素。近年来，随着全球对可持续纤维的需求增加，化纤浆粕的生产正朝着更加环保和高效的方向发展。采用封闭循环系统和生物质能源，化纤浆粕制造过程中的废水和废气排放得到有效控制，同时提高了能源利用效率。</w:t>
      </w:r>
      <w:r>
        <w:rPr>
          <w:rFonts w:hint="eastAsia"/>
        </w:rPr>
        <w:br/>
      </w:r>
      <w:r>
        <w:rPr>
          <w:rFonts w:hint="eastAsia"/>
        </w:rPr>
        <w:t>　　未来，化纤浆粕制造将更加注重循环经济和生物基原料的利用。通过开发新型酶解技术和生物炼制工艺，可以将农业废弃物、城市生物质和海洋藻类转化为高质量的纤维素浆粕，减少对传统林木资源的依赖。同时，智能化生产管理和质量控制系统的应用，将提高化纤浆粕的生产效率和产品一致性，满足高端纺织品和特殊功能纤维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2b66142734f29" w:history="1">
        <w:r>
          <w:rPr>
            <w:rStyle w:val="Hyperlink"/>
          </w:rPr>
          <w:t>中国化纤浆粕制造行业现状调研及发展趋势分析报告（2024-2030年）</w:t>
        </w:r>
      </w:hyperlink>
      <w:r>
        <w:rPr>
          <w:rFonts w:hint="eastAsia"/>
        </w:rPr>
        <w:t>》基于多年监测调研数据，结合化纤浆粕制造行业现状与发展前景，全面分析了化纤浆粕制造市场需求、市场规模、产业链构成、价格机制以及化纤浆粕制造细分市场特性。化纤浆粕制造报告客观评估了市场前景，预测了发展趋势，深入分析了品牌竞争、市场集中度及化纤浆粕制造重点企业运营状况。同时，化纤浆粕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化纤浆粕制造产业相关概述</w:t>
      </w:r>
      <w:r>
        <w:rPr>
          <w:rFonts w:hint="eastAsia"/>
        </w:rPr>
        <w:br/>
      </w:r>
      <w:r>
        <w:rPr>
          <w:rFonts w:hint="eastAsia"/>
        </w:rPr>
        <w:t>　　第一节 化纤浆粕制造概述</w:t>
      </w:r>
      <w:r>
        <w:rPr>
          <w:rFonts w:hint="eastAsia"/>
        </w:rPr>
        <w:br/>
      </w:r>
      <w:r>
        <w:rPr>
          <w:rFonts w:hint="eastAsia"/>
        </w:rPr>
        <w:t>　　第二节 化纤浆粕制造行业发展成熟度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全球化纤浆粕制造行业发展分析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2019-2024年世界化纤浆粕制造行业发展状况分析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一、全球化纤浆粕制造市场供给分析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二、全球化纤浆粕制造市场需求分析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三、全球主要化纤浆粕制造企业分析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2019-2024年全球主要国家化纤浆粕制造市场调研</w:t>
      </w:r>
      <w:r>
        <w:rPr>
          <w:rFonts w:hint="eastAsia"/>
        </w:rPr>
        <w:br/>
      </w:r>
      <w:r>
        <w:rPr>
          <w:rFonts w:hint="eastAsia"/>
        </w:rPr>
        <w:t>　　　　一、美国化纤浆粕制造市场调研</w:t>
      </w:r>
      <w:r>
        <w:rPr>
          <w:rFonts w:hint="eastAsia"/>
        </w:rPr>
        <w:br/>
      </w:r>
      <w:r>
        <w:rPr>
          <w:rFonts w:hint="eastAsia"/>
        </w:rPr>
        <w:t>　　　　二、日本化纤浆粕制造市场调研</w:t>
      </w:r>
      <w:r>
        <w:rPr>
          <w:rFonts w:hint="eastAsia"/>
        </w:rPr>
        <w:br/>
      </w:r>
      <w:r>
        <w:rPr>
          <w:rFonts w:hint="eastAsia"/>
        </w:rPr>
        <w:t>　　　　五、俄罗斯化纤浆粕制造市场调研</w:t>
      </w:r>
      <w:r>
        <w:rPr>
          <w:rFonts w:hint="eastAsia"/>
        </w:rPr>
        <w:br/>
      </w:r>
      <w:r>
        <w:rPr>
          <w:rFonts w:hint="eastAsia"/>
        </w:rPr>
        <w:t>　　第三节 2019-2024年全球化纤浆粕制造市场发展趋势分析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2019-2024年我国化纤浆粕制造行业运行形势分析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2019-2024年中国化纤浆粕制造行业发展现状</w:t>
      </w:r>
      <w:r>
        <w:rPr>
          <w:rFonts w:hint="eastAsia"/>
        </w:rPr>
        <w:br/>
      </w:r>
      <w:r>
        <w:rPr>
          <w:rFonts w:hint="eastAsia"/>
        </w:rPr>
        <w:t>　　　　一、化纤浆粕制造行业发展回顾</w:t>
      </w:r>
      <w:r>
        <w:rPr>
          <w:rFonts w:hint="eastAsia"/>
        </w:rPr>
        <w:br/>
      </w:r>
      <w:r>
        <w:rPr>
          <w:rFonts w:hint="eastAsia"/>
        </w:rPr>
        <w:t>　　　　二、化纤浆粕制造行业发展特点分析</w:t>
      </w:r>
      <w:r>
        <w:rPr>
          <w:rFonts w:hint="eastAsia"/>
        </w:rPr>
        <w:br/>
      </w:r>
      <w:r>
        <w:rPr>
          <w:rFonts w:hint="eastAsia"/>
        </w:rPr>
        <w:t>　　第二节 化纤浆粕制造行业技术分析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一、国内外化纤浆粕制造生产主要技术概览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2019-2024年中国化纤浆粕制造市场需求状况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二、中国化纤浆粕制造市场需求量增长情况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三、中国化纤浆粕制造市场销售规模增长趋势分析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中国化纤浆粕制造产品价格分析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2019-2024年中国化纤浆粕产量数据统计分析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2019-2024年中国化纤浆粕产量数据分析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一、2019-2024年全国化纤浆粕产量数据分析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二、2019-2024年化纤浆粕重点省市数据分析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2024年中国化纤浆粕产量数据分析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一、2024年全国化纤浆粕产量数据分析</w:t>
      </w:r>
      <w:r>
        <w:rPr>
          <w:rFonts w:hint="eastAsia"/>
        </w:rPr>
        <w:br/>
      </w:r>
      <w:r>
        <w:rPr>
          <w:rFonts w:hint="eastAsia"/>
        </w:rPr>
        <w:t>　　　　二、2024年化纤浆粕重点省市数据分析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2024年中国化纤浆粕产量增长性分析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2019-2024年中国化纤浆粕制造行业主要指标监测分析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2019-2024年中国化纤浆粕制造行业数据统计与监测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一、2019-2024年中国化纤浆粕制造行业企业数量增长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二、2019-2024年中国化纤浆粕制造行业从业人数调查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三、2019-2024年中国化纤浆粕制造行业总体销售收入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四、2019-2024年中国化纤浆粕制造行业总体利润总额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2024年中国化纤浆粕制造行业最新数据统计与监测分析（数据按季度更新）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2019-2024年化纤浆粕制造行业产销率调查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2019-2024年中国木浆等纤维状纤维素浆；废纸及纸板产品进出口贸易分析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2019-2024年中国木浆等纤维状纤维素浆；废纸及纸板进出口数据监测</w:t>
      </w:r>
      <w:r>
        <w:rPr>
          <w:rFonts w:hint="eastAsia"/>
        </w:rPr>
        <w:br/>
      </w:r>
      <w:r>
        <w:rPr>
          <w:rFonts w:hint="eastAsia"/>
        </w:rPr>
        <w:t>　　　　一、木浆等纤维状纤维素浆；废纸及纸板进口数据分析</w:t>
      </w:r>
      <w:r>
        <w:rPr>
          <w:rFonts w:hint="eastAsia"/>
        </w:rPr>
        <w:br/>
      </w:r>
      <w:r>
        <w:rPr>
          <w:rFonts w:hint="eastAsia"/>
        </w:rPr>
        <w:t>　　　　二、木浆等纤维状纤维素浆；废纸及纸板出口数据分析</w:t>
      </w:r>
      <w:r>
        <w:rPr>
          <w:rFonts w:hint="eastAsia"/>
        </w:rPr>
        <w:br/>
      </w:r>
      <w:r>
        <w:rPr>
          <w:rFonts w:hint="eastAsia"/>
        </w:rPr>
        <w:t>　　　　三、木浆等纤维状纤维素浆；废纸及纸板进出口单价分析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2019-2024年木浆等纤维状纤维素浆；废纸及纸板进出口国家及地区分析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一、木浆等纤维状纤维素浆；废纸及纸板进口来源国家及地区</w:t>
      </w:r>
      <w:r>
        <w:rPr>
          <w:rFonts w:hint="eastAsia"/>
        </w:rPr>
        <w:br/>
      </w:r>
      <w:r>
        <w:rPr>
          <w:rFonts w:hint="eastAsia"/>
        </w:rPr>
        <w:t>　　　　二、木浆等纤维状纤维素浆；废纸及纸板出口国家及地区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2019-2024年木浆等纤维状纤维素浆；废纸及纸板进出口省市分析</w:t>
      </w:r>
      <w:r>
        <w:rPr>
          <w:rFonts w:hint="eastAsia"/>
        </w:rPr>
        <w:br/>
      </w:r>
      <w:r>
        <w:rPr>
          <w:rFonts w:hint="eastAsia"/>
        </w:rPr>
        <w:t>　　　　一、木浆等纤维状纤维素浆；废纸及纸板主要进口省市分析</w:t>
      </w:r>
      <w:r>
        <w:rPr>
          <w:rFonts w:hint="eastAsia"/>
        </w:rPr>
        <w:br/>
      </w:r>
      <w:r>
        <w:rPr>
          <w:rFonts w:hint="eastAsia"/>
        </w:rPr>
        <w:t>　　　　二、木浆等纤维状纤维素浆；废纸及纸板主要出口省市分析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2019-2024年中国化学纤维产量统计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一、2019-2024年中国及重点省市化学纤维产量数据分析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二、2024年中国及重点省市化学纤维产量数据分析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三、2024年中国及重点省市化学纤维产量增长性分析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2019-2024年中国化学纤维产业运行动态分析</w:t>
      </w:r>
      <w:r>
        <w:rPr>
          <w:rFonts w:hint="eastAsia"/>
        </w:rPr>
        <w:br/>
      </w:r>
      <w:r>
        <w:rPr>
          <w:rFonts w:hint="eastAsia"/>
        </w:rPr>
        <w:t>　　　　一、化学纤维等纺织行业出口订单量环比减少</w:t>
      </w:r>
      <w:r>
        <w:rPr>
          <w:rFonts w:hint="eastAsia"/>
        </w:rPr>
        <w:br/>
      </w:r>
      <w:r>
        <w:rPr>
          <w:rFonts w:hint="eastAsia"/>
        </w:rPr>
        <w:t>　　　　二、未来粘胶和氨纶价格走势分析</w:t>
      </w:r>
      <w:r>
        <w:rPr>
          <w:rFonts w:hint="eastAsia"/>
        </w:rPr>
        <w:br/>
      </w:r>
      <w:r>
        <w:rPr>
          <w:rFonts w:hint="eastAsia"/>
        </w:rPr>
        <w:t>　　　　三、2024年全国化学纤维产销存运行概况</w:t>
      </w:r>
      <w:r>
        <w:rPr>
          <w:rFonts w:hint="eastAsia"/>
        </w:rPr>
        <w:br/>
      </w:r>
      <w:r>
        <w:rPr>
          <w:rFonts w:hint="eastAsia"/>
        </w:rPr>
        <w:t>　　第三节 2019-2024年中国化学纤维产业发展趋势分析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2024年中国化纤浆粕制造行业区域格局分析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2024年华北地区化纤浆粕制造行业调研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2024年东北地区化纤浆粕制造行业调研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2024年华东地区化纤浆粕制造行业调研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2024年华中地区化纤浆粕制造行业调研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2024年华南地区化纤浆粕制造行业调研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2019-2024年化纤浆粕制造行业市场竞争格局分析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2019-2024年化纤浆粕制造行业竞争结构分析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2019-2024年化纤浆粕制造行业国际竞争力比较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2019-2024年化纤浆粕制造行业主要企业竞争力指标对比分析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一、国内化纤浆粕制造市场竞争概述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2019-2024年中国主要化纤浆粕制造企业竞争财务数据分析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山东高密银鹰化纤有限公司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山东海龙股份有限公司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宜宾丝丽雅股份有限公司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玛纳斯县澳洋科技有限责任公司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张家港市锦丰轧花剥绒有限公司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延边晨鸣纸业有限公司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新疆巴州尉犁县泰昌实业有限公司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新疆银鹰工贸公司沙湾县分公司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甲乙（连云港）粘胶有限公司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大同星宇人纤有限责任公司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市场趋势调查及投资规划建议</w:t>
      </w:r>
      <w:r>
        <w:rPr>
          <w:rFonts w:hint="eastAsia"/>
        </w:rPr>
        <w:br/>
      </w:r>
      <w:r>
        <w:rPr>
          <w:rFonts w:hint="eastAsia"/>
        </w:rPr>
        <w:t>第十一章 2019-2024年化纤浆粕制造行业投资现状分析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2019-2024年化纤浆粕制造行业投资情况分析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二、2019-2024年不同规模投资对比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四、2019-2024年外商投资增长速度分析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五、2024年中国化纤浆粕制造行业主要省市投资状况对比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2024年（按最新月份更新）化纤浆粕制造行业投资情况分析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一、2024年化纤浆粕制造行业总体投资增长状况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2019-2024年中国化纤浆粕制造行业投资环境分析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2019-2024年中国化纤浆粕制造政策法规环境分析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一、化纤浆粕制造行业政策环境</w:t>
      </w:r>
      <w:r>
        <w:rPr>
          <w:rFonts w:hint="eastAsia"/>
        </w:rPr>
        <w:br/>
      </w:r>
      <w:r>
        <w:rPr>
          <w:rFonts w:hint="eastAsia"/>
        </w:rPr>
        <w:t>　　　　二、化纤浆粕制造行业产业政策对其影响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化纤浆粕制造产业调整和振兴规划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一、化纤浆粕制造产业现状及面临的形势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2024-2030年中国化纤浆粕制造行业投资机会与风险分析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2024-2030年中国化纤浆粕制造行业前景调研分析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2024-2030年中国化纤浆粕制造行业盈利预测分析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2024-2030年中国化纤浆粕制造行业投资前景分析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一、化纤浆粕制造行业政策风险</w:t>
      </w:r>
      <w:r>
        <w:rPr>
          <w:rFonts w:hint="eastAsia"/>
        </w:rPr>
        <w:br/>
      </w:r>
      <w:r>
        <w:rPr>
          <w:rFonts w:hint="eastAsia"/>
        </w:rPr>
        <w:t>　　　　二、化纤浆粕制造行业技术风险</w:t>
      </w:r>
      <w:r>
        <w:rPr>
          <w:rFonts w:hint="eastAsia"/>
        </w:rPr>
        <w:br/>
      </w:r>
      <w:r>
        <w:rPr>
          <w:rFonts w:hint="eastAsia"/>
        </w:rPr>
        <w:t>　　　　三、化纤浆粕制造同业竞争风险</w:t>
      </w:r>
      <w:r>
        <w:rPr>
          <w:rFonts w:hint="eastAsia"/>
        </w:rPr>
        <w:br/>
      </w:r>
      <w:r>
        <w:rPr>
          <w:rFonts w:hint="eastAsia"/>
        </w:rPr>
        <w:t>　　　　四、化纤浆粕制造行业其他风险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2024-2030年中国化纤浆粕制造行业投资前景控制策略及建议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2024-2030年中国化纤浆粕制造行业投资规划建议研究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2024-2030年中国化纤浆粕制造行业投资前景研究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对我国化纤浆粕制造品牌的战略思考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二、化纤浆粕制造实施品牌战略的意义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三、化纤浆粕制造企业品牌的现状分析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(中~智~林)2024-2030年中国化纤浆粕制造行业细分行业投资规划建议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2019-2024年化纤浆粕产量全国统计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2019-2024年化纤浆粕产量河北省统计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2019-2024年化纤浆粕产量山西省统计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2019-2024年化纤浆粕产量吉林省统计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2019-2024年化纤浆粕产量江苏省统计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2019-2024年化纤浆粕产量浙江省统计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2019-2024年化纤浆粕产量安徽省统计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2019-2024年化纤浆粕产量福建省统计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2019-2024年化纤浆粕产量山东省统计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2019-2024年化纤浆粕产量河南省统计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2019-2024年化纤浆粕产量广东省统计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2019-2024年化纤浆粕产量四川省统计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2019-2024年化纤浆粕产量陕西省统计</w:t>
      </w:r>
      <w:r>
        <w:rPr>
          <w:rFonts w:hint="eastAsia"/>
        </w:rPr>
        <w:br/>
      </w:r>
      <w:r>
        <w:rPr>
          <w:rFonts w:hint="eastAsia"/>
        </w:rPr>
        <w:t>　　图表 2019-2024年化纤浆粕产量新疆区统计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2019-2024年中国化纤浆粕制造市场需求量增长趋势图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2019-2024年中国化纤浆粕制造市场销售规模增长趋势图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2019-2024年中国化纤浆粕制造市场需求结构图</w:t>
      </w:r>
      <w:r>
        <w:rPr>
          <w:rFonts w:hint="eastAsia"/>
        </w:rPr>
        <w:br/>
      </w:r>
      <w:r>
        <w:rPr>
          <w:rFonts w:hint="eastAsia"/>
        </w:rPr>
        <w:t>　　图表 2019-2024年化纤浆粕制造行业企业数量增长趋势图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2019-2024年中国化纤浆粕制造行业亏损企业数量及亏损面情况变化图 单位：家/%</w:t>
      </w:r>
      <w:r>
        <w:rPr>
          <w:rFonts w:hint="eastAsia"/>
        </w:rPr>
        <w:br/>
      </w:r>
      <w:r>
        <w:rPr>
          <w:rFonts w:hint="eastAsia"/>
        </w:rPr>
        <w:t>　　图表 2019-2024年化纤浆粕制造行业累计从业人数及增长情况对比图 单位：人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2019-2024年中国化纤浆粕制造行业销售收入及增长趋势图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2019-2024年中国化纤浆粕制造行业毛利率变化趋势图 单位：%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2019-2024年中国化纤浆粕制造行业利润总额及增长趋势图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2019-2024年中国化纤浆粕制造行业总资产利润率变化图 单位：%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2019-2024年中国化纤浆粕制造行业总资产及增长趋势图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2024年中国化纤浆粕制造行业不同规模企业数量对比图 单位：家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2024年中国化纤浆粕制造行业不同所有制企业比例分布图 单位：家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2024年中国化纤浆粕制造行业主营业务收入与上年同期对比表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2024年中国化纤浆粕制造行业收入前五位省市比例对比表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2024年中国化纤浆粕制造行业销售收入排名前五位省市对比图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2024年中国化纤浆粕制造业主营入同比增速前五省市对比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2024年中国化纤浆粕制造行业主营业务收入增长速度前五位省市对比图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2024年中国化纤浆粕制造行业利润总额及与上年同期对比图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2024年中国化纤浆粕制造行业利润总额前五位省市对比图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2024年中国化纤浆粕制造行业利润总额增长最快省市变化趋势图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2024年中国化纤浆粕制造行业从业人数与上年同期对比图 单位：人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2024年中国化纤浆粕制造行业资产总计及与上年同期对比图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2024年中国化纤浆粕制造行业资产总计前五位省市统计表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2024年中国化纤浆粕制造行业资产总计前五省市资产情况对比图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2024年中国化纤浆粕制造行业资产增速前五省市资产总计及增长趋势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2019-2024年中国化纤浆粕制造行业产销率走势图 单位：%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2019-2024年中国化纤浆粕制造行业工业销售产值走势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2019-2024年中国化纤浆粕制造行业工业总产值情况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2019-2024年中国木浆等纤维状纤维素浆；废纸及纸板出口去向分布图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2024年华北地区化纤浆粕制造行业其它指标分析</w:t>
      </w:r>
      <w:r>
        <w:rPr>
          <w:rFonts w:hint="eastAsia"/>
        </w:rPr>
        <w:br/>
      </w:r>
      <w:r>
        <w:rPr>
          <w:rFonts w:hint="eastAsia"/>
        </w:rPr>
        <w:t>　　图表 2024年华北地区化纤浆粕制造行业出口交货值情况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2024年东北地区化纤浆粕制造行业其它指标分析</w:t>
      </w:r>
      <w:r>
        <w:rPr>
          <w:rFonts w:hint="eastAsia"/>
        </w:rPr>
        <w:br/>
      </w:r>
      <w:r>
        <w:rPr>
          <w:rFonts w:hint="eastAsia"/>
        </w:rPr>
        <w:t>　　图表 2024年东北地区化纤浆粕制造行业出口交货值情况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2024年华东地区化纤浆粕制造行业其它指标分析</w:t>
      </w:r>
      <w:r>
        <w:rPr>
          <w:rFonts w:hint="eastAsia"/>
        </w:rPr>
        <w:br/>
      </w:r>
      <w:r>
        <w:rPr>
          <w:rFonts w:hint="eastAsia"/>
        </w:rPr>
        <w:t>　　图表 2024年华东地区化纤浆粕制造行业出口交货值情况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2024年华中地区化纤浆粕制造行业其它指标分析</w:t>
      </w:r>
      <w:r>
        <w:rPr>
          <w:rFonts w:hint="eastAsia"/>
        </w:rPr>
        <w:br/>
      </w:r>
      <w:r>
        <w:rPr>
          <w:rFonts w:hint="eastAsia"/>
        </w:rPr>
        <w:t>　　图表 2024年华中地区化纤浆粕制造行业出口交货值情况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2024年华南地区化纤浆粕制造行业发展能力指标分析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2024年华南地区化纤浆粕制造行业偿债能力指标分析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2024年华南地区化纤浆粕制造行业其它指标分析</w:t>
      </w:r>
      <w:r>
        <w:rPr>
          <w:rFonts w:hint="eastAsia"/>
        </w:rPr>
        <w:br/>
      </w:r>
      <w:r>
        <w:rPr>
          <w:rFonts w:hint="eastAsia"/>
        </w:rPr>
        <w:t>　　图表 2024年华南地区化纤浆粕制造行业出口交货值情况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2019-2024年中国主要化纤浆粕制造优势企业基本情况统计表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2019-2024年中国主要化纤浆粕制造优势企业主要盈利指标情况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2019-2024年中国主要化纤浆粕制造优势企业主要负债指标情况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2019-2024年中国主要化纤浆粕制造优势企业主要运营指标情况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2019-2024年中国主要化纤浆粕制造优势企业主要成本费用统计表</w:t>
      </w:r>
      <w:r>
        <w:rPr>
          <w:rFonts w:hint="eastAsia"/>
        </w:rPr>
        <w:br/>
      </w:r>
      <w:r>
        <w:rPr>
          <w:rFonts w:hint="eastAsia"/>
        </w:rPr>
        <w:t>　　图表 2019-2024年中国主要化纤浆粕制造优势企业其它指标分析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山东高密银鹰化纤有限公司成本费用构成情况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山东海龙股份有限公司销售收入情况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山东海龙股份有限公司盈利指标情况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山东海龙股份有限公司盈利能力情况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山东海龙股份有限公司资产运行指标状况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山东海龙股份有限公司资产负债能力指标分析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山东海龙股份有限公司成本费用构成情况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宜宾丝丽雅股份有限公司销售收入情况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宜宾丝丽雅股份有限公司盈利指标情况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宜宾丝丽雅股份有限公司盈利能力情况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宜宾丝丽雅股份有限公司资产运行指标状况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宜宾丝丽雅股份有限公司资产负债能力指标分析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宜宾丝丽雅股份有限公司成本费用构成情况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玛纳斯县澳洋科技有限责任公司成本费用构成情况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张家港市锦丰轧花剥绒有限公司销售收入情况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张家港市锦丰轧花剥绒有限公司盈利指标情况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张家港市锦丰轧花剥绒有限公司盈利能力情况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张家港市锦丰轧花剥绒有限公司成本费用构成情况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延边晨鸣纸业有限公司销售收入情况</w:t>
      </w:r>
      <w:r>
        <w:rPr>
          <w:rFonts w:hint="eastAsia"/>
        </w:rPr>
        <w:br/>
      </w:r>
      <w:r>
        <w:rPr>
          <w:rFonts w:hint="eastAsia"/>
        </w:rPr>
        <w:t>　　图表 延边晨鸣纸业有限公司盈利指标情况</w:t>
      </w:r>
      <w:r>
        <w:rPr>
          <w:rFonts w:hint="eastAsia"/>
        </w:rPr>
        <w:br/>
      </w:r>
      <w:r>
        <w:rPr>
          <w:rFonts w:hint="eastAsia"/>
        </w:rPr>
        <w:t>　　图表 延边晨鸣纸业有限公司盈利能力情况</w:t>
      </w:r>
      <w:r>
        <w:rPr>
          <w:rFonts w:hint="eastAsia"/>
        </w:rPr>
        <w:br/>
      </w:r>
      <w:r>
        <w:rPr>
          <w:rFonts w:hint="eastAsia"/>
        </w:rPr>
        <w:t>　　图表 延边晨鸣纸业有限公司资产运行指标状况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延边晨鸣纸业有限公司资产负债能力指标分析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延边晨鸣纸业有限公司成本费用构成情况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新疆巴州尉犁县泰昌实业有限公司成本费用构成情况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新疆银鹰工贸公司沙湾县分公司销售收入情况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新疆银鹰工贸公司沙湾县分公司盈利指标情况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新疆银鹰工贸公司沙湾县分公司盈利能力情况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新疆银鹰工贸公司沙湾县分公司成本费用构成情况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甲乙（连云港）粘胶有限公司销售收入情况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甲乙（连云港）粘胶有限公司盈利指标情况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甲乙（连云港）粘胶有限公司盈利能力情况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甲乙（连云港）粘胶有限公司成本费用构成情况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大同星宇人纤有限责任公司成本费用构成情况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2019-2024年投资规模及年均增长情况</w:t>
      </w:r>
      <w:r>
        <w:rPr>
          <w:rFonts w:hint="eastAsia"/>
        </w:rPr>
        <w:br/>
      </w:r>
      <w:r>
        <w:rPr>
          <w:rFonts w:hint="eastAsia"/>
        </w:rPr>
        <w:t>　　图表 2019-2024年不同规模投资对比</w:t>
      </w:r>
      <w:r>
        <w:rPr>
          <w:rFonts w:hint="eastAsia"/>
        </w:rPr>
        <w:br/>
      </w:r>
      <w:r>
        <w:rPr>
          <w:rFonts w:hint="eastAsia"/>
        </w:rPr>
        <w:t>　　图表 2019-2024年不同所有制规模投资对比</w:t>
      </w:r>
      <w:r>
        <w:rPr>
          <w:rFonts w:hint="eastAsia"/>
        </w:rPr>
        <w:br/>
      </w:r>
      <w:r>
        <w:rPr>
          <w:rFonts w:hint="eastAsia"/>
        </w:rPr>
        <w:t>　　图表 2019-2024年外商投资增长情况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2024年中国化纤浆粕制造行业主要省市新增投资分布图</w:t>
      </w:r>
      <w:r>
        <w:rPr>
          <w:rFonts w:hint="eastAsia"/>
        </w:rPr>
        <w:br/>
      </w:r>
      <w:r>
        <w:rPr>
          <w:rFonts w:hint="eastAsia"/>
        </w:rPr>
        <w:t>　　图表 2024年中国化纤浆粕制造行业主要省市投资增长的省市对比图</w:t>
      </w:r>
      <w:r>
        <w:rPr>
          <w:rFonts w:hint="eastAsia"/>
        </w:rPr>
        <w:br/>
      </w:r>
      <w:r>
        <w:rPr>
          <w:rFonts w:hint="eastAsia"/>
        </w:rPr>
        <w:t>　　图表 2024年主要省市增长速度对比图</w:t>
      </w:r>
      <w:r>
        <w:rPr>
          <w:rFonts w:hint="eastAsia"/>
        </w:rPr>
        <w:br/>
      </w:r>
      <w:r>
        <w:rPr>
          <w:rFonts w:hint="eastAsia"/>
        </w:rPr>
        <w:t>　　图表 2024年外商投资增长分析</w:t>
      </w:r>
      <w:r>
        <w:rPr>
          <w:rFonts w:hint="eastAsia"/>
        </w:rPr>
        <w:br/>
      </w:r>
      <w:r>
        <w:rPr>
          <w:rFonts w:hint="eastAsia"/>
        </w:rPr>
        <w:t>　　图表 2024年私营企业增长分析</w:t>
      </w:r>
      <w:r>
        <w:rPr>
          <w:rFonts w:hint="eastAsia"/>
        </w:rPr>
        <w:br/>
      </w:r>
      <w:r>
        <w:rPr>
          <w:rFonts w:hint="eastAsia"/>
        </w:rPr>
        <w:t>　　图表 2024-2030年中国化纤浆粕制造行业资产利润率走势预测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2024-2030年中国化纤浆粕制造行业产品销售资产利润率走势预测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2024-2030年中国化纤浆粕制造行业成本费用利润率走势预测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2b66142734f29" w:history="1">
        <w:r>
          <w:rPr>
            <w:rStyle w:val="Hyperlink"/>
          </w:rPr>
          <w:t>中国化纤浆粕制造行业现状调研及发展趋势分析报告（2024-2030年）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2b66142734f29" w:history="1">
        <w:r>
          <w:rPr>
            <w:rStyle w:val="Hyperlink"/>
          </w:rPr>
          <w:t>https://www.20087.com/0/99/HuaXianJiangPoZhiZaoShiChangXian.html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1b4100a5345bd" w:history="1">
      <w:r>
        <w:rPr>
          <w:rStyle w:val="Hyperlink"/>
        </w:rPr>
        <w:t>中国化纤浆粕制造行业现状调研及发展趋势分析报告（2024-2030年）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uaXianJiangPoZhiZaoShiChangXian.html" TargetMode="External" Id="Rb652b6614273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uaXianJiangPoZhiZaoShiChangXian.html" TargetMode="External" Id="Ref81b4100a53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2024-04-05T07:31:00Z</dcterms:created>
  <dcterms:modified xsi:type="dcterms:W3CDTF">2024-04-05T08:31:00Z</dcterms:modified>
  <dc:subject>中国化纤浆粕制造行业现状调研及发展趋势分析报告（2024-2030年）</dc:subject>
  <dc:title>中国化纤浆粕制造行业现状调研及发展趋势分析报告（2024-2030年）</dc:title>
  <cp:keywords>中国化纤浆粕制造行业现状调研及发展趋势分析报告（2024-2030年）</cp:keywords>
  <dc:description>中国化纤浆粕制造行业现状调研及发展趋势分析报告（2024-2030年）</dc:description>
</cp:coreProperties>
</file>