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1c3794344cda" w:history="1">
              <w:r>
                <w:rPr>
                  <w:rStyle w:val="Hyperlink"/>
                </w:rPr>
                <w:t>2025年中国化纤行业调研与发展前景分析报告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1c3794344cda" w:history="1">
              <w:r>
                <w:rPr>
                  <w:rStyle w:val="Hyperlink"/>
                </w:rPr>
                <w:t>2025年中国化纤行业调研与发展前景分析报告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11c3794344cda" w:history="1">
                <w:r>
                  <w:rPr>
                    <w:rStyle w:val="Hyperlink"/>
                  </w:rPr>
                  <w:t>https://www.20087.com/0/09/HuaXianDiaoChaBaoGao.html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（化学纤维）作为纺织工业的重要原料，近年来在全球范围内经历了技术革新和市场需求的双重变化。随着科技的进步，化纤行业正从传统的合成纤维向高性能纤维、功能化纤维、生物基纤维等方向发展，满足了消费者对舒适性、功能性、环保性的需求。目前，化纤行业正从单一的纤维生产向产业链协同、循环经济模式转变，通过技术创新和产业链整合，提高了化纤的品质和附加值。</w:t>
      </w:r>
      <w:r>
        <w:rPr>
          <w:rFonts w:hint="eastAsia"/>
        </w:rPr>
        <w:br/>
      </w:r>
      <w:r>
        <w:rPr>
          <w:rFonts w:hint="eastAsia"/>
        </w:rPr>
        <w:t>　　未来，化纤行业的发展将更加注重绿色化和智能化。绿色化方面，将推广使用可降解、可回收的生物基纤维，减少对环境的影响；智能化方面，将利用物联网、大数据、人工智能等技术，实现化纤生产过程的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1c3794344cda" w:history="1">
        <w:r>
          <w:rPr>
            <w:rStyle w:val="Hyperlink"/>
          </w:rPr>
          <w:t>2025年中国化纤行业调研与发展前景分析报告</w:t>
        </w:r>
      </w:hyperlink>
      <w:r>
        <w:rPr>
          <w:rFonts w:hint="eastAsia"/>
        </w:rPr>
        <w:t>》对化纤行业相关因素进行具体调查、研究、分析，洞察化纤行业今后的发展方向、化纤行业竞争格局的演变趋势以及化纤技术标准、化纤市场规模、化纤行业潜在问题与化纤行业发展的症结所在，评估化纤行业投资价值、化纤效果效益程度，提出建设性意见建议，为化纤行业投资决策者和化纤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化纤行业概述</w:t>
      </w:r>
      <w:r>
        <w:rPr>
          <w:rFonts w:hint="eastAsia"/>
        </w:rPr>
        <w:br/>
      </w:r>
      <w:r>
        <w:rPr>
          <w:rFonts w:hint="eastAsia"/>
        </w:rPr>
        <w:t>　　第一节 化纤定义</w:t>
      </w:r>
      <w:r>
        <w:rPr>
          <w:rFonts w:hint="eastAsia"/>
        </w:rPr>
        <w:br/>
      </w:r>
      <w:r>
        <w:rPr>
          <w:rFonts w:hint="eastAsia"/>
        </w:rPr>
        <w:t>　　第二节 化纤行业发展历程</w:t>
      </w:r>
      <w:r>
        <w:rPr>
          <w:rFonts w:hint="eastAsia"/>
        </w:rPr>
        <w:br/>
      </w:r>
      <w:r>
        <w:rPr>
          <w:rFonts w:hint="eastAsia"/>
        </w:rPr>
        <w:t>　　第三节 化纤分类情况</w:t>
      </w:r>
      <w:r>
        <w:rPr>
          <w:rFonts w:hint="eastAsia"/>
        </w:rPr>
        <w:br/>
      </w:r>
      <w:r>
        <w:rPr>
          <w:rFonts w:hint="eastAsia"/>
        </w:rPr>
        <w:t>　　第四节 化纤产业链分析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2025年中国化纤供给特点分析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2025-2031年中国化纤行业供给情况预测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2025年中国化纤行业需求特点分析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2019-2024年中国化纤行业市场价格分析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2025-2031年中国化纤行业市场需求预测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化纤细分行业市场调研</w:t>
      </w:r>
      <w:r>
        <w:rPr>
          <w:rFonts w:hint="eastAsia"/>
        </w:rPr>
        <w:br/>
      </w:r>
      <w:r>
        <w:rPr>
          <w:rFonts w:hint="eastAsia"/>
        </w:rPr>
        <w:t>　　第一节 化纤细分行业——**市场调研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六、**地区化纤行业市场需求规模情况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化纤行业竞争格局分析</w:t>
      </w:r>
      <w:r>
        <w:rPr>
          <w:rFonts w:hint="eastAsia"/>
        </w:rPr>
        <w:br/>
      </w:r>
      <w:r>
        <w:rPr>
          <w:rFonts w:hint="eastAsia"/>
        </w:rPr>
        <w:t>　　第一节 化纤行业集中度分析</w:t>
      </w:r>
      <w:r>
        <w:rPr>
          <w:rFonts w:hint="eastAsia"/>
        </w:rPr>
        <w:br/>
      </w:r>
      <w:r>
        <w:rPr>
          <w:rFonts w:hint="eastAsia"/>
        </w:rPr>
        <w:t>　　　　一、化纤市场集中度分析</w:t>
      </w:r>
      <w:r>
        <w:rPr>
          <w:rFonts w:hint="eastAsia"/>
        </w:rPr>
        <w:br/>
      </w:r>
      <w:r>
        <w:rPr>
          <w:rFonts w:hint="eastAsia"/>
        </w:rPr>
        <w:t>　　　　二、化纤企业集中度分析</w:t>
      </w:r>
      <w:r>
        <w:rPr>
          <w:rFonts w:hint="eastAsia"/>
        </w:rPr>
        <w:br/>
      </w:r>
      <w:r>
        <w:rPr>
          <w:rFonts w:hint="eastAsia"/>
        </w:rPr>
        <w:t>　　　　三、化纤区域集中度分析</w:t>
      </w:r>
      <w:r>
        <w:rPr>
          <w:rFonts w:hint="eastAsia"/>
        </w:rPr>
        <w:br/>
      </w:r>
      <w:r>
        <w:rPr>
          <w:rFonts w:hint="eastAsia"/>
        </w:rPr>
        <w:t>　　第二节 化纤行业竞争格局分析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一、2025年化纤总体投资结构</w:t>
      </w:r>
      <w:r>
        <w:rPr>
          <w:rFonts w:hint="eastAsia"/>
        </w:rPr>
        <w:br/>
      </w:r>
      <w:r>
        <w:rPr>
          <w:rFonts w:hint="eastAsia"/>
        </w:rPr>
        <w:t>　　　　二、2025年化纤投资规模情况</w:t>
      </w:r>
      <w:r>
        <w:rPr>
          <w:rFonts w:hint="eastAsia"/>
        </w:rPr>
        <w:br/>
      </w:r>
      <w:r>
        <w:rPr>
          <w:rFonts w:hint="eastAsia"/>
        </w:rPr>
        <w:t>　　　　三、2025年化纤投资增速情况</w:t>
      </w:r>
      <w:r>
        <w:rPr>
          <w:rFonts w:hint="eastAsia"/>
        </w:rPr>
        <w:br/>
      </w:r>
      <w:r>
        <w:rPr>
          <w:rFonts w:hint="eastAsia"/>
        </w:rPr>
        <w:t>　　　　四、2025年化纤分地区投资分析</w:t>
      </w:r>
      <w:r>
        <w:rPr>
          <w:rFonts w:hint="eastAsia"/>
        </w:rPr>
        <w:br/>
      </w:r>
      <w:r>
        <w:rPr>
          <w:rFonts w:hint="eastAsia"/>
        </w:rPr>
        <w:t>　　第二节 化纤行业投资机会分析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二、可以投资的化纤模式</w:t>
      </w:r>
      <w:r>
        <w:rPr>
          <w:rFonts w:hint="eastAsia"/>
        </w:rPr>
        <w:br/>
      </w:r>
      <w:r>
        <w:rPr>
          <w:rFonts w:hint="eastAsia"/>
        </w:rPr>
        <w:t>　　　　三、2025年化纤投资机会</w:t>
      </w:r>
      <w:r>
        <w:rPr>
          <w:rFonts w:hint="eastAsia"/>
        </w:rPr>
        <w:br/>
      </w:r>
      <w:r>
        <w:rPr>
          <w:rFonts w:hint="eastAsia"/>
        </w:rPr>
        <w:t>　　　　四、2025年化纤投资新方向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当前化纤存在的问题</w:t>
      </w:r>
      <w:r>
        <w:rPr>
          <w:rFonts w:hint="eastAsia"/>
        </w:rPr>
        <w:br/>
      </w:r>
      <w:r>
        <w:rPr>
          <w:rFonts w:hint="eastAsia"/>
        </w:rPr>
        <w:t>　　第二节 化纤未来发展预测分析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化纤行业项目投资建议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2025-2031年中国化纤行业利润预测</w:t>
      </w:r>
      <w:r>
        <w:rPr>
          <w:rFonts w:hint="eastAsia"/>
        </w:rPr>
        <w:br/>
      </w:r>
      <w:r>
        <w:rPr>
          <w:rFonts w:hint="eastAsia"/>
        </w:rPr>
        <w:t>　　图表 2025年化纤行业壁垒</w:t>
      </w:r>
      <w:r>
        <w:rPr>
          <w:rFonts w:hint="eastAsia"/>
        </w:rPr>
        <w:br/>
      </w:r>
      <w:r>
        <w:rPr>
          <w:rFonts w:hint="eastAsia"/>
        </w:rPr>
        <w:t>　　图表 2025年化纤市场前景分析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2025-2031年中国化纤市场需求预测</w:t>
      </w:r>
      <w:r>
        <w:rPr>
          <w:rFonts w:hint="eastAsia"/>
        </w:rPr>
        <w:br/>
      </w:r>
      <w:r>
        <w:rPr>
          <w:rFonts w:hint="eastAsia"/>
        </w:rPr>
        <w:t>　　图表 2025年化纤发展趋势预测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1c3794344cda" w:history="1">
        <w:r>
          <w:rPr>
            <w:rStyle w:val="Hyperlink"/>
          </w:rPr>
          <w:t>2025年中国化纤行业调研与发展前景分析报告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11c3794344cda" w:history="1">
        <w:r>
          <w:rPr>
            <w:rStyle w:val="Hyperlink"/>
          </w:rPr>
          <w:t>https://www.20087.com/0/09/HuaXianDiaoChaBaoGao.html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f691a063f4251" w:history="1">
      <w:r>
        <w:rPr>
          <w:rStyle w:val="Hyperlink"/>
        </w:rPr>
        <w:t>2025年中国化纤行业调研与发展前景分析报告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XianDiaoChaBaoGao.html" TargetMode="External" Id="Rf0611c37943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XianDiaoChaBaoGao.html" TargetMode="External" Id="R87ff691a063f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2025-01-09T03:26:00Z</dcterms:created>
  <dcterms:modified xsi:type="dcterms:W3CDTF">2025-01-09T04:26:00Z</dcterms:modified>
  <dc:subject>2025年中国化纤行业调研与发展前景分析报告</dc:subject>
  <dc:title>2025年中国化纤行业调研与发展前景分析报告</dc:title>
  <cp:keywords>2025年中国化纤行业调研与发展前景分析报告</cp:keywords>
  <dc:description>2025年中国化纤行业调研与发展前景分析报告</dc:description>
</cp:coreProperties>
</file>