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d4d33ff574d78" w:history="1">
              <w:r>
                <w:rPr>
                  <w:rStyle w:val="Hyperlink"/>
                </w:rPr>
                <w:t>中国四钼酸铵行业现状调研及发展趋势分析报告（2024-2030年）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d4d33ff574d78" w:history="1">
              <w:r>
                <w:rPr>
                  <w:rStyle w:val="Hyperlink"/>
                </w:rPr>
                <w:t>中国四钼酸铵行业现状调研及发展趋势分析报告（2024-2030年）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d4d33ff574d78" w:history="1">
                <w:r>
                  <w:rPr>
                    <w:rStyle w:val="Hyperlink"/>
                  </w:rPr>
                  <w:t>https://www.20087.com/0/99/SiMuSuanAnDeFaZhanQianJing.html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钼酸铵是一种重要的钼化合物，广泛应用于石油炼制、催化剂制备和半导体行业。在石油化学领域，四钼酸铵作为原料用于制备钼基催化剂，参与石油裂解和脱硫过程。随着全球对清洁能源需求的增加，四钼酸铵在催化转化和环境保护中的作用日益凸显。此外，其在半导体制造中的应用，如作为光刻胶的组分，也促进了市场对高品质四钼酸铵的需求。</w:t>
      </w:r>
      <w:r>
        <w:rPr>
          <w:rFonts w:hint="eastAsia"/>
        </w:rPr>
        <w:br/>
      </w:r>
      <w:r>
        <w:rPr>
          <w:rFonts w:hint="eastAsia"/>
        </w:rPr>
        <w:t>　　未来，四钼酸铵市场将受益于石油炼制和化工行业的技术革新，尤其是对高效、环保催化剂的需求。随着新能源和环保法规的推动，钼基催化剂在生物质燃料转化和废气净化中的应用将扩大。同时，半导体行业的持续发展，特别是先进芯片制造技术的进步，将增加对高纯度四钼酸铵的需求。长期而言，四钼酸铵的生产将更加注重资源的有效利用和循环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d4d33ff574d78" w:history="1">
        <w:r>
          <w:rPr>
            <w:rStyle w:val="Hyperlink"/>
          </w:rPr>
          <w:t>中国四钼酸铵行业现状调研及发展趋势分析报告（2024-2030年）</w:t>
        </w:r>
      </w:hyperlink>
      <w:r>
        <w:rPr>
          <w:rFonts w:hint="eastAsia"/>
        </w:rPr>
        <w:t>》基于对四钼酸铵行业的深入研究和市场监测数据，全面分析了四钼酸铵行业现状、市场需求与市场规模。四钼酸铵报告详细探讨了产业链结构，价格动态，以及四钼酸铵各细分市场的特点。同时，还科学预测了市场前景与发展趋势，深入剖析了四钼酸铵品牌竞争格局，市场集中度，以及重点企业的经营状况。四钼酸铵报告旨在挖掘行业投资价值，揭示潜在风险与机遇，为投资者和决策者提供专业、科学、客观的战略建议，是了解四钼酸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四钼酸铵行业经济环境分析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四钼酸铵行业政策环境分析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四钼酸铵特性分析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2019-2024年四钼酸铵产业发展现状分析</w:t>
      </w:r>
      <w:r>
        <w:rPr>
          <w:rFonts w:hint="eastAsia"/>
        </w:rPr>
        <w:br/>
      </w:r>
      <w:r>
        <w:rPr>
          <w:rFonts w:hint="eastAsia"/>
        </w:rPr>
        <w:t>　　第一节 四钼酸铵产业链</w:t>
      </w:r>
      <w:r>
        <w:rPr>
          <w:rFonts w:hint="eastAsia"/>
        </w:rPr>
        <w:br/>
      </w:r>
      <w:r>
        <w:rPr>
          <w:rFonts w:hint="eastAsia"/>
        </w:rPr>
        <w:t>　　第二节 四钼酸铵产业特点</w:t>
      </w:r>
      <w:r>
        <w:rPr>
          <w:rFonts w:hint="eastAsia"/>
        </w:rPr>
        <w:br/>
      </w:r>
      <w:r>
        <w:rPr>
          <w:rFonts w:hint="eastAsia"/>
        </w:rPr>
        <w:t>　　第三节 四钼酸铵产业竞争分析</w:t>
      </w:r>
      <w:r>
        <w:rPr>
          <w:rFonts w:hint="eastAsia"/>
        </w:rPr>
        <w:br/>
      </w:r>
      <w:r>
        <w:rPr>
          <w:rFonts w:hint="eastAsia"/>
        </w:rPr>
        <w:t>　　第四节 四钼酸铵产业技术水平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2024-2030年中国四钼酸铵行业需求与消费状况分析及预测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2019-2024年中国四钼酸铵产量</w:t>
      </w:r>
      <w:r>
        <w:rPr>
          <w:rFonts w:hint="eastAsia"/>
        </w:rPr>
        <w:br/>
      </w:r>
      <w:r>
        <w:rPr>
          <w:rFonts w:hint="eastAsia"/>
        </w:rPr>
        <w:t>　　第二节 2019-2024年中国四钼酸铵需求量</w:t>
      </w:r>
      <w:r>
        <w:rPr>
          <w:rFonts w:hint="eastAsia"/>
        </w:rPr>
        <w:br/>
      </w:r>
      <w:r>
        <w:rPr>
          <w:rFonts w:hint="eastAsia"/>
        </w:rPr>
        <w:t>　　第三节 2019-2024年四钼酸铵进出口规模</w:t>
      </w:r>
      <w:r>
        <w:rPr>
          <w:rFonts w:hint="eastAsia"/>
        </w:rPr>
        <w:br/>
      </w:r>
      <w:r>
        <w:rPr>
          <w:rFonts w:hint="eastAsia"/>
        </w:rPr>
        <w:t>　　第四节 2024-2030年中国四钼酸铵产量预测</w:t>
      </w:r>
      <w:r>
        <w:rPr>
          <w:rFonts w:hint="eastAsia"/>
        </w:rPr>
        <w:br/>
      </w:r>
      <w:r>
        <w:rPr>
          <w:rFonts w:hint="eastAsia"/>
        </w:rPr>
        <w:t>　　第四节 2024-2030年中国四钼酸铵消费量预测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四钼酸铵下游产业发展</w:t>
      </w:r>
      <w:r>
        <w:rPr>
          <w:rFonts w:hint="eastAsia"/>
        </w:rPr>
        <w:br/>
      </w:r>
      <w:r>
        <w:rPr>
          <w:rFonts w:hint="eastAsia"/>
        </w:rPr>
        <w:t>　　第一节 四钼酸铵下游产业构成</w:t>
      </w:r>
      <w:r>
        <w:rPr>
          <w:rFonts w:hint="eastAsia"/>
        </w:rPr>
        <w:br/>
      </w:r>
      <w:r>
        <w:rPr>
          <w:rFonts w:hint="eastAsia"/>
        </w:rPr>
        <w:t>　　第二节 四钼酸铵下游细分市场</w:t>
      </w:r>
      <w:r>
        <w:rPr>
          <w:rFonts w:hint="eastAsia"/>
        </w:rPr>
        <w:br/>
      </w:r>
      <w:r>
        <w:rPr>
          <w:rFonts w:hint="eastAsia"/>
        </w:rPr>
        <w:t>　　第三节 四钼酸铵下游产业竞争能力比较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2019-2024年中国四钼酸铵行业市场规模分析及预测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2024-2030年中国四钼酸铵行业市场价格分析及预测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2019-2024年中国四钼酸铵行业平均价格趋向分析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2024-2030年中国四钼酸铵行业价格趋向预测分析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四钼酸铵重点企业分析</w:t>
      </w:r>
      <w:r>
        <w:rPr>
          <w:rFonts w:hint="eastAsia"/>
        </w:rPr>
        <w:br/>
      </w:r>
      <w:r>
        <w:rPr>
          <w:rFonts w:hint="eastAsia"/>
        </w:rPr>
        <w:t>　　第一节 金钼股份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泰州市贝斯特钼制品有限公司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江苏舜驰钨钼制品有限公司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第四、泰州市南星钨钼制品厂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泰州市安达有色金属有限公司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中国四钼酸铵行业投资价值与投资策略咨询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四钼酸铵行业SWOT模型分析</w:t>
      </w:r>
      <w:r>
        <w:rPr>
          <w:rFonts w:hint="eastAsia"/>
        </w:rPr>
        <w:br/>
      </w:r>
      <w:r>
        <w:rPr>
          <w:rFonts w:hint="eastAsia"/>
        </w:rPr>
        <w:t>　　　　一、四钼酸铵行业优势分析</w:t>
      </w:r>
      <w:r>
        <w:rPr>
          <w:rFonts w:hint="eastAsia"/>
        </w:rPr>
        <w:br/>
      </w:r>
      <w:r>
        <w:rPr>
          <w:rFonts w:hint="eastAsia"/>
        </w:rPr>
        <w:t>　　　　二、四钼酸铵行业劣势分析</w:t>
      </w:r>
      <w:r>
        <w:rPr>
          <w:rFonts w:hint="eastAsia"/>
        </w:rPr>
        <w:br/>
      </w:r>
      <w:r>
        <w:rPr>
          <w:rFonts w:hint="eastAsia"/>
        </w:rPr>
        <w:t>　　　　三、四钼酸铵行业机会分析</w:t>
      </w:r>
      <w:r>
        <w:rPr>
          <w:rFonts w:hint="eastAsia"/>
        </w:rPr>
        <w:br/>
      </w:r>
      <w:r>
        <w:rPr>
          <w:rFonts w:hint="eastAsia"/>
        </w:rPr>
        <w:t>　　　　四、四钼酸铵行业风险分析</w:t>
      </w:r>
      <w:r>
        <w:rPr>
          <w:rFonts w:hint="eastAsia"/>
        </w:rPr>
        <w:br/>
      </w:r>
      <w:r>
        <w:rPr>
          <w:rFonts w:hint="eastAsia"/>
        </w:rPr>
        <w:t>　　第二节 四钼酸铵行业投资价值分析</w:t>
      </w:r>
      <w:r>
        <w:rPr>
          <w:rFonts w:hint="eastAsia"/>
        </w:rPr>
        <w:br/>
      </w:r>
      <w:r>
        <w:rPr>
          <w:rFonts w:hint="eastAsia"/>
        </w:rPr>
        <w:t>　　第三节 四钼酸铵行业投资策略分析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中国四钼酸铵产业市场竞争策略建议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中国四钼酸铵市场竞争策略建议</w:t>
      </w:r>
      <w:r>
        <w:rPr>
          <w:rFonts w:hint="eastAsia"/>
        </w:rPr>
        <w:br/>
      </w:r>
      <w:r>
        <w:rPr>
          <w:rFonts w:hint="eastAsia"/>
        </w:rPr>
        <w:t>　　　　一、四钼酸铵市场定位策略建议</w:t>
      </w:r>
      <w:r>
        <w:rPr>
          <w:rFonts w:hint="eastAsia"/>
        </w:rPr>
        <w:br/>
      </w:r>
      <w:r>
        <w:rPr>
          <w:rFonts w:hint="eastAsia"/>
        </w:rPr>
        <w:t>　　　　二、四钼酸铵渠道竞争策略建议</w:t>
      </w:r>
      <w:r>
        <w:rPr>
          <w:rFonts w:hint="eastAsia"/>
        </w:rPr>
        <w:br/>
      </w:r>
      <w:r>
        <w:rPr>
          <w:rFonts w:hint="eastAsia"/>
        </w:rPr>
        <w:t>　　　　三、四钼酸铵品牌竞争策略建议</w:t>
      </w:r>
      <w:r>
        <w:rPr>
          <w:rFonts w:hint="eastAsia"/>
        </w:rPr>
        <w:br/>
      </w:r>
      <w:r>
        <w:rPr>
          <w:rFonts w:hint="eastAsia"/>
        </w:rPr>
        <w:t>　　　　四、四钼酸铵价格竞争策略建议</w:t>
      </w:r>
      <w:r>
        <w:rPr>
          <w:rFonts w:hint="eastAsia"/>
        </w:rPr>
        <w:br/>
      </w:r>
      <w:r>
        <w:rPr>
          <w:rFonts w:hint="eastAsia"/>
        </w:rPr>
        <w:t>　　　　五、四钼酸铵客户服务策略建议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中国四钼酸铵产业竞争战略建议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四钼酸铵行业总结及企业重点客户管理建议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四钼酸铵行业企业问题总结</w:t>
      </w:r>
      <w:r>
        <w:rPr>
          <w:rFonts w:hint="eastAsia"/>
        </w:rPr>
        <w:br/>
      </w:r>
      <w:r>
        <w:rPr>
          <w:rFonts w:hint="eastAsia"/>
        </w:rPr>
        <w:t>　　第二节 四钼酸铵企业应对策略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四钼酸铵市场的重点客户战略实施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2024-2030年中国四钼酸铵行业投资风险预警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四钼酸铵产业链示意图</w:t>
      </w:r>
      <w:r>
        <w:rPr>
          <w:rFonts w:hint="eastAsia"/>
        </w:rPr>
        <w:br/>
      </w:r>
      <w:r>
        <w:rPr>
          <w:rFonts w:hint="eastAsia"/>
        </w:rPr>
        <w:t>　　图表 四钼酸铵产业生命周期一览表</w:t>
      </w:r>
      <w:r>
        <w:rPr>
          <w:rFonts w:hint="eastAsia"/>
        </w:rPr>
        <w:br/>
      </w:r>
      <w:r>
        <w:rPr>
          <w:rFonts w:hint="eastAsia"/>
        </w:rPr>
        <w:t>　　图表 四钼酸铵行业相关政策法规</w:t>
      </w:r>
      <w:r>
        <w:rPr>
          <w:rFonts w:hint="eastAsia"/>
        </w:rPr>
        <w:br/>
      </w:r>
      <w:r>
        <w:rPr>
          <w:rFonts w:hint="eastAsia"/>
        </w:rPr>
        <w:t>　　图表 四钼酸铵下游领域中的应用占比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2019-2024年我国四钼酸铵价格</w:t>
      </w:r>
      <w:r>
        <w:rPr>
          <w:rFonts w:hint="eastAsia"/>
        </w:rPr>
        <w:br/>
      </w:r>
      <w:r>
        <w:rPr>
          <w:rFonts w:hint="eastAsia"/>
        </w:rPr>
        <w:t>　　图表 2019-2024年四钼酸铵市场规模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2019-2024年中国四钼酸铵行业产能</w:t>
      </w:r>
      <w:r>
        <w:rPr>
          <w:rFonts w:hint="eastAsia"/>
        </w:rPr>
        <w:br/>
      </w:r>
      <w:r>
        <w:rPr>
          <w:rFonts w:hint="eastAsia"/>
        </w:rPr>
        <w:t>　　图表 2019-2024年四钼酸铵产量</w:t>
      </w:r>
      <w:r>
        <w:rPr>
          <w:rFonts w:hint="eastAsia"/>
        </w:rPr>
        <w:br/>
      </w:r>
      <w:r>
        <w:rPr>
          <w:rFonts w:hint="eastAsia"/>
        </w:rPr>
        <w:t>　　图表 2019-2024年四钼酸铵市场需求量</w:t>
      </w:r>
      <w:r>
        <w:rPr>
          <w:rFonts w:hint="eastAsia"/>
        </w:rPr>
        <w:br/>
      </w:r>
      <w:r>
        <w:rPr>
          <w:rFonts w:hint="eastAsia"/>
        </w:rPr>
        <w:t>　　图表 2019-2024年我国四钼酸铵产销率</w:t>
      </w:r>
      <w:r>
        <w:rPr>
          <w:rFonts w:hint="eastAsia"/>
        </w:rPr>
        <w:br/>
      </w:r>
      <w:r>
        <w:rPr>
          <w:rFonts w:hint="eastAsia"/>
        </w:rPr>
        <w:t>　　图表 2019-2024年我国四钼酸铵企业数量</w:t>
      </w:r>
      <w:r>
        <w:rPr>
          <w:rFonts w:hint="eastAsia"/>
        </w:rPr>
        <w:br/>
      </w:r>
      <w:r>
        <w:rPr>
          <w:rFonts w:hint="eastAsia"/>
        </w:rPr>
        <w:t>　　图表 2019-2024年我国四钼酸铵企业毛利率</w:t>
      </w:r>
      <w:r>
        <w:rPr>
          <w:rFonts w:hint="eastAsia"/>
        </w:rPr>
        <w:br/>
      </w:r>
      <w:r>
        <w:rPr>
          <w:rFonts w:hint="eastAsia"/>
        </w:rPr>
        <w:t>　　图表 2019-2024年我国四钼酸铵企业成长能力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2019-2024年我国四钼酸铵企业偿债能力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2019-2024年华东地区四钼酸铵行业运行现状数据分析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2019-2024年东北地区四钼酸铵行业运行现状数据分析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2019-2024年西部地区四钼酸铵行业运行现状数据分析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四钼酸铵产销统计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2019-2024年我国四钼酸铵价格</w:t>
      </w:r>
      <w:r>
        <w:rPr>
          <w:rFonts w:hint="eastAsia"/>
        </w:rPr>
        <w:br/>
      </w:r>
      <w:r>
        <w:rPr>
          <w:rFonts w:hint="eastAsia"/>
        </w:rPr>
        <w:t>　　图表 2024-2030年我国四钼酸铵市场价格预测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2019-2024年我国四钼酸铵进口统计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2024-2030年我国四钼酸铵市场规模预测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2024-2030年我国四钼酸铵市场毛利率预测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2024-2030年我国四钼酸铵市场产量预测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2024-2030年我国四钼酸铵市场进出口预测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d4d33ff574d78" w:history="1">
        <w:r>
          <w:rPr>
            <w:rStyle w:val="Hyperlink"/>
          </w:rPr>
          <w:t>中国四钼酸铵行业现状调研及发展趋势分析报告（2024-2030年）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d4d33ff574d78" w:history="1">
        <w:r>
          <w:rPr>
            <w:rStyle w:val="Hyperlink"/>
          </w:rPr>
          <w:t>https://www.20087.com/0/99/SiMuSuanAnDeFaZhanQianJing.html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e6eaade8f4a61" w:history="1">
      <w:r>
        <w:rPr>
          <w:rStyle w:val="Hyperlink"/>
        </w:rPr>
        <w:t>中国四钼酸铵行业现状调研及发展趋势分析报告（2024-2030年）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iMuSuanAnDeFaZhanQianJing.html" TargetMode="External" Id="R348d4d33ff57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iMuSuanAnDeFaZhanQianJing.html" TargetMode="External" Id="Rffbe6eaade8f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2024-03-02T06:05:00Z</dcterms:created>
  <dcterms:modified xsi:type="dcterms:W3CDTF">2024-03-02T07:05:00Z</dcterms:modified>
  <dc:subject>中国四钼酸铵行业现状调研及发展趋势分析报告（2024-2030年）</dc:subject>
  <dc:title>中国四钼酸铵行业现状调研及发展趋势分析报告（2024-2030年）</dc:title>
  <cp:keywords>中国四钼酸铵行业现状调研及发展趋势分析报告（2024-2030年）</cp:keywords>
  <dc:description>中国四钼酸铵行业现状调研及发展趋势分析报告（2024-2030年）</dc:description>
</cp:coreProperties>
</file>