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23771163045ac" w:history="1">
              <w:r>
                <w:rPr>
                  <w:rStyle w:val="Hyperlink"/>
                </w:rPr>
                <w:t>2022-2028年中国家具胶粘剂市场分析与发展趋势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23771163045ac" w:history="1">
              <w:r>
                <w:rPr>
                  <w:rStyle w:val="Hyperlink"/>
                </w:rPr>
                <w:t>2022-2028年中国家具胶粘剂市场分析与发展趋势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23771163045ac" w:history="1">
                <w:r>
                  <w:rPr>
                    <w:rStyle w:val="Hyperlink"/>
                  </w:rPr>
                  <w:t>https://www.20087.com/0/99/JiaJuJiaoZhanJiHangYeFaZhanQuShi.html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胶粘剂是家具制造过程中必不可少的关键材料，用于连接木材、板材和其他装饰材料，确保成品的结构稳定性和美观性。家具胶粘剂通常由天然树脂（如脲醛树脂、酚醛树脂）或合成树脂（如聚醋酸乙烯酯、环氧树脂）制成，具备良好的粘接强度、耐候性和环保性。现代家具胶粘剂的研发不仅关注其化学组成和物理性能，还重视环保标准和安全使用，例如通过严格的挥发性有机化合物（VOC）测试确保低排放，以及遵循国际标准进行生产和质量控制。近年来，随着消费者对室内空气质量的关注度不断提高，家具胶粘剂的应用形式不断扩展，如推出了水性胶和无甲醛胶，满足了绿色家居的需求。</w:t>
      </w:r>
      <w:r>
        <w:rPr>
          <w:rFonts w:hint="eastAsia"/>
        </w:rPr>
        <w:br/>
      </w:r>
      <w:r>
        <w:rPr>
          <w:rFonts w:hint="eastAsia"/>
        </w:rPr>
        <w:t>　　未来，家具胶粘剂的技术进步将集中在高性能材料探索和多功能集成上。一方面，科学家们正致力于开发更为环保的合成路线，如引入生物基原料以减少石化资源依赖，采用绿色化学工艺降低生产过程中的环境污染；另一方面，结合纳米技术和表面改性技术，可以赋予家具胶粘剂额外的功能，如抗菌、防火和自修复等。同时，为了适应多样化市场需求，定制化服务和支持多种应用场景的设计将成为重要考量因素。此外，考虑到全球范围内环保法规日益严格的趋势，跨国合作将进一步推动该领域与其他前沿科技（如智能纺织品、循环经济）的融合，创造出更多创新性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23771163045ac" w:history="1">
        <w:r>
          <w:rPr>
            <w:rStyle w:val="Hyperlink"/>
          </w:rPr>
          <w:t>2022-2028年中国家具胶粘剂市场分析与发展趋势</w:t>
        </w:r>
      </w:hyperlink>
      <w:r>
        <w:rPr>
          <w:rFonts w:hint="eastAsia"/>
        </w:rPr>
        <w:t>》基于权威数据资源与长期监测数据，全面分析了家具胶粘剂行业现状、市场需求、市场规模及产业链结构。家具胶粘剂报告探讨了价格变动、细分市场特征以及市场前景，并对未来发展趋势进行了科学预测。同时，家具胶粘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家具胶粘剂市场概述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按照不同产品类型，家具胶粘剂主要可以分为如下几个类别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不同类型家具胶粘剂增长趋势2021 VS 2028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水基</w:t>
      </w:r>
      <w:r>
        <w:rPr>
          <w:rFonts w:hint="eastAsia"/>
        </w:rPr>
        <w:br/>
      </w:r>
      <w:r>
        <w:rPr>
          <w:rFonts w:hint="eastAsia"/>
        </w:rPr>
        <w:t>　　　　1.2.4 无溶剂</w:t>
      </w:r>
      <w:r>
        <w:rPr>
          <w:rFonts w:hint="eastAsia"/>
        </w:rPr>
        <w:br/>
      </w:r>
      <w:r>
        <w:rPr>
          <w:rFonts w:hint="eastAsia"/>
        </w:rPr>
        <w:t>　　1.3 从不同应用，家具胶粘剂主要包括如下几个方面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中国家具胶粘剂发展现状及未来趋势（2017-2021年）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中国市场家具胶粘剂销量规模及增长率（2017-2021年）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中国市场家具胶粘剂销量及增长率（2017-2021年）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中国市场主要家具胶粘剂厂商分析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中国市场主要厂商家具胶粘剂销量、收入及市场份额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中国市场主要厂商家具胶粘剂销量（2017-2021年）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中国市场主要厂商家具胶粘剂收入（2017-2021年）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2022年中国市场主要厂商家具胶粘剂收入排名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中国市场主要厂商家具胶粘剂价格（2017-2021年）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中国市场主要厂商家具胶粘剂产地分布及商业化日期</w:t>
      </w:r>
      <w:r>
        <w:rPr>
          <w:rFonts w:hint="eastAsia"/>
        </w:rPr>
        <w:br/>
      </w:r>
      <w:r>
        <w:rPr>
          <w:rFonts w:hint="eastAsia"/>
        </w:rPr>
        <w:t>　　2.3 家具胶粘剂行业集中度、竞争程度分析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家具胶粘剂行业集中度分析：中国Top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中国家具胶粘剂第一梯队、第二梯队和第三梯队厂商（品牌）及市场份额（2021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主要家具胶粘剂企业采访及观点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中国主要地区家具胶粘剂分析</w:t>
      </w:r>
      <w:r>
        <w:rPr>
          <w:rFonts w:hint="eastAsia"/>
        </w:rPr>
        <w:br/>
      </w:r>
      <w:r>
        <w:rPr>
          <w:rFonts w:hint="eastAsia"/>
        </w:rPr>
        <w:t>　　3.1 中国主要地区家具胶粘剂市场规模分析：2021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中国主要地区家具胶粘剂销量及市场份额（2017-2021年）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中国主要地区家具胶粘剂销量及市场份额预测（2017-2021年）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中国主要地区家具胶粘剂销量规模及市场份额（2017-2021年）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中国主要地区家具胶粘剂销量规模及市场份额预测（2017-2021年）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华东地区家具胶粘剂销量、销售规模及增长率（2017-2021年）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华南地区家具胶粘剂销量、销售规模及增长率（2017-2021年）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华中地区家具胶粘剂销量、销售规模及增长率（2017-2021年）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华北地区家具胶粘剂销量、销售规模及增长率（2017-2021年）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西南地区家具胶粘剂销量、销售规模及增长率（2017-2021年）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东北及西北地区家具胶粘剂销量、销售规模及增长率（2017-2021年）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中国市场家具胶粘剂主要企业分析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重点企业（1）在中国市场家具胶粘剂销量、收入、价格及毛利率（2017-2021年）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重点企业（2）在中国市场家具胶粘剂销量、收入、价格及毛利率（2017-2021年）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重点企业（3）在中国市场家具胶粘剂销量、收入、价格及毛利率（2015-2020）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重点企业（4）在中国市场家具胶粘剂销量、收入、价格及毛利率（2017-2021年）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重点企业（5）在中国市场家具胶粘剂销量、收入、价格及毛利率（2017-2021年）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重点企业（6）在中国市场家具胶粘剂销量、收入、价格及毛利率（2017-2021年）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重点企业（7）在中国市场家具胶粘剂销量、收入、价格及毛利率（2017-2021年）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重点企业（8）在中国市场家具胶粘剂销量、收入、价格及毛利率（2017-2021年）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重点企业（9）在中国市场家具胶粘剂销量、收入、价格及毛利率（2017-2021年）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重点企业（10）在中国市场家具胶粘剂销量、收入、价格及毛利率（2017-2021年）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重点企业（11）在中国市场家具胶粘剂销量、收入、价格及毛利率（2017-2021年）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重点企业（12）在中国市场家具胶粘剂销量、收入、价格及毛利率（2017-2021年）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重点企业（13）在中国市场家具胶粘剂销量、收入、价格及毛利率（2017-2021年）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重点企业（14）在中国市场家具胶粘剂销量、收入、价格及毛利率（2017-2021年）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重点企业（15）在中国市场家具胶粘剂销量、收入、价格及毛利率（2017-2021年）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不同类型家具胶粘剂分析</w:t>
      </w:r>
      <w:r>
        <w:rPr>
          <w:rFonts w:hint="eastAsia"/>
        </w:rPr>
        <w:br/>
      </w:r>
      <w:r>
        <w:rPr>
          <w:rFonts w:hint="eastAsia"/>
        </w:rPr>
        <w:t>　　5.1 中国市场不同产品类型家具胶粘剂销量（2017-2021年）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中国市场不同产品类型家具胶粘剂销量及市场份额（2017-2021年）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中国市场不同产品类型家具胶粘剂销量预测（2017-2021年）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中国市场不同产品类型家具胶粘剂规模（2017-2021年）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中国市场不同产品类型家具胶粘剂规模及市场份额（2017-2021年）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中国市场不同产品类型家具胶粘剂规模预测（2017-2021年）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中国市场不同产品类型家具胶粘剂价格走势（2017-2021年）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不同应用家具胶粘剂分析</w:t>
      </w:r>
      <w:r>
        <w:rPr>
          <w:rFonts w:hint="eastAsia"/>
        </w:rPr>
        <w:br/>
      </w:r>
      <w:r>
        <w:rPr>
          <w:rFonts w:hint="eastAsia"/>
        </w:rPr>
        <w:t>　　6.1 中国市场不同应用家具胶粘剂销量（2017-2021年）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中国市场不同应用家具胶粘剂销量及市场份额（2017-2021年）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中国市场不同应用家具胶粘剂销量预测（2017-2021年）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中国市场不同应用家具胶粘剂规模（2017-2021年）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中国市场不同应用家具胶粘剂规模及市场份额（2017-2021年）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中国市场不同应用家具胶粘剂规模预测（2017-2021年）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中国市场不同应用家具胶粘剂价格走势（2017-2021年）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家具胶粘剂行业产业链简介</w:t>
      </w:r>
      <w:r>
        <w:rPr>
          <w:rFonts w:hint="eastAsia"/>
        </w:rPr>
        <w:br/>
      </w:r>
      <w:r>
        <w:rPr>
          <w:rFonts w:hint="eastAsia"/>
        </w:rPr>
        <w:t>　　7.3 家具胶粘剂行业供应链简介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上下游行业对家具胶粘剂行业的影响</w:t>
      </w:r>
      <w:r>
        <w:rPr>
          <w:rFonts w:hint="eastAsia"/>
        </w:rPr>
        <w:br/>
      </w:r>
      <w:r>
        <w:rPr>
          <w:rFonts w:hint="eastAsia"/>
        </w:rPr>
        <w:t>　　7.4 家具胶粘剂行业采购模式</w:t>
      </w:r>
      <w:r>
        <w:rPr>
          <w:rFonts w:hint="eastAsia"/>
        </w:rPr>
        <w:br/>
      </w:r>
      <w:r>
        <w:rPr>
          <w:rFonts w:hint="eastAsia"/>
        </w:rPr>
        <w:t>　　7.5 家具胶粘剂行业生产模式</w:t>
      </w:r>
      <w:r>
        <w:rPr>
          <w:rFonts w:hint="eastAsia"/>
        </w:rPr>
        <w:br/>
      </w:r>
      <w:r>
        <w:rPr>
          <w:rFonts w:hint="eastAsia"/>
        </w:rPr>
        <w:t>　　7.6 家具胶粘剂行业销售模式及销售渠道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中国本土家具胶粘剂产能、产量分析</w:t>
      </w:r>
      <w:r>
        <w:rPr>
          <w:rFonts w:hint="eastAsia"/>
        </w:rPr>
        <w:br/>
      </w:r>
      <w:r>
        <w:rPr>
          <w:rFonts w:hint="eastAsia"/>
        </w:rPr>
        <w:t>　　8.1 中国家具胶粘剂供需现状及预测（2017-2021年）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中国家具胶粘剂产能、产量、产能利用率及发展趋势（2017-2021年）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中国家具胶粘剂产量、表观消费量、供给现状及发展趋势（2017-2021年）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中国家具胶粘剂产量、市场需求量及发展趋势（2017-2021年）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中国家具胶粘剂产值及增长率（2017-2021年）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中国家具胶粘剂进出口分析（2017-2021年）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中国家具胶粘剂产量、表观消费量、进口量及出口量（2017-2021年）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中国家具胶粘剂进口量、进口额（万元）及进口均价（2017-2021年）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中国市场家具胶粘剂主要进口来源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中国市场家具胶粘剂主要出口目的地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中国本土生产商家具胶粘剂产能分析（2017-2021年）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中国本土生产商家具胶粘剂产量分析（2017-2021年）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中国本土生产商家具胶粘剂产值分析（2017-2021年）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双循环视角看家具胶粘剂行业投资机会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“一带一路”沿线国家家具胶粘剂发展机遇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“新基建”政策促进家具胶粘剂行业发展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国家区域性政策/规划对家具胶粘剂行业发展的影响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中国市场家具胶粘剂发展的有利因素、不利因素分析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中国市场家具胶粘剂发展机遇及挑战分析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中国市场家具胶粘剂未来几年发展趋势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按照不同产品类型，家具胶粘剂主要可以分为如下几个类别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不同产品类型家具胶粘剂增长趋势2021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从不同应用，家具胶粘剂主要包括如下几个方面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不同应用家具胶粘剂消费量增长趋势2021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中国市场主要厂商家具胶粘剂销量（2017-2021年）（万吨）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中国市场主要厂商家具胶粘剂销量市场份额（2017-2021年）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中国市场主要厂商家具胶粘剂收入（2017-2021年）（万元）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中国市场主要厂商家具胶粘剂收入份额（万元）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2022年中国主要生产商家具胶粘剂收入排名（万元）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中国市场主要厂商家具胶粘剂价格（2017-2021年）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中国市场主要厂商家具胶粘剂产地分布及商业化日期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主要家具胶粘剂企业采访及观点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中国主要地区家具胶粘剂销售规模（万元）：2021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中国主要地区家具胶粘剂销量（2017-2021年）（万吨）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中国主要地区家具胶粘剂销量市场份额（2017-2021年）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中国主要地区家具胶粘剂销量（2017-2021年）（万吨）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中国主要地区家具胶粘剂销量份额（2017-2021年）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中国主要地区家具胶粘剂销售规模（万元）（2017-2021年）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中国主要地区家具胶粘剂销售规模份额（2017-2021年）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中国主要地区家具胶粘剂销售规模（万元）（2017-2021年）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中国主要地区家具胶粘剂销售规模份额（2017-2021年）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重点企业（1）家具胶粘剂销量（万吨）、收入（万元）、价格及毛利率（2017-2021年）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重点企业（2）家具胶粘剂销量（万吨）、收入（万元）、价格及毛利率（2017-2021年）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重点企业（3）家具胶粘剂销量（万吨）、收入（万元）、价格及毛利率（2015-2020）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重点企业（4）家具胶粘剂销量（万吨）、收入（万元）、价格及毛利率（2017-2021年）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重点企业（5）家具胶粘剂销量（万吨）、收入（万元）、价格及毛利率（2017-2021年）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重点企业（6）家具胶粘剂销量（万吨）、收入（万元）、价格及毛利率（2017-2021年）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重点企业（7）家具胶粘剂销量（万吨）、收入（万元）、价格及毛利率（2017-2021年）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重点企业（8）家具胶粘剂销量（万吨）、收入（万元）、价格及毛利率（2017-2021年）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重点企业（9）家具胶粘剂销量（万吨）、收入（万元）、价格及毛利率（2017-2021年）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重点企业（10）家具胶粘剂销量（万吨）、收入（万元）、价格及毛利率（2017-2021年）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重点企业（11）家具胶粘剂销量（万吨）、收入（万元）、价格及毛利率（2017-2021年）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重点企业（12）家具胶粘剂销量（万吨）、收入（万元）、价格及毛利率（2017-2021年）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重点企业（13）家具胶粘剂销量（万吨）、收入（万元）、价格及毛利率（2017-2021年）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重点企业（14）家具胶粘剂销量（万吨）、收入（万元）、价格及毛利率（2017-2021年）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重点企业（15）家具胶粘剂生产基地、总部、竞争对手及市场地位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重点企业（15）家具胶粘剂产品规格、参数及市场应用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重点企业（15）家具胶粘剂销量（万吨）、收入（万元）、价格及毛利率（2017-2021年）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中国市场不同类型家具胶粘剂销量（2017-2021年）（万吨）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表98 中国市场不同类型家具胶粘剂销量市场份额（2017-2021年）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中国市场不同类型家具胶粘剂销量预测（2017-2021年）（万吨）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表100 中国市场不同类型家具胶粘剂销量市场份额预测（2017-2021年）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中国市场不同类型家具胶粘剂规模（2017-2021年）（万元）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中国市场不同类型家具胶粘剂规模市场份额（2017-2021年）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中国市场不同类型家具胶粘剂规模预测（2017-2021年）（万元）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中国市场不同类型家具胶粘剂规模市场份额预测（2017-2021年）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中国市场不同类型家具胶粘剂价格走势（2017-2021年）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中国市场不同应用家具胶粘剂销量（2017-2021年）（万吨）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中国市场不同应用家具胶粘剂销量份额（2017-2021年）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中国市场不同应用家具胶粘剂销量预测（2017-2021年）（万吨）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表109 中国市场不同应用家具胶粘剂销量市场份额（2017-2021年）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中国市场不同应用家具胶粘剂规模（2017-2021年）（万元）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中国市场不同应用家具胶粘剂规模市场份额（2017-2021年）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中国市场不同应用家具胶粘剂规模预测（2017-2021年）（万元）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中国市场不同应用家具胶粘剂规模市场份额预测（2017-2021年）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中国市场不同应用家具胶粘剂价格走势（2017-2021年）</w:t>
      </w:r>
      <w:r>
        <w:rPr>
          <w:rFonts w:hint="eastAsia"/>
        </w:rPr>
        <w:br/>
      </w:r>
      <w:r>
        <w:rPr>
          <w:rFonts w:hint="eastAsia"/>
        </w:rPr>
        <w:t>　　表115 家具胶粘剂行业供应链</w:t>
      </w:r>
      <w:r>
        <w:rPr>
          <w:rFonts w:hint="eastAsia"/>
        </w:rPr>
        <w:br/>
      </w:r>
      <w:r>
        <w:rPr>
          <w:rFonts w:hint="eastAsia"/>
        </w:rPr>
        <w:t>　　表116 家具胶粘剂上游原料供应商</w:t>
      </w:r>
      <w:r>
        <w:rPr>
          <w:rFonts w:hint="eastAsia"/>
        </w:rPr>
        <w:br/>
      </w:r>
      <w:r>
        <w:rPr>
          <w:rFonts w:hint="eastAsia"/>
        </w:rPr>
        <w:t>　　表117 家具胶粘剂行业下游客户分析</w:t>
      </w:r>
      <w:r>
        <w:rPr>
          <w:rFonts w:hint="eastAsia"/>
        </w:rPr>
        <w:br/>
      </w:r>
      <w:r>
        <w:rPr>
          <w:rFonts w:hint="eastAsia"/>
        </w:rPr>
        <w:t>　　表118 家具胶粘剂行业主要下游代表性客户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上下游行业对家具胶粘剂行业的影响</w:t>
      </w:r>
      <w:r>
        <w:rPr>
          <w:rFonts w:hint="eastAsia"/>
        </w:rPr>
        <w:br/>
      </w:r>
      <w:r>
        <w:rPr>
          <w:rFonts w:hint="eastAsia"/>
        </w:rPr>
        <w:t>　　表120 家具胶粘剂行业典型经销商</w:t>
      </w:r>
      <w:r>
        <w:rPr>
          <w:rFonts w:hint="eastAsia"/>
        </w:rPr>
        <w:br/>
      </w:r>
      <w:r>
        <w:rPr>
          <w:rFonts w:hint="eastAsia"/>
        </w:rPr>
        <w:t>　　表121 中国家具胶粘剂产量、表观消费量、进口量及出口量（2017-2021年）（万吨）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表122 中国家具胶粘剂产量、表观消费量、进口量及出口量预测（2017-2021年）（万吨）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表123 中国家具胶粘剂进口量（万吨）、进口额（万元）及进口均价（2017-2021年）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中国家具胶粘剂进口量（万吨）、进口额（万元）及进口均价（2017-2021年）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中国市场家具胶粘剂主要进口来源</w:t>
      </w:r>
      <w:r>
        <w:rPr>
          <w:rFonts w:hint="eastAsia"/>
        </w:rPr>
        <w:br/>
      </w:r>
      <w:r>
        <w:rPr>
          <w:rFonts w:hint="eastAsia"/>
        </w:rPr>
        <w:t>　　表126 中国市场家具胶粘剂主要出口目的地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中国本土主要生产商家具胶粘剂产能（2017-2021年）（万吨）</w:t>
      </w:r>
      <w:r>
        <w:rPr>
          <w:rFonts w:hint="eastAsia"/>
        </w:rPr>
        <w:br/>
      </w:r>
      <w:r>
        <w:rPr>
          <w:rFonts w:hint="eastAsia"/>
        </w:rPr>
        <w:t>　　表128 中国本土主要生产商家具胶粘剂产能份额（2017-2021年）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中国本土主要生产商家具胶粘剂产量（2017-2021年）（万吨）</w:t>
      </w:r>
      <w:r>
        <w:rPr>
          <w:rFonts w:hint="eastAsia"/>
        </w:rPr>
        <w:br/>
      </w:r>
      <w:r>
        <w:rPr>
          <w:rFonts w:hint="eastAsia"/>
        </w:rPr>
        <w:t>　　表130 中国本土主要生产商家具胶粘剂产量份额（2017-2021年）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中国本土主要生产商家具胶粘剂产值（2017-2021年）（万元）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中国本土主要生产商家具胶粘剂产值份额（2017-2021年）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双循环格局下，中国市场家具胶粘剂发展的空间和机遇主要体现在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家具胶粘剂在粤港澳大湾区发展现状及趋势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家具胶粘剂在长三角地区的发展现状及趋势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家具胶粘剂在京津冀地区的发展现状及趋势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家具胶粘剂在中国其他区域的发展现状及趋势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中国市场家具胶粘剂发展的有利因素、不利因素分析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中国市场家具胶粘剂发展的机遇分析</w:t>
      </w:r>
      <w:r>
        <w:rPr>
          <w:rFonts w:hint="eastAsia"/>
        </w:rPr>
        <w:br/>
      </w:r>
      <w:r>
        <w:rPr>
          <w:rFonts w:hint="eastAsia"/>
        </w:rPr>
        <w:t>　　表141 家具胶粘剂在中国市场发展的挑战分析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中国市场家具胶粘剂未来几年发展趋势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t>　　图1 家具胶粘剂产品图片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中国不同产品类型家具胶粘剂产量市场份额2020 &amp; 2026</w:t>
      </w:r>
      <w:r>
        <w:rPr>
          <w:rFonts w:hint="eastAsia"/>
        </w:rPr>
        <w:br/>
      </w:r>
      <w:r>
        <w:rPr>
          <w:rFonts w:hint="eastAsia"/>
        </w:rPr>
        <w:t>　　图3 溶剂型产品图片</w:t>
      </w:r>
      <w:r>
        <w:rPr>
          <w:rFonts w:hint="eastAsia"/>
        </w:rPr>
        <w:br/>
      </w:r>
      <w:r>
        <w:rPr>
          <w:rFonts w:hint="eastAsia"/>
        </w:rPr>
        <w:t>　　图4 水基产品图片</w:t>
      </w:r>
      <w:r>
        <w:rPr>
          <w:rFonts w:hint="eastAsia"/>
        </w:rPr>
        <w:br/>
      </w:r>
      <w:r>
        <w:rPr>
          <w:rFonts w:hint="eastAsia"/>
        </w:rPr>
        <w:t>　　图5 无溶剂产品图片</w:t>
      </w:r>
      <w:r>
        <w:rPr>
          <w:rFonts w:hint="eastAsia"/>
        </w:rPr>
        <w:br/>
      </w:r>
      <w:r>
        <w:rPr>
          <w:rFonts w:hint="eastAsia"/>
        </w:rPr>
        <w:t>　　图6 中国不同应用家具胶粘剂消费量市场份额2021 VS 2028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中国市场家具胶粘剂市场规模，2021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中国家具胶粘剂市场规模预测：（万元）（2017-2021年）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中国市场家具胶粘剂销量及增长率（2017-2021年）（万吨）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图13 中国市场主要厂商家具胶粘剂销量市场份额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中国市场主要厂商2021年家具胶粘剂收入市场份额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2022年中国市场前五及前十大厂商家具胶粘剂市场份额</w:t>
      </w:r>
      <w:r>
        <w:rPr>
          <w:rFonts w:hint="eastAsia"/>
        </w:rPr>
        <w:br/>
      </w:r>
      <w:r>
        <w:rPr>
          <w:rFonts w:hint="eastAsia"/>
        </w:rPr>
        <w:t>　　图16 中国市场家具胶粘剂第一梯队、第二梯队和第三梯队厂商（品牌）及市场份额（2021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中国主要地区家具胶粘剂销量市场份额（2021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中国主要地区家具胶粘剂销售规模份额（2021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华东地区家具胶粘剂销量及增长率（2017-2021年）（万吨）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图20 华东地区家具胶粘剂2017-2021年销售规模及增长率（万元）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华南地区家具胶粘剂销量及增长率（2017-2021年）（万吨）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图22 华南地区家具胶粘剂2017-2021年销售规模及增长率（万元）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华中地区家具胶粘剂销量及增长率（2017-2021年）（万吨）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图24 华中地区家具胶粘剂2017-2021年销售规模及增长率（万元）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华北地区家具胶粘剂销量及增长率（2017-2021年）（万吨）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图26 华北地区家具胶粘剂2017-2021年销售规模及增长率（万元）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西南地区家具胶粘剂销量及增长率（2017-2021年）（万吨）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图28 西南地区家具胶粘剂2017-2021年销售规模及增长率（万元）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东北及西北地区家具胶粘剂销量及增长率（2017-2021年）（万吨）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图30 东北及西北地区家具胶粘剂2017-2021年销售规模及增长率（万元）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家具胶粘剂产业链</w:t>
      </w:r>
      <w:r>
        <w:rPr>
          <w:rFonts w:hint="eastAsia"/>
        </w:rPr>
        <w:br/>
      </w:r>
      <w:r>
        <w:rPr>
          <w:rFonts w:hint="eastAsia"/>
        </w:rPr>
        <w:t>　　图33 家具胶粘剂行业采购模式分析</w:t>
      </w:r>
      <w:r>
        <w:rPr>
          <w:rFonts w:hint="eastAsia"/>
        </w:rPr>
        <w:br/>
      </w:r>
      <w:r>
        <w:rPr>
          <w:rFonts w:hint="eastAsia"/>
        </w:rPr>
        <w:t>　　图34 家具胶粘剂行业生产模式</w:t>
      </w:r>
      <w:r>
        <w:rPr>
          <w:rFonts w:hint="eastAsia"/>
        </w:rPr>
        <w:br/>
      </w:r>
      <w:r>
        <w:rPr>
          <w:rFonts w:hint="eastAsia"/>
        </w:rPr>
        <w:t>　　图35 家具胶粘剂行业销售模式分析</w:t>
      </w:r>
      <w:r>
        <w:rPr>
          <w:rFonts w:hint="eastAsia"/>
        </w:rPr>
        <w:br/>
      </w:r>
      <w:r>
        <w:rPr>
          <w:rFonts w:hint="eastAsia"/>
        </w:rPr>
        <w:t>　　图36 中国家具胶粘剂产能、产量、产能利用率及发展趋势（2017-2021年）（万吨）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图37 中国家具胶粘剂产量、表观消费量及发展趋势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图38 中国家具胶粘剂产量、市场需求量及发展趋势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图39 中国家具胶粘剂产值及增长率（2017-2021年）（万元）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23771163045ac" w:history="1">
        <w:r>
          <w:rPr>
            <w:rStyle w:val="Hyperlink"/>
          </w:rPr>
          <w:t>2022-2028年中国家具胶粘剂市场分析与发展趋势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23771163045ac" w:history="1">
        <w:r>
          <w:rPr>
            <w:rStyle w:val="Hyperlink"/>
          </w:rPr>
          <w:t>https://www.20087.com/0/99/JiaJuJiaoZhanJiHangYeFaZhanQuShi.html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88d66e0e0491e" w:history="1">
      <w:r>
        <w:rPr>
          <w:rStyle w:val="Hyperlink"/>
        </w:rPr>
        <w:t>2022-2028年中国家具胶粘剂市场分析与发展趋势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aJuJiaoZhanJiHangYeFaZhanQuShi.html" TargetMode="External" Id="Rb5f237711630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aJuJiaoZhanJiHangYeFaZhanQuShi.html" TargetMode="External" Id="R8df88d66e0e0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2022-03-03T05:57:00Z</dcterms:created>
  <dcterms:modified xsi:type="dcterms:W3CDTF">2022-03-03T06:57:00Z</dcterms:modified>
  <dc:subject>2022-2028年中国家具胶粘剂市场分析与发展趋势</dc:subject>
  <dc:title>2022-2028年中国家具胶粘剂市场分析与发展趋势</dc:title>
  <cp:keywords>2022-2028年中国家具胶粘剂市场分析与发展趋势</cp:keywords>
  <dc:description>2022-2028年中国家具胶粘剂市场分析与发展趋势</dc:description>
</cp:coreProperties>
</file>