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5ff729f4a4b42" w:history="1">
              <w:r>
                <w:rPr>
                  <w:rStyle w:val="Hyperlink"/>
                </w:rPr>
                <w:t>2025-2031年中国异佛尔酮二胺（IPDA）行业研究分析及发展趋势预测报告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5ff729f4a4b42" w:history="1">
              <w:r>
                <w:rPr>
                  <w:rStyle w:val="Hyperlink"/>
                </w:rPr>
                <w:t>2025-2031年中国异佛尔酮二胺（IPDA）行业研究分析及发展趋势预测报告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5ff729f4a4b42" w:history="1">
                <w:r>
                  <w:rPr>
                    <w:rStyle w:val="Hyperlink"/>
                  </w:rPr>
                  <w:t>https://www.20087.com/0/29/YiFoErTongErAnIPDAShiChangJingZh.html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二胺（IPDA）是一种重要的有机中间体，广泛应用于聚氨酯、环氧树脂固化剂等领域。近年来，随着下游应用市场的快速发展，IPDA的需求量持续增长。在生产方面，通过对催化剂的选择和反应条件的优化，提高了IPDA的产率和纯度，降低了生产成本。此外，随着对环保要求的提高，开发更加绿色、高效的合成路线也成为研究的重点。</w:t>
      </w:r>
      <w:r>
        <w:rPr>
          <w:rFonts w:hint="eastAsia"/>
        </w:rPr>
        <w:br/>
      </w:r>
      <w:r>
        <w:rPr>
          <w:rFonts w:hint="eastAsia"/>
        </w:rPr>
        <w:t>　　未来，IPDA的发展将更加注重绿色生产和应用领域的拓展。一方面，通过改进合成工艺，减少副产物和废弃物的产生，实现清洁生产。另一方面，随着新材料技术的发展，IPDA在高性能复合材料、涂料和粘合剂等领域的应用将更加广泛。此外，随着电动汽车和风电等行业的发展，对高性能聚氨酯和环氧树脂的需求将带动IPDA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5ff729f4a4b42" w:history="1">
        <w:r>
          <w:rPr>
            <w:rStyle w:val="Hyperlink"/>
          </w:rPr>
          <w:t>2025-2031年中国异佛尔酮二胺（IPDA）行业研究分析及发展趋势预测报告</w:t>
        </w:r>
      </w:hyperlink>
      <w:r>
        <w:rPr>
          <w:rFonts w:hint="eastAsia"/>
        </w:rPr>
        <w:t>》全面梳理了异佛尔酮二胺（IPDA）产业链，结合市场需求和市场规模等数据，深入剖析异佛尔酮二胺（IPDA）行业现状。报告详细探讨了异佛尔酮二胺（IPDA）市场竞争格局，重点关注重点企业及其品牌影响力，并分析了异佛尔酮二胺（IPDA）价格机制和细分市场特征。通过对异佛尔酮二胺（IPDA）技术现状及未来方向的评估，报告展望了异佛尔酮二胺（IPDA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中国异佛尔酮二胺（IPDA）概述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国外异佛尔酮二胺（IPDA）市场发展概况</w:t>
      </w:r>
      <w:r>
        <w:rPr>
          <w:rFonts w:hint="eastAsia"/>
        </w:rPr>
        <w:br/>
      </w:r>
      <w:r>
        <w:rPr>
          <w:rFonts w:hint="eastAsia"/>
        </w:rPr>
        <w:t>　　第一节 全球异佛尔酮二胺（IPDA）市场分析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中国异佛尔酮二胺（IPDA）环境分析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中国异佛尔酮二胺（IPDA）技术发展分析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当前中国异佛尔酮二胺（IPDA）技术发展现况分析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中国异佛尔酮二胺（IPDA）技术成熟度分析</w:t>
      </w:r>
      <w:r>
        <w:rPr>
          <w:rFonts w:hint="eastAsia"/>
        </w:rPr>
        <w:br/>
      </w:r>
      <w:r>
        <w:rPr>
          <w:rFonts w:hint="eastAsia"/>
        </w:rPr>
        <w:t>　　第三节 中外异佛尔酮二胺（IPDA）技术差距及其主要因素分析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提高中国异佛尔酮二胺（IPDA）技术的策略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异佛尔酮二胺（IPDA）市场特性分析</w:t>
      </w:r>
      <w:r>
        <w:rPr>
          <w:rFonts w:hint="eastAsia"/>
        </w:rPr>
        <w:br/>
      </w:r>
      <w:r>
        <w:rPr>
          <w:rFonts w:hint="eastAsia"/>
        </w:rPr>
        <w:t>　　第一节 集中度异佛尔酮二胺（IPDA）及预测</w:t>
      </w:r>
      <w:r>
        <w:rPr>
          <w:rFonts w:hint="eastAsia"/>
        </w:rPr>
        <w:br/>
      </w:r>
      <w:r>
        <w:rPr>
          <w:rFonts w:hint="eastAsia"/>
        </w:rPr>
        <w:t>　　第二节 SWOT异佛尔酮二胺（IPDA）及预测</w:t>
      </w:r>
      <w:r>
        <w:rPr>
          <w:rFonts w:hint="eastAsia"/>
        </w:rPr>
        <w:br/>
      </w:r>
      <w:r>
        <w:rPr>
          <w:rFonts w:hint="eastAsia"/>
        </w:rPr>
        <w:t>　　　　一、优势异佛尔酮二胺（IPDA）</w:t>
      </w:r>
      <w:r>
        <w:rPr>
          <w:rFonts w:hint="eastAsia"/>
        </w:rPr>
        <w:br/>
      </w:r>
      <w:r>
        <w:rPr>
          <w:rFonts w:hint="eastAsia"/>
        </w:rPr>
        <w:t>　　　　二、劣势异佛尔酮二胺（IPDA）</w:t>
      </w:r>
      <w:r>
        <w:rPr>
          <w:rFonts w:hint="eastAsia"/>
        </w:rPr>
        <w:br/>
      </w:r>
      <w:r>
        <w:rPr>
          <w:rFonts w:hint="eastAsia"/>
        </w:rPr>
        <w:t>　　　　三、机会异佛尔酮二胺（IPDA）</w:t>
      </w:r>
      <w:r>
        <w:rPr>
          <w:rFonts w:hint="eastAsia"/>
        </w:rPr>
        <w:br/>
      </w:r>
      <w:r>
        <w:rPr>
          <w:rFonts w:hint="eastAsia"/>
        </w:rPr>
        <w:t>　　　　四、风险异佛尔酮二胺（IPDA）</w:t>
      </w:r>
      <w:r>
        <w:rPr>
          <w:rFonts w:hint="eastAsia"/>
        </w:rPr>
        <w:br/>
      </w:r>
      <w:r>
        <w:rPr>
          <w:rFonts w:hint="eastAsia"/>
        </w:rPr>
        <w:t>　　第三节 进入退出状况异佛尔酮二胺（IPDA）及预测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中国异佛尔酮二胺（IPDA）发展现状</w:t>
      </w:r>
      <w:r>
        <w:rPr>
          <w:rFonts w:hint="eastAsia"/>
        </w:rPr>
        <w:br/>
      </w:r>
      <w:r>
        <w:rPr>
          <w:rFonts w:hint="eastAsia"/>
        </w:rPr>
        <w:t>　　第一节 中国异佛尔酮二胺（IPDA）市场现状分析及预测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中国异佛尔酮二胺（IPDA）行业产量情况分析及预测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一、异佛尔酮二胺（IPDA）总体产能规模</w:t>
      </w:r>
      <w:r>
        <w:rPr>
          <w:rFonts w:hint="eastAsia"/>
        </w:rPr>
        <w:br/>
      </w:r>
      <w:r>
        <w:rPr>
          <w:rFonts w:hint="eastAsia"/>
        </w:rPr>
        <w:t>　　　　二、异佛尔酮二胺（IPDA）生产区域分布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中国异佛尔酮二胺（IPDA）市场需求分析及预测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一、中国异佛尔酮二胺（IPDA）需求特点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中国异佛尔酮二胺（IPDA）价格趋势分析</w:t>
      </w:r>
      <w:r>
        <w:rPr>
          <w:rFonts w:hint="eastAsia"/>
        </w:rPr>
        <w:br/>
      </w:r>
      <w:r>
        <w:rPr>
          <w:rFonts w:hint="eastAsia"/>
        </w:rPr>
        <w:t>　　　　一、中国异佛尔酮二胺（IPDA）2020-2025年价格趋势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二、中国异佛尔酮二胺（IPDA）当前市场价格及分析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三、影响异佛尔酮二胺（IPDA）价格因素分析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四、2025-2031年中国异佛尔酮二胺（IPDA）价格走势预测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2020-2025年中国异佛尔酮二胺（IPDA）行业经济运行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2020-2025年中国异佛尔酮二胺（IPDA）进出口分析</w:t>
      </w:r>
      <w:r>
        <w:rPr>
          <w:rFonts w:hint="eastAsia"/>
        </w:rPr>
        <w:br/>
      </w:r>
      <w:r>
        <w:rPr>
          <w:rFonts w:hint="eastAsia"/>
        </w:rPr>
        <w:t>　　第一节 异佛尔酮二胺（IPDA）进出口特点</w:t>
      </w:r>
      <w:r>
        <w:rPr>
          <w:rFonts w:hint="eastAsia"/>
        </w:rPr>
        <w:br/>
      </w:r>
      <w:r>
        <w:rPr>
          <w:rFonts w:hint="eastAsia"/>
        </w:rPr>
        <w:t>　　第二节 异佛尔酮二胺（IPDA）进口分析</w:t>
      </w:r>
      <w:r>
        <w:rPr>
          <w:rFonts w:hint="eastAsia"/>
        </w:rPr>
        <w:br/>
      </w:r>
      <w:r>
        <w:rPr>
          <w:rFonts w:hint="eastAsia"/>
        </w:rPr>
        <w:t>　　第三节 异佛尔酮二胺（IPDA）出口分析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主要异佛尔酮二胺（IPDA）企业及竞争格局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赢创工业集团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2025-2031年异佛尔酮二胺（IPDA）投资建议</w:t>
      </w:r>
      <w:r>
        <w:rPr>
          <w:rFonts w:hint="eastAsia"/>
        </w:rPr>
        <w:br/>
      </w:r>
      <w:r>
        <w:rPr>
          <w:rFonts w:hint="eastAsia"/>
        </w:rPr>
        <w:t>　　第一节 异佛尔酮二胺（IPDA）投资环境分析</w:t>
      </w:r>
      <w:r>
        <w:rPr>
          <w:rFonts w:hint="eastAsia"/>
        </w:rPr>
        <w:br/>
      </w:r>
      <w:r>
        <w:rPr>
          <w:rFonts w:hint="eastAsia"/>
        </w:rPr>
        <w:t>　　第二节 异佛尔酮二胺（IPDA）投资进入壁垒分析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异佛尔酮二胺（IPDA）投资建议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2025-2031年中国异佛尔酮二胺（IPDA）未来发展预测及投资前景分析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未来异佛尔酮二胺（IPDA）行业发展趋势分析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一、未来异佛尔酮二胺（IPDA）行业发展分析</w:t>
      </w:r>
      <w:r>
        <w:rPr>
          <w:rFonts w:hint="eastAsia"/>
        </w:rPr>
        <w:br/>
      </w:r>
      <w:r>
        <w:rPr>
          <w:rFonts w:hint="eastAsia"/>
        </w:rPr>
        <w:t>　　　　二、未来异佛尔酮二胺（IPDA）行业技术开发方向</w:t>
      </w:r>
      <w:r>
        <w:rPr>
          <w:rFonts w:hint="eastAsia"/>
        </w:rPr>
        <w:br/>
      </w:r>
      <w:r>
        <w:rPr>
          <w:rFonts w:hint="eastAsia"/>
        </w:rPr>
        <w:t>　　第二节 异佛尔酮二胺（IPDA）行业相关趋势预测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2025-2031年业内专家对中国异佛尔酮二胺（IPDA）投资的建议及观点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投资机遇异佛尔酮二胺（IPDA）</w:t>
      </w:r>
      <w:r>
        <w:rPr>
          <w:rFonts w:hint="eastAsia"/>
        </w:rPr>
        <w:br/>
      </w:r>
      <w:r>
        <w:rPr>
          <w:rFonts w:hint="eastAsia"/>
        </w:rPr>
        <w:t>　　第二节 投资风险异佛尔酮二胺（IPDA）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5ff729f4a4b42" w:history="1">
        <w:r>
          <w:rPr>
            <w:rStyle w:val="Hyperlink"/>
          </w:rPr>
          <w:t>2025-2031年中国异佛尔酮二胺（IPDA）行业研究分析及发展趋势预测报告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5ff729f4a4b42" w:history="1">
        <w:r>
          <w:rPr>
            <w:rStyle w:val="Hyperlink"/>
          </w:rPr>
          <w:t>https://www.20087.com/0/29/YiFoErTongErAnIPDAShiChangJingZh.html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热点：异佛尔酮二胺能溶解油污吗、异佛尔酮二胺IPDA、二甲基乙醇胺、异佛尔酮二胺胺值、异佛尔酮二胺 光气化、异佛尔酮二胺生产厂家、多巴胺抑制剂有哪些、异佛尔酮二胺空气中变白、异佛尔酮二异氰酸酯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9f861db944f5e" w:history="1">
      <w:r>
        <w:rPr>
          <w:rStyle w:val="Hyperlink"/>
        </w:rPr>
        <w:t>2025-2031年中国异佛尔酮二胺（IPDA）行业研究分析及发展趋势预测报告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FoErTongErAnIPDAShiChangJingZh.html" TargetMode="External" Id="R68a5ff729f4a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FoErTongErAnIPDAShiChangJingZh.html" TargetMode="External" Id="R8da9f861db94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2025-05-12T23:01:00Z</dcterms:created>
  <dcterms:modified xsi:type="dcterms:W3CDTF">2025-05-13T00:01:00Z</dcterms:modified>
  <dc:subject>2025-2031年中国异佛尔酮二胺（IPDA）行业研究分析及发展趋势预测报告</dc:subject>
  <dc:title>2025-2031年中国异佛尔酮二胺（IPDA）行业研究分析及发展趋势预测报告</dc:title>
  <cp:keywords>2025-2031年中国异佛尔酮二胺（IPDA）行业研究分析及发展趋势预测报告</cp:keywords>
  <dc:description>2025-2031年中国异佛尔酮二胺（IPDA）行业研究分析及发展趋势预测报告</dc:description>
</cp:coreProperties>
</file>