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bcdecfd5b74052" w:history="1">
              <w:r>
                <w:rPr>
                  <w:rStyle w:val="Hyperlink"/>
                </w:rPr>
                <w:t>全球与中国心脏靶向肽行业现状调研及前景趋势预测报告（2025-2031年）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bcdecfd5b74052" w:history="1">
              <w:r>
                <w:rPr>
                  <w:rStyle w:val="Hyperlink"/>
                </w:rPr>
                <w:t>全球与中国心脏靶向肽行业现状调研及前景趋势预测报告（2025-2031年）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bcdecfd5b74052" w:history="1">
                <w:r>
                  <w:rPr>
                    <w:rStyle w:val="Hyperlink"/>
                  </w:rPr>
                  <w:t>https://www.20087.com/0/29/XinZangBaXiangTaiHangYeQianJingQuShi.html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靶向肽是一种用于心脏病治疗和诊断的新型生物分子，因其能够特异性地识别和结合心脏组织而备受关注。随着心血管疾病发病率的上升，对于心脏靶向肽的研究也在不断深入。目前，心脏靶向肽的技术发展主要集中在提高靶向性、增强治疗效果、改善诊断准确性等方面。通过基因工程技术，研究人员能够设计出具有高度特异性和亲和力的肽序列，使得这些肽能够有效地定位到心脏病变区域。此外，通过结合影像学技术，心脏靶向肽还可以用于心脏病的早期诊断和病情评估。</w:t>
      </w:r>
      <w:r>
        <w:rPr>
          <w:rFonts w:hint="eastAsia"/>
        </w:rPr>
        <w:br/>
      </w:r>
      <w:r>
        <w:rPr>
          <w:rFonts w:hint="eastAsia"/>
        </w:rPr>
        <w:t>　　心脏靶向肽的发展将主要体现在以下几个方面：一是通过技术创新，进一步提高靶向性和治疗效果，减少副作用；二是增强诊断准确性，开发更多功能性的诊断工具，提高检测灵敏度；三是优化设计，提高肽的稳定性和生物利用度，延长体内半衰期；四是注重安全性，确保心脏靶向肽在临床应用中的安全性和有效性。此外，随着多肽药物技术的进步，未来可能会有更多的靶向肽被开发出来，用于治疗和诊断其他类型的疾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bcdecfd5b74052" w:history="1">
        <w:r>
          <w:rPr>
            <w:rStyle w:val="Hyperlink"/>
          </w:rPr>
          <w:t>全球与中国心脏靶向肽行业现状调研及前景趋势预测报告（2025-2031年）</w:t>
        </w:r>
      </w:hyperlink>
      <w:r>
        <w:rPr>
          <w:rFonts w:hint="eastAsia"/>
        </w:rPr>
        <w:t>》基于详实数据资料，系统分析心脏靶向肽产业链结构、市场规模及需求现状，梳理心脏靶向肽市场价格走势与行业发展特点。报告重点研究行业竞争格局，包括重点心脏靶向肽企业的市场表现，并对心脏靶向肽细分领域的发展潜力进行评估。结合政策环境和心脏靶向肽技术演进方向，对心脏靶向肽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心脏靶向肽市场概述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按照不同产品类型，心脏靶向肽主要可以分为如下几个类别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全球不同产品类型心脏靶向肽销售额增长趋势2020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直接作用类</w:t>
      </w:r>
      <w:r>
        <w:rPr>
          <w:rFonts w:hint="eastAsia"/>
        </w:rPr>
        <w:br/>
      </w:r>
      <w:r>
        <w:rPr>
          <w:rFonts w:hint="eastAsia"/>
        </w:rPr>
        <w:t>　　　　1.2.3 间接作用类</w:t>
      </w:r>
      <w:r>
        <w:rPr>
          <w:rFonts w:hint="eastAsia"/>
        </w:rPr>
        <w:br/>
      </w:r>
      <w:r>
        <w:rPr>
          <w:rFonts w:hint="eastAsia"/>
        </w:rPr>
        <w:t>　　1.3 从不同应用，心脏靶向肽主要包括如下几个方面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全球不同应用心脏靶向肽销售额增长趋势2020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科研</w:t>
      </w:r>
      <w:r>
        <w:rPr>
          <w:rFonts w:hint="eastAsia"/>
        </w:rPr>
        <w:br/>
      </w:r>
      <w:r>
        <w:rPr>
          <w:rFonts w:hint="eastAsia"/>
        </w:rPr>
        <w:t>　　　　1.3.3 药用</w:t>
      </w:r>
      <w:r>
        <w:rPr>
          <w:rFonts w:hint="eastAsia"/>
        </w:rPr>
        <w:br/>
      </w:r>
      <w:r>
        <w:rPr>
          <w:rFonts w:hint="eastAsia"/>
        </w:rPr>
        <w:t>　　1.4 心脏靶向肽行业背景、发展历史、现状及趋势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心脏靶向肽行业目前现状分析</w:t>
      </w:r>
      <w:r>
        <w:rPr>
          <w:rFonts w:hint="eastAsia"/>
        </w:rPr>
        <w:br/>
      </w:r>
      <w:r>
        <w:rPr>
          <w:rFonts w:hint="eastAsia"/>
        </w:rPr>
        <w:t>　　　　1.4.2 心脏靶向肽发展趋势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全球心脏靶向肽总体规模分析</w:t>
      </w:r>
      <w:r>
        <w:rPr>
          <w:rFonts w:hint="eastAsia"/>
        </w:rPr>
        <w:br/>
      </w:r>
      <w:r>
        <w:rPr>
          <w:rFonts w:hint="eastAsia"/>
        </w:rPr>
        <w:t>　　2.1 全球心脏靶向肽供需现状及预测（2020-2031）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全球心脏靶向肽产能、产量、产能利用率及发展趋势（2020-2031）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全球心脏靶向肽产量、需求量及发展趋势（2020-2031）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全球主要地区心脏靶向肽产量及发展趋势（2020-2031）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全球主要地区心脏靶向肽产量（2020-2025）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全球主要地区心脏靶向肽产量（2025-2031）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全球主要地区心脏靶向肽产量市场份额（2020-2031）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中国心脏靶向肽供需现状及预测（2020-2031）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中国心脏靶向肽产能、产量、产能利用率及发展趋势（2020-2031）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中国心脏靶向肽产量、市场需求量及发展趋势（2020-2031）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全球心脏靶向肽销量及销售额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全球市场心脏靶向肽销售额（2020-2031）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全球市场心脏靶向肽销量（2020-2031）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全球市场心脏靶向肽价格趋势（2020-2031）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全球市场主要厂商心脏靶向肽产能市场份额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全球市场主要厂商心脏靶向肽销量（2020-2025）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全球市场主要厂商心脏靶向肽销量（2020-2025）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全球市场主要厂商心脏靶向肽销售收入（2020-2025）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全球市场主要厂商心脏靶向肽销售价格（2020-2025）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2025年全球主要生产商心脏靶向肽收入排名</w:t>
      </w:r>
      <w:r>
        <w:rPr>
          <w:rFonts w:hint="eastAsia"/>
        </w:rPr>
        <w:br/>
      </w:r>
      <w:r>
        <w:rPr>
          <w:rFonts w:hint="eastAsia"/>
        </w:rPr>
        <w:t>　　3.3 中国市场主要厂商心脏靶向肽销量（2020-2025）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中国市场主要厂商心脏靶向肽销量（2020-2025）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中国市场主要厂商心脏靶向肽销售收入（2020-2025）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2025年中国主要生产商心脏靶向肽收入排名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中国市场主要厂商心脏靶向肽销售价格（2020-2025）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全球主要厂商心脏靶向肽总部及产地分布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全球主要厂商成立时间及心脏靶向肽商业化日期</w:t>
      </w:r>
      <w:r>
        <w:rPr>
          <w:rFonts w:hint="eastAsia"/>
        </w:rPr>
        <w:br/>
      </w:r>
      <w:r>
        <w:rPr>
          <w:rFonts w:hint="eastAsia"/>
        </w:rPr>
        <w:t>　　3.6 全球主要厂商心脏靶向肽产品类型及应用</w:t>
      </w:r>
      <w:r>
        <w:rPr>
          <w:rFonts w:hint="eastAsia"/>
        </w:rPr>
        <w:br/>
      </w:r>
      <w:r>
        <w:rPr>
          <w:rFonts w:hint="eastAsia"/>
        </w:rPr>
        <w:t>　　3.7 心脏靶向肽行业集中度、竞争程度分析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心脏靶向肽行业集中度分析：2025年全球Top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全球心脏靶向肽第一梯队、第二梯队和第三梯队生产商（品牌）及市场份额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全球心脏靶向肽主要地区分析</w:t>
      </w:r>
      <w:r>
        <w:rPr>
          <w:rFonts w:hint="eastAsia"/>
        </w:rPr>
        <w:br/>
      </w:r>
      <w:r>
        <w:rPr>
          <w:rFonts w:hint="eastAsia"/>
        </w:rPr>
        <w:t>　　4.1 全球主要地区心脏靶向肽市场规模分析：2020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全球主要地区心脏靶向肽销售收入及市场份额（2020-2025年）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全球主要地区心脏靶向肽销售收入预测（2025-2031年）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全球主要地区心脏靶向肽销量分析：2020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全球主要地区心脏靶向肽销量及市场份额（2020-2025年）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全球主要地区心脏靶向肽销量及市场份额预测（2025-2031）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北美市场心脏靶向肽销量、收入及增长率（2020-2031）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欧洲市场心脏靶向肽销量、收入及增长率（2020-2031）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中国市场心脏靶向肽销量、收入及增长率（2020-2031）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日本市场心脏靶向肽销量、收入及增长率（2020-2031）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东南亚市场心脏靶向肽销量、收入及增长率（2020-2031）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印度市场心脏靶向肽销量、收入及增长率（2020-2031）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重点企业（1）基本信息、心脏靶向肽生产基地、销售区域、竞争对手及市场地位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心脏靶向肽产品规格、参数及市场应用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心脏靶向肽销量、收入、价格及毛利率（2020-2025）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重点企业（2）基本信息、心脏靶向肽生产基地、销售区域、竞争对手及市场地位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心脏靶向肽产品规格、参数及市场应用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心脏靶向肽销量、收入、价格及毛利率（2020-2025）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重点企业（3）基本信息、心脏靶向肽生产基地、销售区域、竞争对手及市场地位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心脏靶向肽产品规格、参数及市场应用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心脏靶向肽销量、收入、价格及毛利率（2020-2025）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重点企业（4）基本信息、心脏靶向肽生产基地、销售区域、竞争对手及市场地位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心脏靶向肽产品规格、参数及市场应用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心脏靶向肽销量、收入、价格及毛利率（2020-2025）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重点企业（5）基本信息、心脏靶向肽生产基地、销售区域、竞争对手及市场地位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心脏靶向肽产品规格、参数及市场应用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心脏靶向肽销量、收入、价格及毛利率（2020-2025）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重点企业（6）基本信息、心脏靶向肽生产基地、销售区域、竞争对手及市场地位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心脏靶向肽产品规格、参数及市场应用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心脏靶向肽销量、收入、价格及毛利率（2020-2025）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重点企业（7）基本信息、心脏靶向肽生产基地、销售区域、竞争对手及市场地位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心脏靶向肽产品规格、参数及市场应用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心脏靶向肽销量、收入、价格及毛利率（2020-2025）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重点企业（8）基本信息、心脏靶向肽生产基地、销售区域、竞争对手及市场地位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心脏靶向肽产品规格、参数及市场应用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心脏靶向肽销量、收入、价格及毛利率（2020-2025）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重点企业（9）基本信息、心脏靶向肽生产基地、销售区域、竞争对手及市场地位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心脏靶向肽产品规格、参数及市场应用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心脏靶向肽销量、收入、价格及毛利率（2020-2025）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重点企业（10）基本信息、心脏靶向肽生产基地、销售区域、竞争对手及市场地位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心脏靶向肽产品规格、参数及市场应用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心脏靶向肽销量、收入、价格及毛利率（2020-2025）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重点企业（11）基本信息、心脏靶向肽生产基地、销售区域、竞争对手及市场地位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心脏靶向肽产品规格、参数及市场应用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心脏靶向肽销量、收入、价格及毛利率（2020-2025）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重点企业（12）基本信息、心脏靶向肽生产基地、销售区域、竞争对手及市场地位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心脏靶向肽产品规格、参数及市场应用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心脏靶向肽销量、收入、价格及毛利率（2020-2025）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不同产品类型心脏靶向肽分析</w:t>
      </w:r>
      <w:r>
        <w:rPr>
          <w:rFonts w:hint="eastAsia"/>
        </w:rPr>
        <w:br/>
      </w:r>
      <w:r>
        <w:rPr>
          <w:rFonts w:hint="eastAsia"/>
        </w:rPr>
        <w:t>　　6.1 全球不同产品类型心脏靶向肽销量（2020-2031）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全球不同产品类型心脏靶向肽销量及市场份额（2020-2025）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全球不同产品类型心脏靶向肽销量预测（2025-2031）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全球不同产品类型心脏靶向肽收入（2020-2031）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全球不同产品类型心脏靶向肽收入及市场份额（2020-2025）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全球不同产品类型心脏靶向肽收入预测（2025-2031）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全球不同产品类型心脏靶向肽价格走势（2020-2031）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不同应用心脏靶向肽分析</w:t>
      </w:r>
      <w:r>
        <w:rPr>
          <w:rFonts w:hint="eastAsia"/>
        </w:rPr>
        <w:br/>
      </w:r>
      <w:r>
        <w:rPr>
          <w:rFonts w:hint="eastAsia"/>
        </w:rPr>
        <w:t>　　7.1 全球不同应用心脏靶向肽销量（2020-2031）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全球不同应用心脏靶向肽销量及市场份额（2020-2025）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全球不同应用心脏靶向肽销量预测（2025-2031）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全球不同应用心脏靶向肽收入（2020-2031）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全球不同应用心脏靶向肽收入及市场份额（2020-2025）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全球不同应用心脏靶向肽收入预测（2025-2031）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全球不同应用心脏靶向肽价格走势（2020-2031）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心脏靶向肽产业链分析</w:t>
      </w:r>
      <w:r>
        <w:rPr>
          <w:rFonts w:hint="eastAsia"/>
        </w:rPr>
        <w:br/>
      </w:r>
      <w:r>
        <w:rPr>
          <w:rFonts w:hint="eastAsia"/>
        </w:rPr>
        <w:t>　　8.2 心脏靶向肽产业上游供应分析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心脏靶向肽下游典型客户</w:t>
      </w:r>
      <w:r>
        <w:rPr>
          <w:rFonts w:hint="eastAsia"/>
        </w:rPr>
        <w:br/>
      </w:r>
      <w:r>
        <w:rPr>
          <w:rFonts w:hint="eastAsia"/>
        </w:rPr>
        <w:t>　　8.4 心脏靶向肽销售渠道分析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心脏靶向肽行业发展机遇及主要驱动因素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心脏靶向肽行业发展面临的风险</w:t>
      </w:r>
      <w:r>
        <w:rPr>
          <w:rFonts w:hint="eastAsia"/>
        </w:rPr>
        <w:br/>
      </w:r>
      <w:r>
        <w:rPr>
          <w:rFonts w:hint="eastAsia"/>
        </w:rPr>
        <w:t>　　9.3 心脏靶向肽行业政策分析</w:t>
      </w:r>
      <w:r>
        <w:rPr>
          <w:rFonts w:hint="eastAsia"/>
        </w:rPr>
        <w:br/>
      </w:r>
      <w:r>
        <w:rPr>
          <w:rFonts w:hint="eastAsia"/>
        </w:rPr>
        <w:t>　　9.4 心脏靶向肽中国企业SWOT分析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全球不同产品类型心脏靶向肽销售额增长（CAGR）趋势2020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心脏靶向肽行业目前发展现状</w:t>
      </w:r>
      <w:r>
        <w:rPr>
          <w:rFonts w:hint="eastAsia"/>
        </w:rPr>
        <w:br/>
      </w:r>
      <w:r>
        <w:rPr>
          <w:rFonts w:hint="eastAsia"/>
        </w:rPr>
        <w:t>　　表 4： 心脏靶向肽发展趋势</w:t>
      </w:r>
      <w:r>
        <w:rPr>
          <w:rFonts w:hint="eastAsia"/>
        </w:rPr>
        <w:br/>
      </w:r>
      <w:r>
        <w:rPr>
          <w:rFonts w:hint="eastAsia"/>
        </w:rPr>
        <w:t>　　表 5： 全球主要地区心脏靶向肽产量增速（CAGR）：（2020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全球主要地区心脏靶向肽产量（2020-2025）&amp;（千克）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全球主要地区心脏靶向肽产量（2025-2031）&amp;（千克）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全球主要地区心脏靶向肽产量市场份额（2020-2025）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全球主要地区心脏靶向肽产量（2025-2031）&amp;（千克）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10： 全球市场主要厂商心脏靶向肽产能（2024-2025）&amp;（千克）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11： 全球市场主要厂商心脏靶向肽销量（2020-2025）&amp;（千克）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12： 全球市场主要厂商心脏靶向肽销量市场份额（2020-2025）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全球市场主要厂商心脏靶向肽销售收入（2020-2025）&amp;（百万美元）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全球市场主要厂商心脏靶向肽销售收入市场份额（2020-2025）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全球市场主要厂商心脏靶向肽销售价格（2020-2025）&amp;（美元/克）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2025年全球主要生产商心脏靶向肽收入排名（百万美元）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中国市场主要厂商心脏靶向肽销量（2020-2025）&amp;（千克）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18： 中国市场主要厂商心脏靶向肽销量市场份额（2020-2025）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中国市场主要厂商心脏靶向肽销售收入（2020-2025）&amp;（百万美元）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中国市场主要厂商心脏靶向肽销售收入市场份额（2020-2025）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2025年中国主要生产商心脏靶向肽收入排名（百万美元）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中国市场主要厂商心脏靶向肽销售价格（2020-2025）&amp;（美元/克）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23： 全球主要厂商心脏靶向肽总部及产地分布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全球主要厂商成立时间及心脏靶向肽商业化日期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全球主要厂商心脏靶向肽产品类型及应用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2025年全球心脏靶向肽主要厂商市场地位（第一梯队、第二梯队和第三梯队）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全球心脏靶向肽市场投资、并购等现状分析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全球主要地区心脏靶向肽销售收入增速：（2020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全球主要地区心脏靶向肽销售收入（2020-2025）&amp;（百万美元）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全球主要地区心脏靶向肽销售收入市场份额（2020-2025）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全球主要地区心脏靶向肽收入（2025-2031）&amp;（百万美元）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全球主要地区心脏靶向肽收入市场份额（2025-2031）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全球主要地区心脏靶向肽销量（千克）：2020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全球主要地区心脏靶向肽销量（2020-2025）&amp;（千克）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35： 全球主要地区心脏靶向肽销量市场份额（2020-2025）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全球主要地区心脏靶向肽销量（2025-2031）&amp;（千克）</w:t>
      </w:r>
      <w:r>
        <w:rPr>
          <w:rFonts w:hint="eastAsia"/>
        </w:rPr>
        <w:br/>
      </w:r>
      <w:r>
        <w:rPr>
          <w:rFonts w:hint="eastAsia"/>
        </w:rPr>
        <w:t>　　表 37： 全球主要地区心脏靶向肽销量份额（2025-2031）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心脏靶向肽生产基地、销售区域、竞争对手及市场地位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心脏靶向肽产品规格、参数及市场应用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心脏靶向肽销量（千克）、收入（百万美元）、价格（美元/克）及毛利率（2020-2025）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心脏靶向肽生产基地、销售区域、竞争对手及市场地位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心脏靶向肽产品规格、参数及市场应用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心脏靶向肽销量（千克）、收入（百万美元）、价格（美元/克）及毛利率（2020-2025）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心脏靶向肽生产基地、销售区域、竞争对手及市场地位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心脏靶向肽产品规格、参数及市场应用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心脏靶向肽销量（千克）、收入（百万美元）、价格（美元/克）及毛利率（2020-2025）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心脏靶向肽生产基地、销售区域、竞争对手及市场地位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心脏靶向肽产品规格、参数及市场应用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心脏靶向肽销量（千克）、收入（百万美元）、价格（美元/克）及毛利率（2020-2025）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心脏靶向肽生产基地、销售区域、竞争对手及市场地位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心脏靶向肽产品规格、参数及市场应用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心脏靶向肽销量（千克）、收入（百万美元）、价格（美元/克）及毛利率（2020-2025）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心脏靶向肽生产基地、销售区域、竞争对手及市场地位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心脏靶向肽产品规格、参数及市场应用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心脏靶向肽销量（千克）、收入（百万美元）、价格（美元/克）及毛利率（2020-2025）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心脏靶向肽生产基地、销售区域、竞争对手及市场地位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心脏靶向肽产品规格、参数及市场应用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心脏靶向肽销量（千克）、收入（百万美元）、价格（美元/克）及毛利率（2020-2025）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心脏靶向肽生产基地、销售区域、竞争对手及市场地位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心脏靶向肽产品规格、参数及市场应用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心脏靶向肽销量（千克）、收入（百万美元）、价格（美元/克）及毛利率（2020-2025）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心脏靶向肽生产基地、销售区域、竞争对手及市场地位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心脏靶向肽产品规格、参数及市场应用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心脏靶向肽销量（千克）、收入（百万美元）、价格（美元/克）及毛利率（2020-2025）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心脏靶向肽生产基地、销售区域、竞争对手及市场地位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心脏靶向肽产品规格、参数及市场应用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心脏靶向肽销量（千克）、收入（百万美元）、价格（美元/克）及毛利率（2020-2025）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心脏靶向肽生产基地、销售区域、竞争对手及市场地位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心脏靶向肽产品规格、参数及市场应用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心脏靶向肽销量（千克）、收入（百万美元）、价格（美元/克）及毛利率（2020-2025）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心脏靶向肽生产基地、销售区域、竞争对手及市场地位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心脏靶向肽产品规格、参数及市场应用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心脏靶向肽销量（千克）、收入（百万美元）、价格（美元/克）及毛利率（2020-2025）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全球不同产品类型心脏靶向肽销量（2020-2025年）&amp;（千克）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99： 全球不同产品类型心脏靶向肽销量市场份额（2020-2025）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全球不同产品类型心脏靶向肽销量预测（2025-2031）&amp;（千克）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全球市场不同产品类型心脏靶向肽销量市场份额预测（2025-2031）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全球不同产品类型心脏靶向肽收入（2020-2025年）&amp;（百万美元）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全球不同产品类型心脏靶向肽收入市场份额（2020-2025）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全球不同产品类型心脏靶向肽收入预测（2025-2031）&amp;（百万美元）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全球不同产品类型心脏靶向肽收入市场份额预测（2025-2031）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全球不同应用心脏靶向肽销量（2020-2025年）&amp;（千克）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107： 全球不同应用心脏靶向肽销量市场份额（2020-2025）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全球不同应用心脏靶向肽销量预测（2025-2031）&amp;（千克）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109： 全球市场不同应用心脏靶向肽销量市场份额预测（2025-2031）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全球不同应用心脏靶向肽收入（2020-2025年）&amp;（百万美元）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全球不同应用心脏靶向肽收入市场份额（2020-2025）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全球不同应用心脏靶向肽收入预测（2025-2031）&amp;（百万美元）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全球不同应用心脏靶向肽收入市场份额预测（2025-2031）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心脏靶向肽上游原料供应商及联系方式列表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心脏靶向肽典型客户列表</w:t>
      </w:r>
      <w:r>
        <w:rPr>
          <w:rFonts w:hint="eastAsia"/>
        </w:rPr>
        <w:br/>
      </w:r>
      <w:r>
        <w:rPr>
          <w:rFonts w:hint="eastAsia"/>
        </w:rPr>
        <w:t>　　表 116： 心脏靶向肽主要销售模式及销售渠道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心脏靶向肽行业发展机遇及主要驱动因素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心脏靶向肽行业发展面临的风险</w:t>
      </w:r>
      <w:r>
        <w:rPr>
          <w:rFonts w:hint="eastAsia"/>
        </w:rPr>
        <w:br/>
      </w:r>
      <w:r>
        <w:rPr>
          <w:rFonts w:hint="eastAsia"/>
        </w:rPr>
        <w:t>　　表 119： 心脏靶向肽行业政策分析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心脏靶向肽产品图片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全球不同产品类型心脏靶向肽销售额2020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全球不同产品类型心脏靶向肽市场份额2024 VS 2025</w:t>
      </w:r>
      <w:r>
        <w:rPr>
          <w:rFonts w:hint="eastAsia"/>
        </w:rPr>
        <w:br/>
      </w:r>
      <w:r>
        <w:rPr>
          <w:rFonts w:hint="eastAsia"/>
        </w:rPr>
        <w:t>　　图 4： 直接作用类产品图片</w:t>
      </w:r>
      <w:r>
        <w:rPr>
          <w:rFonts w:hint="eastAsia"/>
        </w:rPr>
        <w:br/>
      </w:r>
      <w:r>
        <w:rPr>
          <w:rFonts w:hint="eastAsia"/>
        </w:rPr>
        <w:t>　　图 5： 间接作用类产品图片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全球不同应用心脏靶向肽市场份额2024 VS 2025</w:t>
      </w:r>
      <w:r>
        <w:rPr>
          <w:rFonts w:hint="eastAsia"/>
        </w:rPr>
        <w:br/>
      </w:r>
      <w:r>
        <w:rPr>
          <w:rFonts w:hint="eastAsia"/>
        </w:rPr>
        <w:t>　　图 8： 科研</w:t>
      </w:r>
      <w:r>
        <w:rPr>
          <w:rFonts w:hint="eastAsia"/>
        </w:rPr>
        <w:br/>
      </w:r>
      <w:r>
        <w:rPr>
          <w:rFonts w:hint="eastAsia"/>
        </w:rPr>
        <w:t>　　图 9： 药用</w:t>
      </w:r>
      <w:r>
        <w:rPr>
          <w:rFonts w:hint="eastAsia"/>
        </w:rPr>
        <w:br/>
      </w:r>
      <w:r>
        <w:rPr>
          <w:rFonts w:hint="eastAsia"/>
        </w:rPr>
        <w:t>　　图 10： 全球心脏靶向肽产能、产量、产能利用率及发展趋势（2020-2031）&amp;（千克）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11： 全球心脏靶向肽产量、需求量及发展趋势（2020-2031）&amp;（千克）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12： 全球主要地区心脏靶向肽产量（2020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图 13： 全球主要地区心脏靶向肽产量市场份额（2020-2031）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中国心脏靶向肽产能、产量、产能利用率及发展趋势（2020-2031）&amp;（千克）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15： 中国心脏靶向肽产量、市场需求量及发展趋势（2020-2031）&amp;（千克）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全球心脏靶向肽市场销售额及增长率：（2020-2031）&amp;（百万美元）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全球市场心脏靶向肽市场规模：2020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全球市场心脏靶向肽销量及增长率（2020-2031）&amp;（千克）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19： 全球市场心脏靶向肽价格趋势（2020-2031）&amp;（美元/克）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2025年全球市场主要厂商心脏靶向肽销量市场份额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2025年全球市场主要厂商心脏靶向肽收入市场份额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2025年中国市场主要厂商心脏靶向肽销量市场份额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2025年中国市场主要厂商心脏靶向肽收入市场份额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2025年全球前五大生产商心脏靶向肽市场份额</w:t>
      </w:r>
      <w:r>
        <w:rPr>
          <w:rFonts w:hint="eastAsia"/>
        </w:rPr>
        <w:br/>
      </w:r>
      <w:r>
        <w:rPr>
          <w:rFonts w:hint="eastAsia"/>
        </w:rPr>
        <w:t>　　图 25： 2025年全球心脏靶向肽第一梯队、第二梯队和第三梯队厂商及市场份额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全球主要地区心脏靶向肽销售收入（2020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全球主要地区心脏靶向肽销售收入市场份额（2024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北美市场心脏靶向肽销量及增长率（2020-2031）&amp;（千克）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29： 北美市场心脏靶向肽收入及增长率（2020-2031）&amp;（百万美元）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欧洲市场心脏靶向肽销量及增长率（2020-2031）&amp;（千克）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31： 欧洲市场心脏靶向肽收入及增长率（2020-2031）&amp;（百万美元）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中国市场心脏靶向肽销量及增长率（2020-2031）&amp;（千克）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33： 中国市场心脏靶向肽收入及增长率（2020-2031）&amp;（百万美元）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日本市场心脏靶向肽销量及增长率（2020-2031）&amp;（千克）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35： 日本市场心脏靶向肽收入及增长率（2020-2031）&amp;（百万美元）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东南亚市场心脏靶向肽销量及增长率（2020-2031）&amp;（千克）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37： 东南亚市场心脏靶向肽收入及增长率（2020-2031）&amp;（百万美元）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印度市场心脏靶向肽销量及增长率（2020-2031）&amp;（千克）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39： 印度市场心脏靶向肽收入及增长率（2020-2031）&amp;（百万美元）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全球不同产品类型心脏靶向肽价格走势（2020-2031）&amp;（美元/克）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41： 全球不同应用心脏靶向肽价格走势（2020-2031）&amp;（美元/克）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42： 心脏靶向肽产业链</w:t>
      </w:r>
      <w:r>
        <w:rPr>
          <w:rFonts w:hint="eastAsia"/>
        </w:rPr>
        <w:br/>
      </w:r>
      <w:r>
        <w:rPr>
          <w:rFonts w:hint="eastAsia"/>
        </w:rPr>
        <w:t>　　图 43： 心脏靶向肽中国企业SWOT分析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bcdecfd5b74052" w:history="1">
        <w:r>
          <w:rPr>
            <w:rStyle w:val="Hyperlink"/>
          </w:rPr>
          <w:t>全球与中国心脏靶向肽行业现状调研及前景趋势预测报告（2025-2031年）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bcdecfd5b74052" w:history="1">
        <w:r>
          <w:rPr>
            <w:rStyle w:val="Hyperlink"/>
          </w:rPr>
          <w:t>https://www.20087.com/0/29/XinZangBaXiangTaiHangYeQianJingQuShi.html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热点：肺癌晚期扩散到心脏、心脏靶向肽CTP、乳腺癌做靶向就很严重了吗、心脏靶向肽DBCO、靶向心功能TNE、心脏靶向肽CHP序列、肽对心脏病的作用、心脏靶向肽连外泌体的作用、肽对心脏有好处吗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59825cc644038" w:history="1">
      <w:r>
        <w:rPr>
          <w:rStyle w:val="Hyperlink"/>
        </w:rPr>
        <w:t>全球与中国心脏靶向肽行业现状调研及前景趋势预测报告（2025-2031年）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XinZangBaXiangTaiHangYeQianJingQuShi.html" TargetMode="External" Id="R43bcdecfd5b740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XinZangBaXiangTaiHangYeQianJingQuShi.html" TargetMode="External" Id="R49559825cc64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2025-01-19T08:13:00Z</dcterms:created>
  <dcterms:modified xsi:type="dcterms:W3CDTF">2025-01-19T09:13:00Z</dcterms:modified>
  <dc:subject>全球与中国心脏靶向肽行业现状调研及前景趋势预测报告（2025-2031年）</dc:subject>
  <dc:title>全球与中国心脏靶向肽行业现状调研及前景趋势预测报告（2025-2031年）</dc:title>
  <cp:keywords>全球与中国心脏靶向肽行业现状调研及前景趋势预测报告（2025-2031年）</cp:keywords>
  <dc:description>全球与中国心脏靶向肽行业现状调研及前景趋势预测报告（2025-2031年）</dc:description>
</cp:coreProperties>
</file>