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60cc186e44271" w:history="1">
              <w:r>
                <w:rPr>
                  <w:rStyle w:val="Hyperlink"/>
                </w:rPr>
                <w:t>2026-2032年中国无水氯化氢行业发展研究与市场前景报告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60cc186e44271" w:history="1">
              <w:r>
                <w:rPr>
                  <w:rStyle w:val="Hyperlink"/>
                </w:rPr>
                <w:t>2026-2032年中国无水氯化氢行业发展研究与市场前景报告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60cc186e44271" w:history="1">
                <w:r>
                  <w:rPr>
                    <w:rStyle w:val="Hyperlink"/>
                  </w:rPr>
                  <w:t>https://www.20087.com/0/59/WuShuiLvHuaQingShiChangQianJing.html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氯化氢（HCl气体）作为一种基础化工原料，主要用于有机合成（如氯代烃、农药中间体）、金属氯化物制备及半导体清洗蚀刻工艺。工业上通过氢气与氯气直接燃烧合成，或作为氯碱工业副产物回收提纯，要求水分含量低于50 ppm以避免设备腐蚀。在电子级应用中，无水氯化氢需达到SEMI C12标准，对颗粒物与金属杂质有极严控制。然而，无水氯化氢具有强腐蚀性、高毒性及易液化特性，对储运容器（如钢瓶内衬玻璃或哈氏合金）和管道材质提出极高要求；泄漏风险亦使其安全管理成本显著高于普通化学品。</w:t>
      </w:r>
      <w:r>
        <w:rPr>
          <w:rFonts w:hint="eastAsia"/>
        </w:rPr>
        <w:br/>
      </w:r>
      <w:r>
        <w:rPr>
          <w:rFonts w:hint="eastAsia"/>
        </w:rPr>
        <w:t>　　未来，无水氯化氢的应用将围绕高纯电子级拓展、闭环回收与本质安全强化展开。半导体先进制程对超净HCl需求增长将推动现场发生（On-site Generation）技术普及，减少运输环节；膜分离与低温精馏耦合工艺可提升回收纯度。在绿色化学方面，催化氧化法将副产氯气回收再制HCl，实现氯元素循环。政策层面，全球化学品统一分类标签制度（GHS）将持续收紧其操作规范。长远看，无水氯化氢将从大宗危险化学品升级为高附加值精细制造关键介质，在芯片国产化与高端材料合成中筑牢供应链安全底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60cc186e44271" w:history="1">
        <w:r>
          <w:rPr>
            <w:rStyle w:val="Hyperlink"/>
          </w:rPr>
          <w:t>2026-2032年中国无水氯化氢行业发展研究与市场前景报告</w:t>
        </w:r>
      </w:hyperlink>
      <w:r>
        <w:rPr>
          <w:rFonts w:hint="eastAsia"/>
        </w:rPr>
        <w:t>》系统梳理了无水氯化氢行业的产业链结构，详细分析了无水氯化氢市场规模与需求状况，并对市场价格、行业现状及未来前景进行了客观评估。报告结合无水氯化氢技术现状与发展方向，对行业趋势作出科学预测，同时聚焦无水氯化氢重点企业，解析竞争格局、市场集中度及品牌影响力。通过对无水氯化氢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无水氯化氢市场概述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按照不同产品类型，无水氯化氢主要可以分为如下几个类别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中国不同产品类型无水氯化氢增长趋势2021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电子级</w:t>
      </w:r>
      <w:r>
        <w:rPr>
          <w:rFonts w:hint="eastAsia"/>
        </w:rPr>
        <w:br/>
      </w:r>
      <w:r>
        <w:rPr>
          <w:rFonts w:hint="eastAsia"/>
        </w:rPr>
        <w:t>　　　　1.2.3 技术级</w:t>
      </w:r>
      <w:r>
        <w:rPr>
          <w:rFonts w:hint="eastAsia"/>
        </w:rPr>
        <w:br/>
      </w:r>
      <w:r>
        <w:rPr>
          <w:rFonts w:hint="eastAsia"/>
        </w:rPr>
        <w:t>　　1.3 从不同应用，无水氯化氢主要包括如下几个方面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中国不同应用无水氯化氢增长趋势2021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化工业</w:t>
      </w:r>
      <w:r>
        <w:rPr>
          <w:rFonts w:hint="eastAsia"/>
        </w:rPr>
        <w:br/>
      </w:r>
      <w:r>
        <w:rPr>
          <w:rFonts w:hint="eastAsia"/>
        </w:rPr>
        <w:t>　　　　1.3.3 半导体工业</w:t>
      </w:r>
      <w:r>
        <w:rPr>
          <w:rFonts w:hint="eastAsia"/>
        </w:rPr>
        <w:br/>
      </w:r>
      <w:r>
        <w:rPr>
          <w:rFonts w:hint="eastAsia"/>
        </w:rPr>
        <w:t>　　　　1.3.4 制药工业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中国无水氯化氢发展现状及未来趋势（2021-2032）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中国市场无水氯化氢收入及增长率（2021-2032）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中国市场无水氯化氢销量及增长率（2021-2032）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中国市场主要无水氯化氢厂商分析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中国市场主要厂商无水氯化氢销量及市场占有率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中国市场主要厂商无水氯化氢销量（2021-2026）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中国市场主要厂商无水氯化氢销量市场份额（2021-2026）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中国市场主要厂商无水氯化氢收入及市场占有率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中国市场主要厂商无水氯化氢收入（2021-2026）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中国市场主要厂商无水氯化氢收入市场份额（2021-2026）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2025年中国市场主要厂商无水氯化氢收入排名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中国市场主要厂商无水氯化氢价格（2021-2026）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中国市场主要厂商无水氯化氢总部及产地分布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中国市场主要厂商成立时间及无水氯化氢商业化日期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中国市场主要厂商无水氯化氢产品类型及应用</w:t>
      </w:r>
      <w:r>
        <w:rPr>
          <w:rFonts w:hint="eastAsia"/>
        </w:rPr>
        <w:br/>
      </w:r>
      <w:r>
        <w:rPr>
          <w:rFonts w:hint="eastAsia"/>
        </w:rPr>
        <w:t>　　2.7 无水氯化氢行业集中度、竞争程度分析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无水氯化氢行业集中度分析：2025年中国Top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中国市场无水氯化氢第一梯队、第二梯队和第三梯队厂商（品牌）及2025年市场份额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重点企业（1）基本信息、无水氯化氢生产基地、总部、竞争对手及市场地位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无水氯化氢产品规格、参数及市场应用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重点企业（1）在中国市场无水氯化氢销量、收入、价格及毛利率（2021-2026）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重点企业（2）基本信息、无水氯化氢生产基地、总部、竞争对手及市场地位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无水氯化氢产品规格、参数及市场应用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重点企业（2）在中国市场无水氯化氢销量、收入、价格及毛利率（2021-2026）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重点企业（3）基本信息、无水氯化氢生产基地、总部、竞争对手及市场地位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无水氯化氢产品规格、参数及市场应用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重点企业（3）在中国市场无水氯化氢销量、收入、价格及毛利率（2021-2026）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重点企业（4）基本信息、无水氯化氢生产基地、总部、竞争对手及市场地位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无水氯化氢产品规格、参数及市场应用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重点企业（4）在中国市场无水氯化氢销量、收入、价格及毛利率（2021-2026）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重点企业（5）基本信息、无水氯化氢生产基地、总部、竞争对手及市场地位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无水氯化氢产品规格、参数及市场应用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重点企业（5）在中国市场无水氯化氢销量、收入、价格及毛利率（2021-2026）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重点企业（6）基本信息、无水氯化氢生产基地、总部、竞争对手及市场地位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无水氯化氢产品规格、参数及市场应用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重点企业（6）在中国市场无水氯化氢销量、收入、价格及毛利率（2021-2026）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不同产品类型无水氯化氢分析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中国市场不同产品类型无水氯化氢销量（2021-2032）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中国市场不同产品类型无水氯化氢销量及市场份额（2021-2026）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中国市场不同产品类型无水氯化氢销量预测（2027-2032）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中国市场不同产品类型无水氯化氢规模（2021-2032）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中国市场不同产品类型无水氯化氢规模及市场份额（2021-2026）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中国市场不同产品类型无水氯化氢规模预测（2027-2032）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中国市场不同产品类型无水氯化氢价格走势（2021-2032）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不同应用无水氯化氢分析</w:t>
      </w:r>
      <w:r>
        <w:rPr>
          <w:rFonts w:hint="eastAsia"/>
        </w:rPr>
        <w:br/>
      </w:r>
      <w:r>
        <w:rPr>
          <w:rFonts w:hint="eastAsia"/>
        </w:rPr>
        <w:t>　　5.1 中国市场不同应用无水氯化氢销量（2021-2032）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中国市场不同应用无水氯化氢销量及市场份额（2021-2026）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中国市场不同应用无水氯化氢销量预测（2027-2032）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中国市场不同应用无水氯化氢规模（2021-2032）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中国市场不同应用无水氯化氢规模及市场份额（2021-2026）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中国市场不同应用无水氯化氢规模预测（2027-2032）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中国市场不同应用无水氯化氢价格走势（2021-2032）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无水氯化氢行业发展分析---发展趋势</w:t>
      </w:r>
      <w:r>
        <w:rPr>
          <w:rFonts w:hint="eastAsia"/>
        </w:rPr>
        <w:br/>
      </w:r>
      <w:r>
        <w:rPr>
          <w:rFonts w:hint="eastAsia"/>
        </w:rPr>
        <w:t>　　6.2 无水氯化氢行业发展分析---厂商壁垒</w:t>
      </w:r>
      <w:r>
        <w:rPr>
          <w:rFonts w:hint="eastAsia"/>
        </w:rPr>
        <w:br/>
      </w:r>
      <w:r>
        <w:rPr>
          <w:rFonts w:hint="eastAsia"/>
        </w:rPr>
        <w:t>　　6.3 无水氯化氢行业发展分析---驱动因素</w:t>
      </w:r>
      <w:r>
        <w:rPr>
          <w:rFonts w:hint="eastAsia"/>
        </w:rPr>
        <w:br/>
      </w:r>
      <w:r>
        <w:rPr>
          <w:rFonts w:hint="eastAsia"/>
        </w:rPr>
        <w:t>　　6.4 无水氯化氢行业发展分析---制约因素</w:t>
      </w:r>
      <w:r>
        <w:rPr>
          <w:rFonts w:hint="eastAsia"/>
        </w:rPr>
        <w:br/>
      </w:r>
      <w:r>
        <w:rPr>
          <w:rFonts w:hint="eastAsia"/>
        </w:rPr>
        <w:t>　　6.5 无水氯化氢中国企业SWOT分析</w:t>
      </w:r>
      <w:r>
        <w:rPr>
          <w:rFonts w:hint="eastAsia"/>
        </w:rPr>
        <w:br/>
      </w:r>
      <w:r>
        <w:rPr>
          <w:rFonts w:hint="eastAsia"/>
        </w:rPr>
        <w:t>　　6.6 无水氯化氢行业发展分析---行业政策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无水氯化氢行业产业链简介</w:t>
      </w:r>
      <w:r>
        <w:rPr>
          <w:rFonts w:hint="eastAsia"/>
        </w:rPr>
        <w:br/>
      </w:r>
      <w:r>
        <w:rPr>
          <w:rFonts w:hint="eastAsia"/>
        </w:rPr>
        <w:t>　　7.2 无水氯化氢产业链分析-上游</w:t>
      </w:r>
      <w:r>
        <w:rPr>
          <w:rFonts w:hint="eastAsia"/>
        </w:rPr>
        <w:br/>
      </w:r>
      <w:r>
        <w:rPr>
          <w:rFonts w:hint="eastAsia"/>
        </w:rPr>
        <w:t>　　7.3 无水氯化氢产业链分析-中游</w:t>
      </w:r>
      <w:r>
        <w:rPr>
          <w:rFonts w:hint="eastAsia"/>
        </w:rPr>
        <w:br/>
      </w:r>
      <w:r>
        <w:rPr>
          <w:rFonts w:hint="eastAsia"/>
        </w:rPr>
        <w:t>　　7.4 无水氯化氢产业链分析-下游</w:t>
      </w:r>
      <w:r>
        <w:rPr>
          <w:rFonts w:hint="eastAsia"/>
        </w:rPr>
        <w:br/>
      </w:r>
      <w:r>
        <w:rPr>
          <w:rFonts w:hint="eastAsia"/>
        </w:rPr>
        <w:t>　　7.5 无水氯化氢行业采购模式</w:t>
      </w:r>
      <w:r>
        <w:rPr>
          <w:rFonts w:hint="eastAsia"/>
        </w:rPr>
        <w:br/>
      </w:r>
      <w:r>
        <w:rPr>
          <w:rFonts w:hint="eastAsia"/>
        </w:rPr>
        <w:t>　　7.6 无水氯化氢行业生产模式</w:t>
      </w:r>
      <w:r>
        <w:rPr>
          <w:rFonts w:hint="eastAsia"/>
        </w:rPr>
        <w:br/>
      </w:r>
      <w:r>
        <w:rPr>
          <w:rFonts w:hint="eastAsia"/>
        </w:rPr>
        <w:t>　　7.7 无水氯化氢行业销售模式及销售渠道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中国本土无水氯化氢产能、产量分析</w:t>
      </w:r>
      <w:r>
        <w:rPr>
          <w:rFonts w:hint="eastAsia"/>
        </w:rPr>
        <w:br/>
      </w:r>
      <w:r>
        <w:rPr>
          <w:rFonts w:hint="eastAsia"/>
        </w:rPr>
        <w:t>　　8.1 中国无水氯化氢供需现状及预测（2021-2032）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中国无水氯化氢产能、产量、产能利用率及发展趋势（2021-2032）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中国无水氯化氢产量、市场需求量及发展趋势（2021-2032）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中国无水氯化氢进出口分析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中国市场无水氯化氢主要进口来源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中国市场无水氯化氢主要出口目的地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不同产品类型无水氯化氢市场规模2021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不同应用无水氯化氢市场规模2021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中国市场主要厂商无水氯化氢销量（2021-2026）&amp;（千吨）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中国市场主要厂商无水氯化氢销量市场份额（2021-2026）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中国市场主要厂商无水氯化氢收入（2021-2026）&amp;（万元）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中国市场主要厂商无水氯化氢收入份额（2021-2026）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2025年中国主要生产商无水氯化氢收入排名（万元）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中国市场主要厂商无水氯化氢价格（2021-2026）&amp;（元/吨）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中国市场主要厂商无水氯化氢总部及产地分布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中国市场主要厂商成立时间及无水氯化氢商业化日期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中国市场主要厂商无水氯化氢产品类型及应用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2025年中国市场无水氯化氢主要厂商市场地位（第一梯队、第二梯队和第三梯队）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无水氯化氢市场投资、并购等现状分析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无水氯化氢生产基地、总部、竞争对手及市场地位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无水氯化氢产品规格、参数及市场应用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无水氯化氢销量（千吨）、收入（万元）、价格（元/吨）及毛利率（2021-2026）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无水氯化氢生产基地、总部、竞争对手及市场地位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无水氯化氢产品规格、参数及市场应用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无水氯化氢销量（千吨）、收入（万元）、价格（元/吨）及毛利率（2021-2026）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无水氯化氢生产基地、总部、竞争对手及市场地位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无水氯化氢产品规格、参数及市场应用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无水氯化氢销量（千吨）、收入（万元）、价格（元/吨）及毛利率（2021-2026）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无水氯化氢生产基地、总部、竞争对手及市场地位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无水氯化氢产品规格、参数及市场应用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无水氯化氢销量（千吨）、收入（万元）、价格（元/吨）及毛利率（2021-2026）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无水氯化氢生产基地、总部、竞争对手及市场地位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无水氯化氢产品规格、参数及市场应用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无水氯化氢销量（千吨）、收入（万元）、价格（元/吨）及毛利率（2021-2026）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无水氯化氢生产基地、总部、竞争对手及市场地位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无水氯化氢产品规格、参数及市场应用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无水氯化氢销量（千吨）、收入（万元）、价格（元/吨）及毛利率（2021-2026）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中国市场不同产品类型无水氯化氢销量（2021-2026）&amp;（千吨）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中国市场不同产品类型无水氯化氢销量市场份额（2021-2026）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中国市场不同产品类型无水氯化氢销量预测（2027-2032）&amp;（千吨）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中国市场不同产品类型无水氯化氢销量市场份额预测（2027-2032）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中国市场不同产品类型无水氯化氢规模（2021-2026）&amp;（万元）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中国市场不同产品类型无水氯化氢规模市场份额（2021-2026）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中国市场不同产品类型无水氯化氢规模预测（2027-2032）&amp;（万元）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中国市场不同产品类型无水氯化氢规模市场份额预测（2027-2032）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中国市场不同应用无水氯化氢销量（2021-2026）&amp;（千吨）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53： 中国市场不同应用无水氯化氢销量市场份额（2021-2026）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中国市场不同应用无水氯化氢销量预测（2027-2032）&amp;（千吨）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中国市场不同应用无水氯化氢销量市场份额预测（2027-2032）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中国市场不同应用无水氯化氢规模（2021-2026）&amp;（万元）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中国市场不同应用无水氯化氢规模市场份额（2021-2026）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中国市场不同应用无水氯化氢规模预测（2027-2032）&amp;（万元）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中国市场不同应用无水氯化氢规模市场份额预测（2027-2032）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无水氯化氢行业发展分析---发展趋势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无水氯化氢行业发展分析---厂商壁垒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无水氯化氢行业发展分析---驱动因素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无水氯化氢行业发展分析---制约因素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无水氯化氢行业相关重点政策一览</w:t>
      </w:r>
      <w:r>
        <w:rPr>
          <w:rFonts w:hint="eastAsia"/>
        </w:rPr>
        <w:br/>
      </w:r>
      <w:r>
        <w:rPr>
          <w:rFonts w:hint="eastAsia"/>
        </w:rPr>
        <w:t>　　表 65： 无水氯化氢行业供应链分析</w:t>
      </w:r>
      <w:r>
        <w:rPr>
          <w:rFonts w:hint="eastAsia"/>
        </w:rPr>
        <w:br/>
      </w:r>
      <w:r>
        <w:rPr>
          <w:rFonts w:hint="eastAsia"/>
        </w:rPr>
        <w:t>　　表 66： 无水氯化氢上游原料供应商</w:t>
      </w:r>
      <w:r>
        <w:rPr>
          <w:rFonts w:hint="eastAsia"/>
        </w:rPr>
        <w:br/>
      </w:r>
      <w:r>
        <w:rPr>
          <w:rFonts w:hint="eastAsia"/>
        </w:rPr>
        <w:t>　　表 67： 无水氯化氢行业主要下游客户</w:t>
      </w:r>
      <w:r>
        <w:rPr>
          <w:rFonts w:hint="eastAsia"/>
        </w:rPr>
        <w:br/>
      </w:r>
      <w:r>
        <w:rPr>
          <w:rFonts w:hint="eastAsia"/>
        </w:rPr>
        <w:t>　　表 68： 无水氯化氢典型经销商</w:t>
      </w:r>
      <w:r>
        <w:rPr>
          <w:rFonts w:hint="eastAsia"/>
        </w:rPr>
        <w:br/>
      </w:r>
      <w:r>
        <w:rPr>
          <w:rFonts w:hint="eastAsia"/>
        </w:rPr>
        <w:t>　　表 69： 中国无水氯化氢产量、销量、进口量及出口量（2021-2026）&amp;（千吨）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中国无水氯化氢产量、销量、进口量及出口量预测（2027-2032）&amp;（千吨）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71： 中国市场无水氯化氢主要进口来源</w:t>
      </w:r>
      <w:r>
        <w:rPr>
          <w:rFonts w:hint="eastAsia"/>
        </w:rPr>
        <w:br/>
      </w:r>
      <w:r>
        <w:rPr>
          <w:rFonts w:hint="eastAsia"/>
        </w:rPr>
        <w:t>　　表 72： 中国市场无水氯化氢主要出口目的地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无水氯化氢产品图片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中国不同产品类型无水氯化氢市场规模市场份额2025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电子级产品图片</w:t>
      </w:r>
      <w:r>
        <w:rPr>
          <w:rFonts w:hint="eastAsia"/>
        </w:rPr>
        <w:br/>
      </w:r>
      <w:r>
        <w:rPr>
          <w:rFonts w:hint="eastAsia"/>
        </w:rPr>
        <w:t>　　图 4： 技术级产品图片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中国不同应用无水氯化氢市场份额2025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化工业</w:t>
      </w:r>
      <w:r>
        <w:rPr>
          <w:rFonts w:hint="eastAsia"/>
        </w:rPr>
        <w:br/>
      </w:r>
      <w:r>
        <w:rPr>
          <w:rFonts w:hint="eastAsia"/>
        </w:rPr>
        <w:t>　　图 7： 半导体工业</w:t>
      </w:r>
      <w:r>
        <w:rPr>
          <w:rFonts w:hint="eastAsia"/>
        </w:rPr>
        <w:br/>
      </w:r>
      <w:r>
        <w:rPr>
          <w:rFonts w:hint="eastAsia"/>
        </w:rPr>
        <w:t>　　图 8： 制药工业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中国市场无水氯化氢市场规模，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中国市场无水氯化氢收入及增长率（2021-2032）&amp;（万元）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中国市场无水氯化氢销量及增长率（2021-2032）&amp;（千吨）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2025年中国市场主要厂商无水氯化氢销量市场份额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2025年中国市场主要厂商无水氯化氢收入市场份额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2025年中国市场前五大厂商无水氯化氢市场份额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2025年中国市场无水氯化氢第一梯队、第二梯队和第三梯队厂商（品牌）及市场份额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中国市场不同产品类型无水氯化氢价格走势（2021-2032）&amp;（元/吨）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中国市场不同应用无水氯化氢价格走势（2021-2032）&amp;（元/吨）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无水氯化氢中国企业SWOT分析</w:t>
      </w:r>
      <w:r>
        <w:rPr>
          <w:rFonts w:hint="eastAsia"/>
        </w:rPr>
        <w:br/>
      </w:r>
      <w:r>
        <w:rPr>
          <w:rFonts w:hint="eastAsia"/>
        </w:rPr>
        <w:t>　　图 20： 无水氯化氢产业链</w:t>
      </w:r>
      <w:r>
        <w:rPr>
          <w:rFonts w:hint="eastAsia"/>
        </w:rPr>
        <w:br/>
      </w:r>
      <w:r>
        <w:rPr>
          <w:rFonts w:hint="eastAsia"/>
        </w:rPr>
        <w:t>　　图 21： 无水氯化氢行业采购模式分析</w:t>
      </w:r>
      <w:r>
        <w:rPr>
          <w:rFonts w:hint="eastAsia"/>
        </w:rPr>
        <w:br/>
      </w:r>
      <w:r>
        <w:rPr>
          <w:rFonts w:hint="eastAsia"/>
        </w:rPr>
        <w:t>　　图 22： 无水氯化氢行业生产模式分析</w:t>
      </w:r>
      <w:r>
        <w:rPr>
          <w:rFonts w:hint="eastAsia"/>
        </w:rPr>
        <w:br/>
      </w:r>
      <w:r>
        <w:rPr>
          <w:rFonts w:hint="eastAsia"/>
        </w:rPr>
        <w:t>　　图 23： 无水氯化氢行业销售模式分析</w:t>
      </w:r>
      <w:r>
        <w:rPr>
          <w:rFonts w:hint="eastAsia"/>
        </w:rPr>
        <w:br/>
      </w:r>
      <w:r>
        <w:rPr>
          <w:rFonts w:hint="eastAsia"/>
        </w:rPr>
        <w:t>　　图 24： 中国无水氯化氢产能、产量、产能利用率及发展趋势（2021-2032）&amp;（千吨）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中国无水氯化氢产量、市场需求量及发展趋势（2021-2032）&amp;（千吨）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60cc186e44271" w:history="1">
        <w:r>
          <w:rPr>
            <w:rStyle w:val="Hyperlink"/>
          </w:rPr>
          <w:t>2026-2032年中国无水氯化氢行业发展研究与市场前景报告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60cc186e44271" w:history="1">
        <w:r>
          <w:rPr>
            <w:rStyle w:val="Hyperlink"/>
          </w:rPr>
          <w:t>https://www.20087.com/0/59/WuShuiLvHuaQingShiChangQianJing.html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热点：无水氯化氢属于易制毒吗、无水氯化氢有腐蚀性吗、盐酸和氯化氢的区别、无水氯化氢是什么、无水盐酸、无水氯化氢价格、氯化氢液体、无水氯化氢是气体吗、HCl是氯化氢还是盐酸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79dd959f84f56" w:history="1">
      <w:r>
        <w:rPr>
          <w:rStyle w:val="Hyperlink"/>
        </w:rPr>
        <w:t>2026-2032年中国无水氯化氢行业发展研究与市场前景报告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WuShuiLvHuaQingShiChangQianJing.html" TargetMode="External" Id="Ra7060cc186e4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WuShuiLvHuaQingShiChangQianJing.html" TargetMode="External" Id="R5cc79dd959f8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2025-12-04T08:39:33Z</dcterms:created>
  <dcterms:modified xsi:type="dcterms:W3CDTF">2025-12-04T09:39:33Z</dcterms:modified>
  <dc:subject>2026-2032年中国无水氯化氢行业发展研究与市场前景报告</dc:subject>
  <dc:title>2026-2032年中国无水氯化氢行业发展研究与市场前景报告</dc:title>
  <cp:keywords>2026-2032年中国无水氯化氢行业发展研究与市场前景报告</cp:keywords>
  <dc:description>2026-2032年中国无水氯化氢行业发展研究与市场前景报告</dc:description>
</cp:coreProperties>
</file>