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199b32f74505" w:history="1">
              <w:r>
                <w:rPr>
                  <w:rStyle w:val="Hyperlink"/>
                </w:rPr>
                <w:t>2026-2032年中国机器人线束行业研究及市场前景分析报告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199b32f74505" w:history="1">
              <w:r>
                <w:rPr>
                  <w:rStyle w:val="Hyperlink"/>
                </w:rPr>
                <w:t>2026-2032年中国机器人线束行业研究及市场前景分析报告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199b32f74505" w:history="1">
                <w:r>
                  <w:rPr>
                    <w:rStyle w:val="Hyperlink"/>
                  </w:rPr>
                  <w:t>https://www.20087.com/0/29/JiQiRenXianShuHangYeFaZhanQianJing.html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线束是工业机器人内部及外部连接的关键组件，承担电力传输、信号控制与数据通信功能，需在高频率弯曲、扭转及拉伸工况下保持长期可靠性。主流产品采用高柔性导体（如绞合镀锡铜）、PUR或TPE外护套、抗扭编织层及定制化连接器，满足UL、CE及机器人厂商特定耐久测试标准（如1000万次弯折）。在协作机器人与柔性产线普及背景下，线束正朝着更小弯曲半径、更高集成度（动力+信号+光纤复合）与模块化快换方向优化。然而，在高速节拍或极端温度环境中，仍面临导体疲劳断裂、屏蔽失效及接插件松动等问题；此外，非标设计导致交付周期长、替换成本高。</w:t>
      </w:r>
      <w:r>
        <w:rPr>
          <w:rFonts w:hint="eastAsia"/>
        </w:rPr>
        <w:br/>
      </w:r>
      <w:r>
        <w:rPr>
          <w:rFonts w:hint="eastAsia"/>
        </w:rPr>
        <w:t>　　未来，机器人线束将向智能感知、材料革新与数字身份方向升级。市场调研网认为，嵌入光纤光栅或应变传感器的智能线束可实时监测自身应力状态，预警潜在断裂风险；而液态金属导体或自修复聚合物将突破传统材料寿命极限。在管理层面，RFID标签将赋予每根线束唯一身份，支持全生命周期追踪与预测性更换。同时，标准化接口联盟将推动跨品牌兼容。长远看，机器人线束将从被动连接件进化为主动健康管理单元，支撑机器人高可用性与零停机运维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199b32f74505" w:history="1">
        <w:r>
          <w:rPr>
            <w:rStyle w:val="Hyperlink"/>
          </w:rPr>
          <w:t>2026-2032年中国机器人线束行业研究及市场前景分析报告</w:t>
        </w:r>
      </w:hyperlink>
      <w:r>
        <w:rPr>
          <w:rFonts w:hint="eastAsia"/>
        </w:rPr>
        <w:t>》系统梳理了机器人线束行业的市场规模、技术现状及产业链结构，结合详实数据分析了机器人线束行业需求、价格动态与竞争格局，科学预测了机器人线束发展趋势与市场前景，重点解读了行业内重点企业的战略布局与品牌影响力，同时对市场竞争与集中度进行了评估。此外，报告还细分了市场领域，揭示了机器人线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</w:t>
      </w:r>
      <w:r>
        <w:rPr>
          <w:rFonts w:hint="eastAsia"/>
        </w:rPr>
        <w:br/>
      </w:r>
      <w:r>
        <w:rPr>
          <w:rFonts w:hint="eastAsia"/>
        </w:rPr>
        <w:t>　　　　1.2.3 刚性</w:t>
      </w:r>
      <w:r>
        <w:rPr>
          <w:rFonts w:hint="eastAsia"/>
        </w:rPr>
        <w:br/>
      </w:r>
      <w:r>
        <w:rPr>
          <w:rFonts w:hint="eastAsia"/>
        </w:rPr>
        <w:t>　　1.3 按照不同芯数，机器人线束主要可以分为如下几个类别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中国不同芯数机器人线束增长趋势2021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2芯</w:t>
      </w:r>
      <w:r>
        <w:rPr>
          <w:rFonts w:hint="eastAsia"/>
        </w:rPr>
        <w:br/>
      </w:r>
      <w:r>
        <w:rPr>
          <w:rFonts w:hint="eastAsia"/>
        </w:rPr>
        <w:t>　　　　1.3.3 4芯</w:t>
      </w:r>
      <w:r>
        <w:rPr>
          <w:rFonts w:hint="eastAsia"/>
        </w:rPr>
        <w:br/>
      </w:r>
      <w:r>
        <w:rPr>
          <w:rFonts w:hint="eastAsia"/>
        </w:rPr>
        <w:t>　　　　1.3.4 6芯</w:t>
      </w:r>
      <w:r>
        <w:rPr>
          <w:rFonts w:hint="eastAsia"/>
        </w:rPr>
        <w:br/>
      </w:r>
      <w:r>
        <w:rPr>
          <w:rFonts w:hint="eastAsia"/>
        </w:rPr>
        <w:t>　　　　1.3.5 8芯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从不同应用，机器人线束主要包括如下几个方面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人形机器人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中国机器人线束发展现状及未来趋势（2021-2032）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中国市场主要厂商机器人线束产品类型及应用</w:t>
      </w:r>
      <w:r>
        <w:rPr>
          <w:rFonts w:hint="eastAsia"/>
        </w:rPr>
        <w:br/>
      </w:r>
      <w:r>
        <w:rPr>
          <w:rFonts w:hint="eastAsia"/>
        </w:rPr>
        <w:t>　　2.7 机器人线束行业集中度、竞争程度分析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不同应用机器人线束分析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机器人线束中国企业SWOT分析</w:t>
      </w:r>
      <w:r>
        <w:rPr>
          <w:rFonts w:hint="eastAsia"/>
        </w:rPr>
        <w:br/>
      </w:r>
      <w:r>
        <w:rPr>
          <w:rFonts w:hint="eastAsia"/>
        </w:rPr>
        <w:t>　　6.6 机器人线束行业发展分析---行业政策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机器人线束行业产业链简介</w:t>
      </w:r>
      <w:r>
        <w:rPr>
          <w:rFonts w:hint="eastAsia"/>
        </w:rPr>
        <w:br/>
      </w:r>
      <w:r>
        <w:rPr>
          <w:rFonts w:hint="eastAsia"/>
        </w:rPr>
        <w:t>　　7.2 机器人线束产业链分析-上游</w:t>
      </w:r>
      <w:r>
        <w:rPr>
          <w:rFonts w:hint="eastAsia"/>
        </w:rPr>
        <w:br/>
      </w:r>
      <w:r>
        <w:rPr>
          <w:rFonts w:hint="eastAsia"/>
        </w:rPr>
        <w:t>　　7.3 机器人线束产业链分析-中游</w:t>
      </w:r>
      <w:r>
        <w:rPr>
          <w:rFonts w:hint="eastAsia"/>
        </w:rPr>
        <w:br/>
      </w:r>
      <w:r>
        <w:rPr>
          <w:rFonts w:hint="eastAsia"/>
        </w:rPr>
        <w:t>　　7.4 机器人线束产业链分析-下游</w:t>
      </w:r>
      <w:r>
        <w:rPr>
          <w:rFonts w:hint="eastAsia"/>
        </w:rPr>
        <w:br/>
      </w:r>
      <w:r>
        <w:rPr>
          <w:rFonts w:hint="eastAsia"/>
        </w:rPr>
        <w:t>　　7.5 机器人线束行业采购模式</w:t>
      </w:r>
      <w:r>
        <w:rPr>
          <w:rFonts w:hint="eastAsia"/>
        </w:rPr>
        <w:br/>
      </w:r>
      <w:r>
        <w:rPr>
          <w:rFonts w:hint="eastAsia"/>
        </w:rPr>
        <w:t>　　7.6 机器人线束行业生产模式</w:t>
      </w:r>
      <w:r>
        <w:rPr>
          <w:rFonts w:hint="eastAsia"/>
        </w:rPr>
        <w:br/>
      </w:r>
      <w:r>
        <w:rPr>
          <w:rFonts w:hint="eastAsia"/>
        </w:rPr>
        <w:t>　　7.7 机器人线束行业销售模式及销售渠道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中国本土机器人线束产能、产量分析</w:t>
      </w:r>
      <w:r>
        <w:rPr>
          <w:rFonts w:hint="eastAsia"/>
        </w:rPr>
        <w:br/>
      </w:r>
      <w:r>
        <w:rPr>
          <w:rFonts w:hint="eastAsia"/>
        </w:rPr>
        <w:t>　　8.1 中国机器人线束供需现状及预测（2021-2032）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不同芯数机器人线束市场规模2021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中国市场主要厂商机器人线束收入份额（2021-2026）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2025年中国主要生产商机器人线束收入排名（万元）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中国市场主要厂商机器人线束价格（2021-2026）&amp;（元/米）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中国市场主要厂商机器人线束总部及产地分布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中国市场主要厂商成立时间及机器人线束商业化日期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中国市场主要厂商机器人线束产品类型及应用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中国市场不同产品类型机器人线束规模（2021-2026）&amp;（万元）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中国市场不同产品类型机器人线束规模市场份额（2021-2026）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中国市场不同产品类型机器人线束规模预测（2027-2032）&amp;（万元）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中国市场不同产品类型机器人线束规模市场份额预测（2027-2032）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中国市场不同应用机器人线束销量市场份额预测（2027-2032）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中国市场不同应用机器人线束规模（2021-2026）&amp;（万元）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中国市场不同应用机器人线束规模市场份额（2021-2026）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中国市场不同应用机器人线束规模预测（2027-2032）&amp;（万元）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机器人线束行业发展分析---发展趋势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机器人线束行业发展分析---厂商壁垒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机器人线束行业发展分析---驱动因素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机器人线束行业发展分析---制约因素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机器人线束行业相关重点政策一览</w:t>
      </w:r>
      <w:r>
        <w:rPr>
          <w:rFonts w:hint="eastAsia"/>
        </w:rPr>
        <w:br/>
      </w:r>
      <w:r>
        <w:rPr>
          <w:rFonts w:hint="eastAsia"/>
        </w:rPr>
        <w:t>　　表 141： 机器人线束行业供应链分析</w:t>
      </w:r>
      <w:r>
        <w:rPr>
          <w:rFonts w:hint="eastAsia"/>
        </w:rPr>
        <w:br/>
      </w:r>
      <w:r>
        <w:rPr>
          <w:rFonts w:hint="eastAsia"/>
        </w:rPr>
        <w:t>　　表 142： 机器人线束上游原料供应商</w:t>
      </w:r>
      <w:r>
        <w:rPr>
          <w:rFonts w:hint="eastAsia"/>
        </w:rPr>
        <w:br/>
      </w:r>
      <w:r>
        <w:rPr>
          <w:rFonts w:hint="eastAsia"/>
        </w:rPr>
        <w:t>　　表 143： 机器人线束行业主要下游客户</w:t>
      </w:r>
      <w:r>
        <w:rPr>
          <w:rFonts w:hint="eastAsia"/>
        </w:rPr>
        <w:br/>
      </w:r>
      <w:r>
        <w:rPr>
          <w:rFonts w:hint="eastAsia"/>
        </w:rPr>
        <w:t>　　表 144： 机器人线束典型经销商</w:t>
      </w:r>
      <w:r>
        <w:rPr>
          <w:rFonts w:hint="eastAsia"/>
        </w:rPr>
        <w:br/>
      </w:r>
      <w:r>
        <w:rPr>
          <w:rFonts w:hint="eastAsia"/>
        </w:rPr>
        <w:t>　　表 145： 中国机器人线束产量、销量、进口量及出口量（2021-2026）&amp;（千米）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中国机器人线束产量、销量、进口量及出口量预测（2027-2032）&amp;（千米）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中国市场机器人线束主要进口来源</w:t>
      </w:r>
      <w:r>
        <w:rPr>
          <w:rFonts w:hint="eastAsia"/>
        </w:rPr>
        <w:br/>
      </w:r>
      <w:r>
        <w:rPr>
          <w:rFonts w:hint="eastAsia"/>
        </w:rPr>
        <w:t>　　表 148： 中国市场机器人线束主要出口目的地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柔性产品图片</w:t>
      </w:r>
      <w:r>
        <w:rPr>
          <w:rFonts w:hint="eastAsia"/>
        </w:rPr>
        <w:br/>
      </w:r>
      <w:r>
        <w:rPr>
          <w:rFonts w:hint="eastAsia"/>
        </w:rPr>
        <w:t>　　图 4： 刚性产品图片</w:t>
      </w:r>
      <w:r>
        <w:rPr>
          <w:rFonts w:hint="eastAsia"/>
        </w:rPr>
        <w:br/>
      </w:r>
      <w:r>
        <w:rPr>
          <w:rFonts w:hint="eastAsia"/>
        </w:rPr>
        <w:t>　　图 5： 中国不同芯数机器人线束市场规模市场份额2025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2芯产品图片</w:t>
      </w:r>
      <w:r>
        <w:rPr>
          <w:rFonts w:hint="eastAsia"/>
        </w:rPr>
        <w:br/>
      </w:r>
      <w:r>
        <w:rPr>
          <w:rFonts w:hint="eastAsia"/>
        </w:rPr>
        <w:t>　　图 7： 4芯产品图片</w:t>
      </w:r>
      <w:r>
        <w:rPr>
          <w:rFonts w:hint="eastAsia"/>
        </w:rPr>
        <w:br/>
      </w:r>
      <w:r>
        <w:rPr>
          <w:rFonts w:hint="eastAsia"/>
        </w:rPr>
        <w:t>　　图 8： 6芯产品图片</w:t>
      </w:r>
      <w:r>
        <w:rPr>
          <w:rFonts w:hint="eastAsia"/>
        </w:rPr>
        <w:br/>
      </w:r>
      <w:r>
        <w:rPr>
          <w:rFonts w:hint="eastAsia"/>
        </w:rPr>
        <w:t>　　图 9： 8芯产品图片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工业机器人</w:t>
      </w:r>
      <w:r>
        <w:rPr>
          <w:rFonts w:hint="eastAsia"/>
        </w:rPr>
        <w:br/>
      </w:r>
      <w:r>
        <w:rPr>
          <w:rFonts w:hint="eastAsia"/>
        </w:rPr>
        <w:t>　　图 13： 人形机器人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中国市场机器人线束市场规模，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2025年中国市场主要厂商机器人线束销量市场份额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2025年中国市场主要厂商机器人线束收入市场份额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2025年中国市场前五大厂商机器人线束市场份额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2025年中国市场机器人线束第一梯队、第二梯队和第三梯队厂商（品牌）及市场份额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中国市场不同应用机器人线束价格走势（2021-2032）&amp;（元/米）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机器人线束中国企业SWOT分析</w:t>
      </w:r>
      <w:r>
        <w:rPr>
          <w:rFonts w:hint="eastAsia"/>
        </w:rPr>
        <w:br/>
      </w:r>
      <w:r>
        <w:rPr>
          <w:rFonts w:hint="eastAsia"/>
        </w:rPr>
        <w:t>　　图 25： 机器人线束产业链</w:t>
      </w:r>
      <w:r>
        <w:rPr>
          <w:rFonts w:hint="eastAsia"/>
        </w:rPr>
        <w:br/>
      </w:r>
      <w:r>
        <w:rPr>
          <w:rFonts w:hint="eastAsia"/>
        </w:rPr>
        <w:t>　　图 26： 机器人线束行业采购模式分析</w:t>
      </w:r>
      <w:r>
        <w:rPr>
          <w:rFonts w:hint="eastAsia"/>
        </w:rPr>
        <w:br/>
      </w:r>
      <w:r>
        <w:rPr>
          <w:rFonts w:hint="eastAsia"/>
        </w:rPr>
        <w:t>　　图 27： 机器人线束行业生产模式分析</w:t>
      </w:r>
      <w:r>
        <w:rPr>
          <w:rFonts w:hint="eastAsia"/>
        </w:rPr>
        <w:br/>
      </w:r>
      <w:r>
        <w:rPr>
          <w:rFonts w:hint="eastAsia"/>
        </w:rPr>
        <w:t>　　图 28： 机器人线束行业销售模式分析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中国机器人线束产能、产量、产能利用率及发展趋势（2021-2032）&amp;（千米）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中国机器人线束产量、市场需求量及发展趋势（2021-2032）&amp;（千米）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199b32f74505" w:history="1">
        <w:r>
          <w:rPr>
            <w:rStyle w:val="Hyperlink"/>
          </w:rPr>
          <w:t>2026-2032年中国机器人线束行业研究及市场前景分析报告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199b32f74505" w:history="1">
        <w:r>
          <w:rPr>
            <w:rStyle w:val="Hyperlink"/>
          </w:rPr>
          <w:t>https://www.20087.com/0/29/JiQiRenXianShuHangYeFaZhanQianJing.html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f5cbeb1d040f2" w:history="1">
      <w:r>
        <w:rPr>
          <w:rStyle w:val="Hyperlink"/>
        </w:rPr>
        <w:t>2026-2032年中国机器人线束行业研究及市场前景分析报告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QiRenXianShuHangYeFaZhanQianJing.html" TargetMode="External" Id="R2988199b32f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QiRenXianShuHangYeFaZhanQianJing.html" TargetMode="External" Id="R964f5cbeb1d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2026-02-09T03:55:40Z</dcterms:created>
  <dcterms:modified xsi:type="dcterms:W3CDTF">2026-02-09T04:55:40Z</dcterms:modified>
  <dc:subject>2026-2032年中国机器人线束行业研究及市场前景分析报告</dc:subject>
  <dc:title>2026-2032年中国机器人线束行业研究及市场前景分析报告</dc:title>
  <cp:keywords>2026-2032年中国机器人线束行业研究及市场前景分析报告</cp:keywords>
  <dc:description>2026-2032年中国机器人线束行业研究及市场前景分析报告</dc:description>
</cp:coreProperties>
</file>