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9b1c699af7439c" w:history="1">
              <w:r>
                <w:rPr>
                  <w:rStyle w:val="Hyperlink"/>
                </w:rPr>
                <w:t>2025-2031年中国正丁醇发展现状及前景趋势报告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9b1c699af7439c" w:history="1">
              <w:r>
                <w:rPr>
                  <w:rStyle w:val="Hyperlink"/>
                </w:rPr>
                <w:t>2025-2031年中国正丁醇发展现状及前景趋势报告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9b1c699af7439c" w:history="1">
                <w:r>
                  <w:rPr>
                    <w:rStyle w:val="Hyperlink"/>
                  </w:rPr>
                  <w:t>https://www.20087.com/0/59/ZhengDingChunShiChangXianZhuangHeQianJing.html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丁醇是一种重要的有机化工原料，广泛应用于塑料、合成橡胶、制药、化妆品等领域。近年来，随着下游行业需求的增长和技术的进步，正丁醇的市场需求持续增加。目前，正丁醇的生产工艺主要包括发酵法和石化路线两种，其中石化路线占据了主导地位。随着环保要求的提高，生物发酵法制备正丁醇也逐渐受到关注。</w:t>
      </w:r>
      <w:r>
        <w:rPr>
          <w:rFonts w:hint="eastAsia"/>
        </w:rPr>
        <w:br/>
      </w:r>
      <w:r>
        <w:rPr>
          <w:rFonts w:hint="eastAsia"/>
        </w:rPr>
        <w:t>　　未来，正丁醇的发展将更加注重环保和高效生产。一方面，随着可持续发展理念的普及，生物发酵法制备正丁醇将成为一个重要方向，这种方法不仅可以减少环境污染，还能够提高资源利用效率。另一方面，随着下游行业对产品质量要求的提高，正丁醇生产商将加大技术研发投入，提高产品的纯度和稳定性。此外，随着新材料技术的发展，正丁醇的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9b1c699af7439c" w:history="1">
        <w:r>
          <w:rPr>
            <w:rStyle w:val="Hyperlink"/>
          </w:rPr>
          <w:t>2025-2031年中国正丁醇发展现状及前景趋势报告</w:t>
        </w:r>
      </w:hyperlink>
      <w:r>
        <w:rPr>
          <w:rFonts w:hint="eastAsia"/>
        </w:rPr>
        <w:t>》基于多年正丁醇行业研究积累，结合当前市场发展现状，依托国家权威数据资源和长期市场监测数据库，对正丁醇行业进行了全面调研与分析。报告详细阐述了正丁醇市场规模、市场前景、发展趋势、技术现状及未来方向，重点分析了行业内主要企业的竞争格局，并通过SWOT分析揭示了正丁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9b1c699af7439c" w:history="1">
        <w:r>
          <w:rPr>
            <w:rStyle w:val="Hyperlink"/>
          </w:rPr>
          <w:t>2025-2031年中国正丁醇发展现状及前景趋势报告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》为投资者提供了准确的市场现状解读，帮助预判行业前景，挖掘投资价值，同时从投资策略和营销策略等角度提出实用建议，助力投资者在正丁醇行业中把握机遇、规避风险。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中国正丁醇产品概述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国外正丁醇市场发展概况</w:t>
      </w:r>
      <w:r>
        <w:rPr>
          <w:rFonts w:hint="eastAsia"/>
        </w:rPr>
        <w:br/>
      </w:r>
      <w:r>
        <w:rPr>
          <w:rFonts w:hint="eastAsia"/>
        </w:rPr>
        <w:t>　　第一节 全球正丁醇市场分析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中国正丁醇环境分析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中国正丁醇产品技术发展分析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一、当前中国正丁醇技术发展现况分析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二、中国正丁醇产品技术成熟度分析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三、中外正丁醇技术差距及其主要因素分析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四、提高中国正丁醇技术的策略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正丁醇市场特性分析</w:t>
      </w:r>
      <w:r>
        <w:rPr>
          <w:rFonts w:hint="eastAsia"/>
        </w:rPr>
        <w:br/>
      </w:r>
      <w:r>
        <w:rPr>
          <w:rFonts w:hint="eastAsia"/>
        </w:rPr>
        <w:t>　　第一节 集中度正丁醇及预测</w:t>
      </w:r>
      <w:r>
        <w:rPr>
          <w:rFonts w:hint="eastAsia"/>
        </w:rPr>
        <w:br/>
      </w:r>
      <w:r>
        <w:rPr>
          <w:rFonts w:hint="eastAsia"/>
        </w:rPr>
        <w:t>　　第二节 SWOT正丁醇及预测</w:t>
      </w:r>
      <w:r>
        <w:rPr>
          <w:rFonts w:hint="eastAsia"/>
        </w:rPr>
        <w:br/>
      </w:r>
      <w:r>
        <w:rPr>
          <w:rFonts w:hint="eastAsia"/>
        </w:rPr>
        <w:t>　　　　一、正丁醇优势</w:t>
      </w:r>
      <w:r>
        <w:rPr>
          <w:rFonts w:hint="eastAsia"/>
        </w:rPr>
        <w:br/>
      </w:r>
      <w:r>
        <w:rPr>
          <w:rFonts w:hint="eastAsia"/>
        </w:rPr>
        <w:t>　　　　二、正丁醇劣势</w:t>
      </w:r>
      <w:r>
        <w:rPr>
          <w:rFonts w:hint="eastAsia"/>
        </w:rPr>
        <w:br/>
      </w:r>
      <w:r>
        <w:rPr>
          <w:rFonts w:hint="eastAsia"/>
        </w:rPr>
        <w:t>　　　　三、正丁醇机会</w:t>
      </w:r>
      <w:r>
        <w:rPr>
          <w:rFonts w:hint="eastAsia"/>
        </w:rPr>
        <w:br/>
      </w:r>
      <w:r>
        <w:rPr>
          <w:rFonts w:hint="eastAsia"/>
        </w:rPr>
        <w:t>　　　　四、正丁醇风险</w:t>
      </w:r>
      <w:r>
        <w:rPr>
          <w:rFonts w:hint="eastAsia"/>
        </w:rPr>
        <w:br/>
      </w:r>
      <w:r>
        <w:rPr>
          <w:rFonts w:hint="eastAsia"/>
        </w:rPr>
        <w:t>　　第三节 进入退出状况正丁醇及预测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中国正丁醇发展现状</w:t>
      </w:r>
      <w:r>
        <w:rPr>
          <w:rFonts w:hint="eastAsia"/>
        </w:rPr>
        <w:br/>
      </w:r>
      <w:r>
        <w:rPr>
          <w:rFonts w:hint="eastAsia"/>
        </w:rPr>
        <w:t>　　第一节 中国正丁醇市场现状分析及预测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中国正丁醇行业产量情况分析及预测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一、正丁醇总体产能规模</w:t>
      </w:r>
      <w:r>
        <w:rPr>
          <w:rFonts w:hint="eastAsia"/>
        </w:rPr>
        <w:br/>
      </w:r>
      <w:r>
        <w:rPr>
          <w:rFonts w:hint="eastAsia"/>
        </w:rPr>
        <w:t>　　　　二、正丁醇生产区域分布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中国正丁醇市场需求分析及预测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一、中国正丁醇需求特点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中国正丁醇价格趋势分析</w:t>
      </w:r>
      <w:r>
        <w:rPr>
          <w:rFonts w:hint="eastAsia"/>
        </w:rPr>
        <w:br/>
      </w:r>
      <w:r>
        <w:rPr>
          <w:rFonts w:hint="eastAsia"/>
        </w:rPr>
        <w:t>　　　　一、中国正丁醇2020-2025年价格趋势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二、中国正丁醇当前市场价格及分析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三、影响正丁醇价格因素分析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四、2025-2031年中国正丁醇价格走势预测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2020-2025年中国正丁醇所属行业经济运行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2020-2025年中国正丁醇所属行业进出口分析</w:t>
      </w:r>
      <w:r>
        <w:rPr>
          <w:rFonts w:hint="eastAsia"/>
        </w:rPr>
        <w:br/>
      </w:r>
      <w:r>
        <w:rPr>
          <w:rFonts w:hint="eastAsia"/>
        </w:rPr>
        <w:t>　　　　一、正丁醇进出口特点</w:t>
      </w:r>
      <w:r>
        <w:rPr>
          <w:rFonts w:hint="eastAsia"/>
        </w:rPr>
        <w:br/>
      </w:r>
      <w:r>
        <w:rPr>
          <w:rFonts w:hint="eastAsia"/>
        </w:rPr>
        <w:t>　　　　二、正丁醇进口分析</w:t>
      </w:r>
      <w:r>
        <w:rPr>
          <w:rFonts w:hint="eastAsia"/>
        </w:rPr>
        <w:br/>
      </w:r>
      <w:r>
        <w:rPr>
          <w:rFonts w:hint="eastAsia"/>
        </w:rPr>
        <w:t>　　　　三、正丁醇出口分析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国内主要正丁醇企业及竞争格局</w:t>
      </w:r>
      <w:r>
        <w:rPr>
          <w:rFonts w:hint="eastAsia"/>
        </w:rPr>
        <w:br/>
      </w:r>
      <w:r>
        <w:rPr>
          <w:rFonts w:hint="eastAsia"/>
        </w:rPr>
        <w:t>　　第一节 山东齐鲁石化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大庆石化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扬子-巴斯夫公司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正丁醇投资建议</w:t>
      </w:r>
      <w:r>
        <w:rPr>
          <w:rFonts w:hint="eastAsia"/>
        </w:rPr>
        <w:br/>
      </w:r>
      <w:r>
        <w:rPr>
          <w:rFonts w:hint="eastAsia"/>
        </w:rPr>
        <w:t>　　第一节 正丁醇投资环境分析</w:t>
      </w:r>
      <w:r>
        <w:rPr>
          <w:rFonts w:hint="eastAsia"/>
        </w:rPr>
        <w:br/>
      </w:r>
      <w:r>
        <w:rPr>
          <w:rFonts w:hint="eastAsia"/>
        </w:rPr>
        <w:t>　　第二节 正丁醇投资进入壁垒分析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正丁醇投资建议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中国正丁醇未来发展预测及投资前景分析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未来正丁醇行业发展趋势分析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一、未来正丁醇行业发展分析</w:t>
      </w:r>
      <w:r>
        <w:rPr>
          <w:rFonts w:hint="eastAsia"/>
        </w:rPr>
        <w:br/>
      </w:r>
      <w:r>
        <w:rPr>
          <w:rFonts w:hint="eastAsia"/>
        </w:rPr>
        <w:t>　　　　二、未来正丁醇行业技术开发方向</w:t>
      </w:r>
      <w:r>
        <w:rPr>
          <w:rFonts w:hint="eastAsia"/>
        </w:rPr>
        <w:br/>
      </w:r>
      <w:r>
        <w:rPr>
          <w:rFonts w:hint="eastAsia"/>
        </w:rPr>
        <w:t>　　第二节 正丁醇行业相关趋势预测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中国正丁醇投资的建议及观点</w:t>
      </w:r>
      <w:r>
        <w:rPr>
          <w:rFonts w:hint="eastAsia"/>
        </w:rPr>
        <w:br/>
      </w:r>
      <w:r>
        <w:rPr>
          <w:rFonts w:hint="eastAsia"/>
        </w:rPr>
        <w:t>　　第一节 正丁醇行业投资机遇</w:t>
      </w:r>
      <w:r>
        <w:rPr>
          <w:rFonts w:hint="eastAsia"/>
        </w:rPr>
        <w:br/>
      </w:r>
      <w:r>
        <w:rPr>
          <w:rFonts w:hint="eastAsia"/>
        </w:rPr>
        <w:t>　　第二节 正丁醇行业投资风险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[~中~智林]市场的重点客户战略实施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正丁醇行业历程</w:t>
      </w:r>
      <w:r>
        <w:rPr>
          <w:rFonts w:hint="eastAsia"/>
        </w:rPr>
        <w:br/>
      </w:r>
      <w:r>
        <w:rPr>
          <w:rFonts w:hint="eastAsia"/>
        </w:rPr>
        <w:t>　　图表 正丁醇行业生命周期</w:t>
      </w:r>
      <w:r>
        <w:rPr>
          <w:rFonts w:hint="eastAsia"/>
        </w:rPr>
        <w:br/>
      </w:r>
      <w:r>
        <w:rPr>
          <w:rFonts w:hint="eastAsia"/>
        </w:rPr>
        <w:t>　　图表 正丁醇行业产业链分析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2020-2025年中国正丁醇行业市场规模及增长情况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2020-2025年正丁醇行业市场容量分析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2020-2025年中国正丁醇行业产能统计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2020-2025年中国正丁醇行业产量及增长趋势</w:t>
      </w:r>
      <w:r>
        <w:rPr>
          <w:rFonts w:hint="eastAsia"/>
        </w:rPr>
        <w:br/>
      </w:r>
      <w:r>
        <w:rPr>
          <w:rFonts w:hint="eastAsia"/>
        </w:rPr>
        <w:t>　　图表 正丁醇行业动态</w:t>
      </w:r>
      <w:r>
        <w:rPr>
          <w:rFonts w:hint="eastAsia"/>
        </w:rPr>
        <w:br/>
      </w:r>
      <w:r>
        <w:rPr>
          <w:rFonts w:hint="eastAsia"/>
        </w:rPr>
        <w:t>　　图表 2020-2025年中国正丁醇市场需求量及增速统计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2025年中国正丁醇行业需求领域分布格局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2020-2025年中国正丁醇行业销售收入分析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2020-2025年中国正丁醇行业盈利情况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2020-2025年中国正丁醇行业利润总额统计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2020-2025年中国正丁醇进口数量分析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2020-2025年中国正丁醇进口金额分析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2020-2025年中国正丁醇出口数量分析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2020-2025年中国正丁醇出口金额分析</w:t>
      </w:r>
      <w:r>
        <w:rPr>
          <w:rFonts w:hint="eastAsia"/>
        </w:rPr>
        <w:br/>
      </w:r>
      <w:r>
        <w:rPr>
          <w:rFonts w:hint="eastAsia"/>
        </w:rPr>
        <w:t>　　图表 2025年中国正丁醇进口国家及地区分析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2025年中国正丁醇出口国家及地区分析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2020-2025年中国正丁醇行业企业数量情况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2020-2025年中国正丁醇行业企业平均规模情况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**地区正丁醇行业市场需求情况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**地区正丁醇行业市场需求情况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**地区正丁醇行业市场需求情况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**地区正丁醇行业市场需求情况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正丁醇重点企业（一）基本信息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正丁醇重点企业（一）经营情况分析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正丁醇重点企业（一）主要经济指标情况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正丁醇重点企业（一）盈利能力情况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正丁醇重点企业（一）偿债能力情况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正丁醇重点企业（一）运营能力情况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正丁醇重点企业（一）成长能力情况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正丁醇重点企业（二）基本信息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正丁醇重点企业（二）经营情况分析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正丁醇重点企业（二）主要经济指标情况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正丁醇重点企业（二）盈利能力情况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正丁醇重点企业（二）偿债能力情况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正丁醇重点企业（二）运营能力情况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正丁醇重点企业（二）成长能力情况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正丁醇重点企业（三）基本信息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正丁醇重点企业（三）经营情况分析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正丁醇重点企业（三）主要经济指标情况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正丁醇重点企业（三）盈利能力情况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正丁醇重点企业（三）偿债能力情况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正丁醇重点企业（三）运营能力情况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正丁醇重点企业（三）成长能力情况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2025-2031年中国正丁醇行业产能预测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2025-2031年中国正丁醇行业产量预测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2025-2031年中国正丁醇市场需求量预测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2025-2031年中国正丁醇行业供需平衡预测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2025-2031年中国正丁醇行业风险分析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2025-2031年中国正丁醇行业市场容量预测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2025-2031年中国正丁醇行业市场规模预测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2025-2031年中国正丁醇市场前景分析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2025-2031年中国正丁醇行业发展趋势预测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9b1c699af7439c" w:history="1">
        <w:r>
          <w:rPr>
            <w:rStyle w:val="Hyperlink"/>
          </w:rPr>
          <w:t>2025-2031年中国正丁醇发展现状及前景趋势报告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9b1c699af7439c" w:history="1">
        <w:r>
          <w:rPr>
            <w:rStyle w:val="Hyperlink"/>
          </w:rPr>
          <w:t>https://www.20087.com/0/59/ZhengDingChunShiChangXianZhuangHeQianJing.html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热点：正丁醇结构式图片、正丁醇结构式、正丁醇在水中的溶解度、正丁醇密度、正丁醇最新价格表、正丁醇溶于水吗、正丁醇和丁醇是一样的东西吗、正丁醇,仲丁醇,叔丁醇怎么鉴别、正丁醇多少度挥发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790f6019f42d7" w:history="1">
      <w:r>
        <w:rPr>
          <w:rStyle w:val="Hyperlink"/>
        </w:rPr>
        <w:t>2025-2031年中国正丁醇发展现状及前景趋势报告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ZhengDingChunShiChangXianZhuangHeQianJing.html" TargetMode="External" Id="R6b9b1c699af743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ZhengDingChunShiChangXianZhuangHeQianJing.html" TargetMode="External" Id="R235790f6019f42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2025-04-28T05:36:00Z</dcterms:created>
  <dcterms:modified xsi:type="dcterms:W3CDTF">2025-04-28T06:36:00Z</dcterms:modified>
  <dc:subject>2025-2031年中国正丁醇发展现状及前景趋势报告</dc:subject>
  <dc:title>2025-2031年中国正丁醇发展现状及前景趋势报告</dc:title>
  <cp:keywords>2025-2031年中国正丁醇发展现状及前景趋势报告</cp:keywords>
  <dc:description>2025-2031年中国正丁醇发展现状及前景趋势报告</dc:description>
</cp:coreProperties>
</file>