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40d35d4c4857" w:history="1">
              <w:r>
                <w:rPr>
                  <w:rStyle w:val="Hyperlink"/>
                </w:rPr>
                <w:t>中国煤制乙二醇市场现状调研与发展前景分析报告（2025-2031年）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40d35d4c4857" w:history="1">
              <w:r>
                <w:rPr>
                  <w:rStyle w:val="Hyperlink"/>
                </w:rPr>
                <w:t>中国煤制乙二醇市场现状调研与发展前景分析报告（2025-2031年）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40d35d4c4857" w:history="1">
                <w:r>
                  <w:rPr>
                    <w:rStyle w:val="Hyperlink"/>
                  </w:rPr>
                  <w:t>https://www.20087.com/0/09/MeiZhiYiErChunHangYeYanJiuBaoGao.html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技术作为煤化工领域的重要突破，为非石油路线生产乙二醇提供了可行途径。近年来，随着技术的成熟和成本的降低，煤制乙二醇项目在全球范围内得到了推广，尤其是在煤炭资源丰富的国家和地区。这一技术不仅有助于减少对石油的依赖，还为煤炭资源的清洁高效利用开辟了新途径。</w:t>
      </w:r>
      <w:r>
        <w:rPr>
          <w:rFonts w:hint="eastAsia"/>
        </w:rPr>
        <w:br/>
      </w:r>
      <w:r>
        <w:rPr>
          <w:rFonts w:hint="eastAsia"/>
        </w:rPr>
        <w:t>　　未来，煤制乙二醇将更加关注能效提升和环保技术。研发更高效的催化剂和优化工艺流程将降低生产成本，提高能源利用效率。同时，碳捕获与封存（CCS）技术的应用将减少温室气体排放，符合全球碳中和目标。此外，煤制乙二醇的副产品和废弃物的资源化利用将成为行业关注的重点，促进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中国煤制乙二醇行业发展概述</w:t>
      </w:r>
      <w:r>
        <w:rPr>
          <w:rFonts w:hint="eastAsia"/>
        </w:rPr>
        <w:br/>
      </w:r>
      <w:r>
        <w:rPr>
          <w:rFonts w:hint="eastAsia"/>
        </w:rPr>
        <w:t>　　第一节 煤制乙二醇行业发展情况</w:t>
      </w:r>
      <w:r>
        <w:rPr>
          <w:rFonts w:hint="eastAsia"/>
        </w:rPr>
        <w:br/>
      </w:r>
      <w:r>
        <w:rPr>
          <w:rFonts w:hint="eastAsia"/>
        </w:rPr>
        <w:t>　　　　一、煤制乙二醇定义</w:t>
      </w:r>
      <w:r>
        <w:rPr>
          <w:rFonts w:hint="eastAsia"/>
        </w:rPr>
        <w:br/>
      </w:r>
      <w:r>
        <w:rPr>
          <w:rFonts w:hint="eastAsia"/>
        </w:rPr>
        <w:t>　　　　二、煤制乙二醇行业发展历程</w:t>
      </w:r>
      <w:r>
        <w:rPr>
          <w:rFonts w:hint="eastAsia"/>
        </w:rPr>
        <w:br/>
      </w:r>
      <w:r>
        <w:rPr>
          <w:rFonts w:hint="eastAsia"/>
        </w:rPr>
        <w:t>　　第二节 煤制乙二醇产业链分析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二、煤制乙二醇产业链模型分析</w:t>
      </w:r>
      <w:r>
        <w:rPr>
          <w:rFonts w:hint="eastAsia"/>
        </w:rPr>
        <w:br/>
      </w:r>
      <w:r>
        <w:rPr>
          <w:rFonts w:hint="eastAsia"/>
        </w:rPr>
        <w:t>　　第三节 中国煤制乙二醇行业经济指标分析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煤制乙二醇生产工艺及技术趋势研究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国际煤制乙二醇市场运行态势分析</w:t>
      </w:r>
      <w:r>
        <w:rPr>
          <w:rFonts w:hint="eastAsia"/>
        </w:rPr>
        <w:br/>
      </w:r>
      <w:r>
        <w:rPr>
          <w:rFonts w:hint="eastAsia"/>
        </w:rPr>
        <w:t>　　第一节 国际煤制乙二醇市场现状分析</w:t>
      </w:r>
      <w:r>
        <w:rPr>
          <w:rFonts w:hint="eastAsia"/>
        </w:rPr>
        <w:br/>
      </w:r>
      <w:r>
        <w:rPr>
          <w:rFonts w:hint="eastAsia"/>
        </w:rPr>
        <w:t>　　　　一、国际煤制乙二醇市场供需分析</w:t>
      </w:r>
      <w:r>
        <w:rPr>
          <w:rFonts w:hint="eastAsia"/>
        </w:rPr>
        <w:br/>
      </w:r>
      <w:r>
        <w:rPr>
          <w:rFonts w:hint="eastAsia"/>
        </w:rPr>
        <w:t>　　　　二、国际煤制乙二醇价格走势分析</w:t>
      </w:r>
      <w:r>
        <w:rPr>
          <w:rFonts w:hint="eastAsia"/>
        </w:rPr>
        <w:br/>
      </w:r>
      <w:r>
        <w:rPr>
          <w:rFonts w:hint="eastAsia"/>
        </w:rPr>
        <w:t>　　　　三、国际煤制乙二醇市场运行特征分析</w:t>
      </w:r>
      <w:r>
        <w:rPr>
          <w:rFonts w:hint="eastAsia"/>
        </w:rPr>
        <w:br/>
      </w:r>
      <w:r>
        <w:rPr>
          <w:rFonts w:hint="eastAsia"/>
        </w:rPr>
        <w:t>　　第二节 国际煤制乙二醇主要国家及地区发展情况分析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国际煤制乙二醇重点企业分析</w:t>
      </w:r>
      <w:r>
        <w:rPr>
          <w:rFonts w:hint="eastAsia"/>
        </w:rPr>
        <w:br/>
      </w:r>
      <w:r>
        <w:rPr>
          <w:rFonts w:hint="eastAsia"/>
        </w:rPr>
        <w:t>　　　　一、煤制乙二醇公司</w:t>
      </w:r>
      <w:r>
        <w:rPr>
          <w:rFonts w:hint="eastAsia"/>
        </w:rPr>
        <w:br/>
      </w:r>
      <w:r>
        <w:rPr>
          <w:rFonts w:hint="eastAsia"/>
        </w:rPr>
        <w:t>　　　　二、煤制乙二醇公司</w:t>
      </w:r>
      <w:r>
        <w:rPr>
          <w:rFonts w:hint="eastAsia"/>
        </w:rPr>
        <w:br/>
      </w:r>
      <w:r>
        <w:rPr>
          <w:rFonts w:hint="eastAsia"/>
        </w:rPr>
        <w:t>　　　　三、煤制乙二醇公司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2024-2025年国内煤制乙二醇市场运行结构分析</w:t>
      </w:r>
      <w:r>
        <w:rPr>
          <w:rFonts w:hint="eastAsia"/>
        </w:rPr>
        <w:br/>
      </w:r>
      <w:r>
        <w:rPr>
          <w:rFonts w:hint="eastAsia"/>
        </w:rPr>
        <w:t>　　第一节 国内煤制乙二醇市场规模分析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国内煤制乙二醇市场供给平衡性分析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2024-2025年中国煤制乙二醇行业市场现状分析</w:t>
      </w:r>
      <w:r>
        <w:rPr>
          <w:rFonts w:hint="eastAsia"/>
        </w:rPr>
        <w:br/>
      </w:r>
      <w:r>
        <w:rPr>
          <w:rFonts w:hint="eastAsia"/>
        </w:rPr>
        <w:t>　　第一节 煤制乙二醇市场现状分析及预测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二、2025-2031年我国煤制乙二醇市场规模预测</w:t>
      </w:r>
      <w:r>
        <w:rPr>
          <w:rFonts w:hint="eastAsia"/>
        </w:rPr>
        <w:br/>
      </w:r>
      <w:r>
        <w:rPr>
          <w:rFonts w:hint="eastAsia"/>
        </w:rPr>
        <w:t>　　第二节 煤制乙二醇产能分析及预测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二、2025-2031年我国煤制乙二醇产能预测</w:t>
      </w:r>
      <w:r>
        <w:rPr>
          <w:rFonts w:hint="eastAsia"/>
        </w:rPr>
        <w:br/>
      </w:r>
      <w:r>
        <w:rPr>
          <w:rFonts w:hint="eastAsia"/>
        </w:rPr>
        <w:t>　　第三节 煤制乙二醇产量分析及预测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二、2025-2031年我国煤制乙二醇产量预测</w:t>
      </w:r>
      <w:r>
        <w:rPr>
          <w:rFonts w:hint="eastAsia"/>
        </w:rPr>
        <w:br/>
      </w:r>
      <w:r>
        <w:rPr>
          <w:rFonts w:hint="eastAsia"/>
        </w:rPr>
        <w:t>　　第四节 煤制乙二醇市场需求分析及预测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二、2025-2031年我国煤制乙二醇市场需求预测</w:t>
      </w:r>
      <w:r>
        <w:rPr>
          <w:rFonts w:hint="eastAsia"/>
        </w:rPr>
        <w:br/>
      </w:r>
      <w:r>
        <w:rPr>
          <w:rFonts w:hint="eastAsia"/>
        </w:rPr>
        <w:t>　　第五节 煤制乙二醇价格趋势分析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二、2025-2031年我国煤制乙二醇市场价格预测</w:t>
      </w:r>
      <w:r>
        <w:rPr>
          <w:rFonts w:hint="eastAsia"/>
        </w:rPr>
        <w:br/>
      </w:r>
      <w:r>
        <w:rPr>
          <w:rFonts w:hint="eastAsia"/>
        </w:rPr>
        <w:t>　　第六节 煤制乙二醇行业生产分析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2024-2025年煤制乙二醇行业市场供给分析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一、煤制乙二醇生产规模现状</w:t>
      </w:r>
      <w:r>
        <w:rPr>
          <w:rFonts w:hint="eastAsia"/>
        </w:rPr>
        <w:br/>
      </w:r>
      <w:r>
        <w:rPr>
          <w:rFonts w:hint="eastAsia"/>
        </w:rPr>
        <w:t>　　　　二、煤制乙二醇产能规模分布</w:t>
      </w:r>
      <w:r>
        <w:rPr>
          <w:rFonts w:hint="eastAsia"/>
        </w:rPr>
        <w:br/>
      </w:r>
      <w:r>
        <w:rPr>
          <w:rFonts w:hint="eastAsia"/>
        </w:rPr>
        <w:t>　　　　三、煤制乙二醇市场价格走势</w:t>
      </w:r>
      <w:r>
        <w:rPr>
          <w:rFonts w:hint="eastAsia"/>
        </w:rPr>
        <w:br/>
      </w:r>
      <w:r>
        <w:rPr>
          <w:rFonts w:hint="eastAsia"/>
        </w:rPr>
        <w:t>　　　　四、煤制乙二醇重点厂商分布</w:t>
      </w:r>
      <w:r>
        <w:rPr>
          <w:rFonts w:hint="eastAsia"/>
        </w:rPr>
        <w:br/>
      </w:r>
      <w:r>
        <w:rPr>
          <w:rFonts w:hint="eastAsia"/>
        </w:rPr>
        <w:t>　　　　五、煤制乙二醇产供状况分析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2024-2025年国内煤制乙二醇进出口贸易分析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2024-2025年国内煤制乙二醇进口情况分析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2024-2025年国内煤制乙二醇出口情况分析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2025-2031年煤制乙二醇进出口预测分析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2024-2025年煤制乙二醇行业采购状况分析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2024-2025年煤制乙二醇成本分析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煤制乙二醇产业链的分析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2024-2025年中国煤制乙二醇市场竞争格局分析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煤制乙二醇竞争力优势分析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煤制乙二醇行业竞争格局分析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一、煤制乙二醇行业竞争分析</w:t>
      </w:r>
      <w:r>
        <w:rPr>
          <w:rFonts w:hint="eastAsia"/>
        </w:rPr>
        <w:br/>
      </w:r>
      <w:r>
        <w:rPr>
          <w:rFonts w:hint="eastAsia"/>
        </w:rPr>
        <w:t>　　　　二、国内外煤制乙二醇竞争分析</w:t>
      </w:r>
      <w:r>
        <w:rPr>
          <w:rFonts w:hint="eastAsia"/>
        </w:rPr>
        <w:br/>
      </w:r>
      <w:r>
        <w:rPr>
          <w:rFonts w:hint="eastAsia"/>
        </w:rPr>
        <w:t>　　　　三、中国煤制乙二醇市场竞争分析</w:t>
      </w:r>
      <w:r>
        <w:rPr>
          <w:rFonts w:hint="eastAsia"/>
        </w:rPr>
        <w:br/>
      </w:r>
      <w:r>
        <w:rPr>
          <w:rFonts w:hint="eastAsia"/>
        </w:rPr>
        <w:t>　　　　四、中国煤制乙二醇市场集中度分析</w:t>
      </w:r>
      <w:r>
        <w:rPr>
          <w:rFonts w:hint="eastAsia"/>
        </w:rPr>
        <w:br/>
      </w:r>
      <w:r>
        <w:rPr>
          <w:rFonts w:hint="eastAsia"/>
        </w:rPr>
        <w:t>　　　　五、中国煤制乙二醇竞争对手市场份额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六、2025年中国煤制乙二醇主要品牌企业梯队分布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煤制乙二醇国内拟在建项目分析及竞争对手动向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中国煤制乙二醇重点企业竞争力分析</w:t>
      </w:r>
      <w:r>
        <w:rPr>
          <w:rFonts w:hint="eastAsia"/>
        </w:rPr>
        <w:br/>
      </w:r>
      <w:r>
        <w:rPr>
          <w:rFonts w:hint="eastAsia"/>
        </w:rPr>
        <w:t>　　第一节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濮阳永金化工有限公司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浙江天圣控股集团有限公司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惠生集团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煤制乙二醇地区销售情况及竞争力深度研究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中国煤制乙二醇各地区对比销售分析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煤制乙二醇下游应用行业发展分析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　　　　1、聚酯应放慢建设速度</w:t>
      </w:r>
      <w:r>
        <w:rPr>
          <w:rFonts w:hint="eastAsia"/>
        </w:rPr>
        <w:br/>
      </w:r>
      <w:r>
        <w:rPr>
          <w:rFonts w:hint="eastAsia"/>
        </w:rPr>
        <w:t>　　　　　　2、加快上下游一体化发展进程，促进产业链协调发展</w:t>
      </w:r>
      <w:r>
        <w:rPr>
          <w:rFonts w:hint="eastAsia"/>
        </w:rPr>
        <w:br/>
      </w:r>
      <w:r>
        <w:rPr>
          <w:rFonts w:hint="eastAsia"/>
        </w:rPr>
        <w:t>　　　　　　3、努力实现产业技术升级，节约能源和资源，走节约型产业发展道路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2025-2031年煤制乙二醇行业前景展望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二、2025-2031年煤制乙二醇下游需求行业发展展望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煤制乙二醇市场前景分析</w:t>
      </w:r>
      <w:r>
        <w:rPr>
          <w:rFonts w:hint="eastAsia"/>
        </w:rPr>
        <w:br/>
      </w:r>
      <w:r>
        <w:rPr>
          <w:rFonts w:hint="eastAsia"/>
        </w:rPr>
        <w:t>　　　　一、煤制乙二醇市场容量分析</w:t>
      </w:r>
      <w:r>
        <w:rPr>
          <w:rFonts w:hint="eastAsia"/>
        </w:rPr>
        <w:br/>
      </w:r>
      <w:r>
        <w:rPr>
          <w:rFonts w:hint="eastAsia"/>
        </w:rPr>
        <w:t>　　　　二、煤制乙二醇行业利好利空政策</w:t>
      </w:r>
      <w:r>
        <w:rPr>
          <w:rFonts w:hint="eastAsia"/>
        </w:rPr>
        <w:br/>
      </w:r>
      <w:r>
        <w:rPr>
          <w:rFonts w:hint="eastAsia"/>
        </w:rPr>
        <w:t>　　　　三、煤制乙二醇行业发展前景分析</w:t>
      </w:r>
      <w:r>
        <w:rPr>
          <w:rFonts w:hint="eastAsia"/>
        </w:rPr>
        <w:br/>
      </w:r>
      <w:r>
        <w:rPr>
          <w:rFonts w:hint="eastAsia"/>
        </w:rPr>
        <w:t>　　第四节 对煤制乙二醇未来发展预测分析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一、中国煤制乙二醇发展方向分析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二、2025-2031年中国煤制乙二醇行业发展规模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三、2025-2031年中国煤制乙二醇行业发展趋势预测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2025-2031年煤制乙二醇行业供需预测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一、2025-2031年煤制乙二醇行业供给预测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二、2025-2031年煤制乙二醇行业需求预测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五、济研：影响企业销售与服务方式的关键趋势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六、中国煤制乙二醇行业swot分析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一、2025-2031年煤制乙二醇行业国际展望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二、2025-2031年国内煤制乙二醇行业发展展望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2025-2031年煤制乙二醇行业投资机会与风险分析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2025-2031年煤制乙二醇行业盈利模式与投资策略分析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2025-2031年国外煤制乙二醇行业投资现状及经营模式分析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一、境外煤制乙二醇行业成长情况调查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2025-2031年我国煤制乙二醇行业商业模式探讨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2025-2031年我国煤制乙二醇行业投资国际化发展战略分析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2025-2031年我国煤制乙二醇行业投资策略分析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　　一、退出方式的分析比较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煤制乙二醇企业制定“十四五”发展战略研究分析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2025-2031年煤制乙二醇行业项目投资与融资建议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2025-2031年煤制乙二醇行业投资收益预测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2025-2031年煤制乙二醇项目投资建议</w:t>
      </w:r>
      <w:r>
        <w:rPr>
          <w:rFonts w:hint="eastAsia"/>
        </w:rPr>
        <w:br/>
      </w:r>
      <w:r>
        <w:rPr>
          <w:rFonts w:hint="eastAsia"/>
        </w:rPr>
        <w:t>　　第六节 (中智林)2025-2031年煤制乙二醇项目融资建议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2025-2031年中国合成纤维单（聚合）体制造行业主要经济指标分析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2 2025-2031年中国合成纤维单（聚合）体制造（gb2011）盈利能力</w:t>
      </w:r>
      <w:r>
        <w:rPr>
          <w:rFonts w:hint="eastAsia"/>
        </w:rPr>
        <w:br/>
      </w:r>
      <w:r>
        <w:rPr>
          <w:rFonts w:hint="eastAsia"/>
        </w:rPr>
        <w:t>　　图表 3 合成纤维单（聚合）体制造成长能力</w:t>
      </w:r>
      <w:r>
        <w:rPr>
          <w:rFonts w:hint="eastAsia"/>
        </w:rPr>
        <w:br/>
      </w:r>
      <w:r>
        <w:rPr>
          <w:rFonts w:hint="eastAsia"/>
        </w:rPr>
        <w:t>　　图表 4 煤制乙二醇产业所处生命周期示意图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2025-2031年我国煤制乙二醇行业产量增长情况</w:t>
      </w:r>
      <w:r>
        <w:rPr>
          <w:rFonts w:hint="eastAsia"/>
        </w:rPr>
        <w:br/>
      </w:r>
      <w:r>
        <w:rPr>
          <w:rFonts w:hint="eastAsia"/>
        </w:rPr>
        <w:t>　　图表 8 2025年我国煤制乙二醇行业月度产量变化情况</w:t>
      </w:r>
      <w:r>
        <w:rPr>
          <w:rFonts w:hint="eastAsia"/>
        </w:rPr>
        <w:br/>
      </w:r>
      <w:r>
        <w:rPr>
          <w:rFonts w:hint="eastAsia"/>
        </w:rPr>
        <w:t>　　图表 9 2020-2025年我国煤制乙二醇行业规模情况</w:t>
      </w:r>
      <w:r>
        <w:rPr>
          <w:rFonts w:hint="eastAsia"/>
        </w:rPr>
        <w:br/>
      </w:r>
      <w:r>
        <w:rPr>
          <w:rFonts w:hint="eastAsia"/>
        </w:rPr>
        <w:t>　　图表 10 2025-2031年我国煤制乙二醇行业市场规模预测情况</w:t>
      </w:r>
      <w:r>
        <w:rPr>
          <w:rFonts w:hint="eastAsia"/>
        </w:rPr>
        <w:br/>
      </w:r>
      <w:r>
        <w:rPr>
          <w:rFonts w:hint="eastAsia"/>
        </w:rPr>
        <w:t>　　图表 11 2020-2025年我国煤制乙二醇行业产能情况</w:t>
      </w:r>
      <w:r>
        <w:rPr>
          <w:rFonts w:hint="eastAsia"/>
        </w:rPr>
        <w:br/>
      </w:r>
      <w:r>
        <w:rPr>
          <w:rFonts w:hint="eastAsia"/>
        </w:rPr>
        <w:t>　　图表 12 2025-2031年我国煤制乙二醇行业产能预测情况</w:t>
      </w:r>
      <w:r>
        <w:rPr>
          <w:rFonts w:hint="eastAsia"/>
        </w:rPr>
        <w:br/>
      </w:r>
      <w:r>
        <w:rPr>
          <w:rFonts w:hint="eastAsia"/>
        </w:rPr>
        <w:t>　　图表 19 2025年我国煤制乙二醇产品进口、自有比例情况</w:t>
      </w:r>
      <w:r>
        <w:rPr>
          <w:rFonts w:hint="eastAsia"/>
        </w:rPr>
        <w:br/>
      </w:r>
      <w:r>
        <w:rPr>
          <w:rFonts w:hint="eastAsia"/>
        </w:rPr>
        <w:t>　　图表 20 2025年我国煤制乙二醇原材料进口、自有比例情况</w:t>
      </w:r>
      <w:r>
        <w:rPr>
          <w:rFonts w:hint="eastAsia"/>
        </w:rPr>
        <w:br/>
      </w:r>
      <w:r>
        <w:rPr>
          <w:rFonts w:hint="eastAsia"/>
        </w:rPr>
        <w:t>　　图表 21 2025年我国煤制乙二醇产品生产基地分布情况</w:t>
      </w:r>
      <w:r>
        <w:rPr>
          <w:rFonts w:hint="eastAsia"/>
        </w:rPr>
        <w:br/>
      </w:r>
      <w:r>
        <w:rPr>
          <w:rFonts w:hint="eastAsia"/>
        </w:rPr>
        <w:t>　　图表 22 2025年我国煤制乙二醇原材料生产基地分布情况</w:t>
      </w:r>
      <w:r>
        <w:rPr>
          <w:rFonts w:hint="eastAsia"/>
        </w:rPr>
        <w:br/>
      </w:r>
      <w:r>
        <w:rPr>
          <w:rFonts w:hint="eastAsia"/>
        </w:rPr>
        <w:t>　　图表 23 2025-2031年我国煤制乙二醇行业产能情况</w:t>
      </w:r>
      <w:r>
        <w:rPr>
          <w:rFonts w:hint="eastAsia"/>
        </w:rPr>
        <w:br/>
      </w:r>
      <w:r>
        <w:rPr>
          <w:rFonts w:hint="eastAsia"/>
        </w:rPr>
        <w:t>　　图表 24 2025-2031年我国煤制乙二醇行业生产规模</w:t>
      </w:r>
      <w:r>
        <w:rPr>
          <w:rFonts w:hint="eastAsia"/>
        </w:rPr>
        <w:br/>
      </w:r>
      <w:r>
        <w:rPr>
          <w:rFonts w:hint="eastAsia"/>
        </w:rPr>
        <w:t>　　图表 25 2025年我国煤制乙二醇行业产能规模分布情况</w:t>
      </w:r>
      <w:r>
        <w:rPr>
          <w:rFonts w:hint="eastAsia"/>
        </w:rPr>
        <w:br/>
      </w:r>
      <w:r>
        <w:rPr>
          <w:rFonts w:hint="eastAsia"/>
        </w:rPr>
        <w:t>　　图表 27 2025-2031年我国煤制乙二醇行业产供情况</w:t>
      </w:r>
      <w:r>
        <w:rPr>
          <w:rFonts w:hint="eastAsia"/>
        </w:rPr>
        <w:br/>
      </w:r>
      <w:r>
        <w:rPr>
          <w:rFonts w:hint="eastAsia"/>
        </w:rPr>
        <w:t>　　图表 29 2025-2031年我国煤制乙二醇行业出口情况</w:t>
      </w:r>
      <w:r>
        <w:rPr>
          <w:rFonts w:hint="eastAsia"/>
        </w:rPr>
        <w:br/>
      </w:r>
      <w:r>
        <w:rPr>
          <w:rFonts w:hint="eastAsia"/>
        </w:rPr>
        <w:t>　　图表 30 煤制乙二醇行业环境“波特五力”分析模型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我国煤制乙二醇行业市场集中度分析</w:t>
      </w:r>
      <w:r>
        <w:rPr>
          <w:rFonts w:hint="eastAsia"/>
        </w:rPr>
        <w:br/>
      </w:r>
      <w:r>
        <w:rPr>
          <w:rFonts w:hint="eastAsia"/>
        </w:rPr>
        <w:t>　　图表 32 我国煤制乙二醇行业区域集中度分析</w:t>
      </w:r>
      <w:r>
        <w:rPr>
          <w:rFonts w:hint="eastAsia"/>
        </w:rPr>
        <w:br/>
      </w:r>
      <w:r>
        <w:rPr>
          <w:rFonts w:hint="eastAsia"/>
        </w:rPr>
        <w:t>　　图表 33 2025年我国煤制乙二醇行业竞争对手份额情况分析</w:t>
      </w:r>
      <w:r>
        <w:rPr>
          <w:rFonts w:hint="eastAsia"/>
        </w:rPr>
        <w:br/>
      </w:r>
      <w:r>
        <w:rPr>
          <w:rFonts w:hint="eastAsia"/>
        </w:rPr>
        <w:t>　　图表 34 宇部工艺技术流程图：</w:t>
      </w:r>
      <w:r>
        <w:rPr>
          <w:rFonts w:hint="eastAsia"/>
        </w:rPr>
        <w:br/>
      </w:r>
      <w:r>
        <w:rPr>
          <w:rFonts w:hint="eastAsia"/>
        </w:rPr>
        <w:t>　　图表 35 十三五期间煤制乙二醇的扩能</w:t>
      </w:r>
      <w:r>
        <w:rPr>
          <w:rFonts w:hint="eastAsia"/>
        </w:rPr>
        <w:br/>
      </w:r>
      <w:r>
        <w:rPr>
          <w:rFonts w:hint="eastAsia"/>
        </w:rPr>
        <w:t>　　图表 36 近3年通辽金煤化工有限公司资产负债率变化情况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近3年通辽金煤化工有限公司产权比率变化情况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近3年通辽金煤化工有限公司固定资产周转次数情况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近3年通辽金煤化工有限公司流动资产周转次数变化情况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近3年通辽金煤化工有限公司总资产周转次数变化情况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近3年通辽金煤化工有限公司销售毛利率变化情况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近3年山东华鲁恒升集团有限公司资产负债率变化情况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近3年山东华鲁恒升集团有限公司产权比率变化情况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近3年山东华鲁恒升集团有限公司固定资产周转次数情况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近3年山东华鲁恒升集团有限公司流动资产周转次数变化情况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近3年山东华鲁恒升集团有限公司总资产周转次数变化情况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近3年山东华鲁恒升集团有限公司销售毛利率变化情况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近3年河南煤业化工集团有限责任公司资产负债率变化情况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近3年河南煤业化工集团有限责任公司产权比率变化情况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近3年河南煤业化工集团有限责任公司固定资产周转次数情况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近3年河南煤业化工集团有限责任公司流动资产周转次数变化情况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近3年河南煤业化工集团有限责任公司总资产周转次数变化情况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近3年河南煤业化工集团有限责任公司销售毛利率变化情况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近3年濮阳永金化工有限公司资产负债率变化情况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近3年濮阳永金化工有限公司产权比率变化情况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近3年濮阳永金化工有限公司固定资产周转次数情况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近3年濮阳永金化工有限公司流动资产周转次数变化情况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近3年濮阳永金化工有限公司总资产周转次数变化情况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近3年濮阳永金化工有限公司销售毛利率变化情况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近3年浙江天圣控股集团有限公司资产负债率变化情况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近3年浙江天圣控股集团有限公司产权比率变化情况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近3年浙江天圣控股集团有限公司固定资产周转次数情况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近3年浙江天圣控股集团有限公司流动资产周转次数变化情况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近3年浙江天圣控股集团有限公司总资产周转次数变化情况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近3年浙江天圣控股集团有限公司销售毛利率变化情况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近3年惠生集团资产负债率变化情况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近3年惠生集团产权比率变化情况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近3年惠生集团固定资产周转次数情况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近3年惠生集团流动资产周转次数变化情况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近3年惠生集团总资产周转次数变化情况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近3年惠生集团销售毛利率变化情况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2025年我国煤制乙二醇行业各地区销售占比情况</w:t>
      </w:r>
      <w:r>
        <w:rPr>
          <w:rFonts w:hint="eastAsia"/>
        </w:rPr>
        <w:br/>
      </w:r>
      <w:r>
        <w:rPr>
          <w:rFonts w:hint="eastAsia"/>
        </w:rPr>
        <w:t>　　图表 73 2020-2025年我国东北地区煤制乙二醇行业销售规模情况</w:t>
      </w:r>
      <w:r>
        <w:rPr>
          <w:rFonts w:hint="eastAsia"/>
        </w:rPr>
        <w:br/>
      </w:r>
      <w:r>
        <w:rPr>
          <w:rFonts w:hint="eastAsia"/>
        </w:rPr>
        <w:t>　　图表 74 2025年我国东北地区煤制乙二醇行业不同所有制企业销售占比情况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77 2025年我国华北地区煤制乙二醇行业不同所有制企业销售占比情况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79 2020-2025年我国华东地区煤制乙二醇行业销售规模情况</w:t>
      </w:r>
      <w:r>
        <w:rPr>
          <w:rFonts w:hint="eastAsia"/>
        </w:rPr>
        <w:br/>
      </w:r>
      <w:r>
        <w:rPr>
          <w:rFonts w:hint="eastAsia"/>
        </w:rPr>
        <w:t>　　图表 80 2025年我国华东地区煤制乙二醇行业不同所有制企业销售占比情况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83 2025年我国华南地区煤制乙二醇行业不同所有制企业销售占比情况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86 2025年我国西北地区煤制乙二醇行业不同所有制企业销售占比情况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89 2025年我国华中地区煤制乙二醇行业不同所有制企业销售占比情况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90 2020-2025年我国华中地区煤制乙二醇行业规模销售规模情况</w:t>
      </w:r>
      <w:r>
        <w:rPr>
          <w:rFonts w:hint="eastAsia"/>
        </w:rPr>
        <w:br/>
      </w:r>
      <w:r>
        <w:rPr>
          <w:rFonts w:hint="eastAsia"/>
        </w:rPr>
        <w:t>　　图表 91 2020-2025年我国西南地区煤制乙二醇行业销售规模情况</w:t>
      </w:r>
      <w:r>
        <w:rPr>
          <w:rFonts w:hint="eastAsia"/>
        </w:rPr>
        <w:br/>
      </w:r>
      <w:r>
        <w:rPr>
          <w:rFonts w:hint="eastAsia"/>
        </w:rPr>
        <w:t>　　图表 92 2025年我国西南地区煤制乙二醇行业不同所有制企业销售占比情况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93 2020-2025年我国西南地区煤制乙二醇行业规模销售规模情况</w:t>
      </w:r>
      <w:r>
        <w:rPr>
          <w:rFonts w:hint="eastAsia"/>
        </w:rPr>
        <w:br/>
      </w:r>
      <w:r>
        <w:rPr>
          <w:rFonts w:hint="eastAsia"/>
        </w:rPr>
        <w:t>　　图表 94 2025-2031年我国煤制乙二醇行业产能情况预测</w:t>
      </w:r>
      <w:r>
        <w:rPr>
          <w:rFonts w:hint="eastAsia"/>
        </w:rPr>
        <w:br/>
      </w:r>
      <w:r>
        <w:rPr>
          <w:rFonts w:hint="eastAsia"/>
        </w:rPr>
        <w:t>　　图表 97 2025-2031年我国煤制乙二醇行业市场规模情况预测</w:t>
      </w:r>
      <w:r>
        <w:rPr>
          <w:rFonts w:hint="eastAsia"/>
        </w:rPr>
        <w:br/>
      </w:r>
      <w:r>
        <w:rPr>
          <w:rFonts w:hint="eastAsia"/>
        </w:rPr>
        <w:t>　　图表 99 2025-2031年我国煤制乙二醇行业需求预测</w:t>
      </w:r>
      <w:r>
        <w:rPr>
          <w:rFonts w:hint="eastAsia"/>
        </w:rPr>
        <w:br/>
      </w:r>
      <w:r>
        <w:rPr>
          <w:rFonts w:hint="eastAsia"/>
        </w:rPr>
        <w:t>　　图表 100 2025-2031年我国煤制乙二醇行业经济效益情况预测</w:t>
      </w:r>
      <w:r>
        <w:rPr>
          <w:rFonts w:hint="eastAsia"/>
        </w:rPr>
        <w:br/>
      </w:r>
      <w:r>
        <w:rPr>
          <w:rFonts w:hint="eastAsia"/>
        </w:rPr>
        <w:t>　　图表 101 2025-2031年我国煤制乙二醇行业投资规模预测</w:t>
      </w:r>
      <w:r>
        <w:rPr>
          <w:rFonts w:hint="eastAsia"/>
        </w:rPr>
        <w:br/>
      </w:r>
      <w:r>
        <w:rPr>
          <w:rFonts w:hint="eastAsia"/>
        </w:rPr>
        <w:t>　　图表 102 2025-2031年我国煤制乙二醇行业投资收益率情况预测</w:t>
      </w:r>
      <w:r>
        <w:rPr>
          <w:rFonts w:hint="eastAsia"/>
        </w:rPr>
        <w:br/>
      </w:r>
      <w:r>
        <w:rPr>
          <w:rFonts w:hint="eastAsia"/>
        </w:rPr>
        <w:t>　　表格 1 近4年通辽金煤化工有限公司资产负债率变化情况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近4年通辽金煤化工有限公司产权比率变化情况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近4年通辽金煤化工有限公司固定资产周转次数情况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近4年通辽金煤化工有限公司流动资产周转次数变化情况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近4年通辽金煤化工有限公司总资产周转次数变化情况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近4年通辽金煤化工有限公司销售毛利率变化情况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近4年山东华鲁恒升集团有限公司资产负债率变化情况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近4年山东华鲁恒升集团有限公司产权比率变化情况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近4年山东华鲁恒升集团有限公司固定资产周转次数情况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近4年山东华鲁恒升集团有限公司流动资产周转次数变化情况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近4年山东华鲁恒升集团有限公司总资产周转次数变化情况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近4年山东华鲁恒升集团有限公司销售毛利率变化情况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近4年河南煤业化工集团有限责任公司资产负债率变化情况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近4年河南煤业化工集团有限责任公司产权比率变化情况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近4年河南煤业化工集团有限责任公司固定资产周转次数情况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近4年河南煤业化工集团有限责任公司流动资产周转次数变化情况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近4年河南煤业化工集团有限责任公司总资产周转次数变化情况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近4年河南煤业化工集团有限责任公司销售毛利率变化情况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近4年濮阳永金化工有限公司资产负债率变化情况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近4年濮阳永金化工有限公司产权比率变化情况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近4年濮阳永金化工有限公司固定资产周转次数情况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近4年濮阳永金化工有限公司流动资产周转次数变化情况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近4年濮阳永金化工有限公司总资产周转次数变化情况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近4年濮阳永金化工有限公司销售毛利率变化情况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近4年浙江天圣控股集团有限公司资产负债率变化情况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近4年浙江天圣控股集团有限公司产权比率变化情况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近4年浙江天圣控股集团有限公司固定资产周转次数情况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近4年浙江天圣控股集团有限公司流动资产周转次数变化情况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近4年浙江天圣控股集团有限公司总资产周转次数变化情况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近4年浙江天圣控股集团有限公司销售毛利率变化情况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近4年惠生集团资产负债率变化情况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近4年惠生集团产权比率变化情况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近4年惠生集团固定资产周转次数情况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近4年惠生集团流动资产周转次数变化情况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近4年惠生集团总资产周转次数变化情况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近4年惠生集团销售毛利率变化情况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40d35d4c4857" w:history="1">
        <w:r>
          <w:rPr>
            <w:rStyle w:val="Hyperlink"/>
          </w:rPr>
          <w:t>中国煤制乙二醇市场现状调研与发展前景分析报告（2025-2031年）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40d35d4c4857" w:history="1">
        <w:r>
          <w:rPr>
            <w:rStyle w:val="Hyperlink"/>
          </w:rPr>
          <w:t>https://www.20087.com/0/09/MeiZhiYiErChunHangYeYanJiuBaoGao.html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58a1b1574c93" w:history="1">
      <w:r>
        <w:rPr>
          <w:rStyle w:val="Hyperlink"/>
        </w:rPr>
        <w:t>中国煤制乙二醇市场现状调研与发展前景分析报告（2025-2031年）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eiZhiYiErChunHangYeYanJiuBaoGao.html" TargetMode="External" Id="Rbf9940d35d4c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eiZhiYiErChunHangYeYanJiuBaoGao.html" TargetMode="External" Id="R8c2a58a1b157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2025-02-13T06:23:00Z</dcterms:created>
  <dcterms:modified xsi:type="dcterms:W3CDTF">2025-02-13T07:23:00Z</dcterms:modified>
  <dc:subject>中国煤制乙二醇市场现状调研与发展前景分析报告（2025-2031年）</dc:subject>
  <dc:title>中国煤制乙二醇市场现状调研与发展前景分析报告（2025-2031年）</dc:title>
  <cp:keywords>中国煤制乙二醇市场现状调研与发展前景分析报告（2025-2031年）</cp:keywords>
  <dc:description>中国煤制乙二醇市场现状调研与发展前景分析报告（2025-2031年）</dc:description>
</cp:coreProperties>
</file>