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5a4ce033b4948" w:history="1">
              <w:r>
                <w:rPr>
                  <w:rStyle w:val="Hyperlink"/>
                </w:rPr>
                <w:t>2025-2031年全球与中国环保型染料行业发展调研及行业前景分析报告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5a4ce033b4948" w:history="1">
              <w:r>
                <w:rPr>
                  <w:rStyle w:val="Hyperlink"/>
                </w:rPr>
                <w:t>2025-2031年全球与中国环保型染料行业发展调研及行业前景分析报告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5a4ce033b4948" w:history="1">
                <w:r>
                  <w:rPr>
                    <w:rStyle w:val="Hyperlink"/>
                  </w:rPr>
                  <w:t>https://www.20087.com/0/69/HuanBaoXingRanLiaoHangYeQianJingQuShi.html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染料是那些在生产和使用过程中对环境影响较小的染料，它们通常具有较高的色牢度、较低的毒性和良好的生物降解性。随着全球纺织业对可持续发展的追求，环保型染料正逐渐取代传统染料成为市场主流。目前，环保型染料的研发重点在于提高染色效率，减少水和能源的消耗，并且在染色过程中尽可能少地产生有害物质。此外，随着纳米技术和生物工程技术的进步，环保型染料的品种和性能也在不断丰富和提升。</w:t>
      </w:r>
      <w:r>
        <w:rPr>
          <w:rFonts w:hint="eastAsia"/>
        </w:rPr>
        <w:br/>
      </w:r>
      <w:r>
        <w:rPr>
          <w:rFonts w:hint="eastAsia"/>
        </w:rPr>
        <w:t>　　未来，环保型染料行业将面临更多的机遇与挑战。随着消费者对生态纺织品需求的增加，环保型染料的应用范围将进一步扩大。同时，各国政府对于纺织品中有害化学物质的监管也越来越严格，这迫使染料生产商必须加大研发投入，确保产品符合最新的环保标准。此外，随着循环经济模式的推广，环保型染料还将朝着可循环利用的方向发展，即在染色后能够被有效地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5a4ce033b4948" w:history="1">
        <w:r>
          <w:rPr>
            <w:rStyle w:val="Hyperlink"/>
          </w:rPr>
          <w:t>2025-2031年全球与中国环保型染料行业发展调研及行业前景分析报告</w:t>
        </w:r>
      </w:hyperlink>
      <w:r>
        <w:rPr>
          <w:rFonts w:hint="eastAsia"/>
        </w:rPr>
        <w:t>》系统分析了环保型染料行业的产业链结构、市场规模及需求特征，详细解读了价格体系与行业现状。基于严谨的数据分析与市场洞察，报告科学预测了环保型染料行业前景与发展趋势。同时，重点剖析了环保型染料重点企业的竞争格局、市场集中度及品牌影响力，并对环保型染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按照不同产品类型，环保型染料主要可以分为如下几个类别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全球不同产品类型环保型染料销售额增长趋势2020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天然染料</w:t>
      </w:r>
      <w:r>
        <w:rPr>
          <w:rFonts w:hint="eastAsia"/>
        </w:rPr>
        <w:br/>
      </w:r>
      <w:r>
        <w:rPr>
          <w:rFonts w:hint="eastAsia"/>
        </w:rPr>
        <w:t>　　　　1.2.3 低温染料</w:t>
      </w:r>
      <w:r>
        <w:rPr>
          <w:rFonts w:hint="eastAsia"/>
        </w:rPr>
        <w:br/>
      </w:r>
      <w:r>
        <w:rPr>
          <w:rFonts w:hint="eastAsia"/>
        </w:rPr>
        <w:t>　　　　1.2.4 水性染料</w:t>
      </w:r>
      <w:r>
        <w:rPr>
          <w:rFonts w:hint="eastAsia"/>
        </w:rPr>
        <w:br/>
      </w:r>
      <w:r>
        <w:rPr>
          <w:rFonts w:hint="eastAsia"/>
        </w:rPr>
        <w:t>　　1.3 从不同应用，环保型染料主要包括如下几个方面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全球不同应用环保型染料销售额增长趋势2020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家用纺织品</w:t>
      </w:r>
      <w:r>
        <w:rPr>
          <w:rFonts w:hint="eastAsia"/>
        </w:rPr>
        <w:br/>
      </w:r>
      <w:r>
        <w:rPr>
          <w:rFonts w:hint="eastAsia"/>
        </w:rPr>
        <w:t>　　　　1.3.4 工业纺织品</w:t>
      </w:r>
      <w:r>
        <w:rPr>
          <w:rFonts w:hint="eastAsia"/>
        </w:rPr>
        <w:br/>
      </w:r>
      <w:r>
        <w:rPr>
          <w:rFonts w:hint="eastAsia"/>
        </w:rPr>
        <w:t>　　1.4 环保型染料行业背景、发展历史、现状及趋势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环保型染料行业目前现状分析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环保型染料发展趋势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全球环保型染料总体规模分析</w:t>
      </w:r>
      <w:r>
        <w:rPr>
          <w:rFonts w:hint="eastAsia"/>
        </w:rPr>
        <w:br/>
      </w:r>
      <w:r>
        <w:rPr>
          <w:rFonts w:hint="eastAsia"/>
        </w:rPr>
        <w:t>　　2.1 全球环保型染料供需现状及预测（2020-2031）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全球环保型染料产能、产量、产能利用率及发展趋势（2020-2031）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全球环保型染料产量、需求量及发展趋势（2020-2031）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全球主要地区环保型染料产量及发展趋势（2020-2031）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全球主要地区环保型染料产量（2020-2025）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全球主要地区环保型染料产量（2025-2031）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全球主要地区环保型染料产量市场份额（2020-2031）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中国环保型染料供需现状及预测（2020-2031）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中国环保型染料产能、产量、产能利用率及发展趋势（2020-2031）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中国环保型染料产量、市场需求量及发展趋势（2020-2031）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全球环保型染料销量及销售额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全球市场环保型染料销售额（2020-2031）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全球市场环保型染料销量（2020-2031）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全球市场环保型染料价格趋势（2020-2031）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全球市场主要厂商环保型染料产能市场份额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全球市场主要厂商环保型染料销量（2020-2025）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全球市场主要厂商环保型染料销量（2020-2025）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全球市场主要厂商环保型染料销售收入（2020-2025）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全球市场主要厂商环保型染料销售价格（2020-2025）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2025年全球主要生产商环保型染料收入排名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中国市场主要厂商环保型染料销量（2020-2025）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中国市场主要厂商环保型染料销量（2020-2025）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中国市场主要厂商环保型染料销售收入（2020-2025）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2025年中国主要生产商环保型染料收入排名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中国市场主要厂商环保型染料销售价格（2020-2025）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全球主要厂商环保型染料总部及产地分布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全球主要厂商成立时间及环保型染料商业化日期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全球主要厂商环保型染料产品类型及应用</w:t>
      </w:r>
      <w:r>
        <w:rPr>
          <w:rFonts w:hint="eastAsia"/>
        </w:rPr>
        <w:br/>
      </w:r>
      <w:r>
        <w:rPr>
          <w:rFonts w:hint="eastAsia"/>
        </w:rPr>
        <w:t>　　3.7 环保型染料行业集中度、竞争程度分析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环保型染料行业集中度分析：2025年全球Top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全球环保型染料第一梯队、第二梯队和第三梯队生产商（品牌）及市场份额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全球环保型染料主要地区分析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全球主要地区环保型染料市场规模分析：2020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全球主要地区环保型染料销售收入及市场份额（2020-2025年）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全球主要地区环保型染料销售收入预测（2025-2031年）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全球主要地区环保型染料销量分析：2020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全球主要地区环保型染料销量及市场份额（2020-2025年）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全球主要地区环保型染料销量及市场份额预测（2025-2031）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北美市场环保型染料销量、收入及增长率（2020-2031）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欧洲市场环保型染料销量、收入及增长率（2020-2031）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中国市场环保型染料销量、收入及增长率（2020-2031）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日本市场环保型染料销量、收入及增长率（2020-2031）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东南亚市场环保型染料销量、收入及增长率（2020-2031）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印度市场环保型染料销量、收入及增长率（2020-2031）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重点企业（1）基本信息、环保型染料生产基地、销售区域、竞争对手及市场地位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环保型染料产品规格、参数及市场应用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环保型染料销量、收入、价格及毛利率（2020-2025）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重点企业（2）基本信息、环保型染料生产基地、销售区域、竞争对手及市场地位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环保型染料产品规格、参数及市场应用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环保型染料销量、收入、价格及毛利率（2020-2025）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重点企业（3）基本信息、环保型染料生产基地、销售区域、竞争对手及市场地位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环保型染料产品规格、参数及市场应用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环保型染料销量、收入、价格及毛利率（2020-2025）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重点企业（4）基本信息、环保型染料生产基地、销售区域、竞争对手及市场地位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环保型染料产品规格、参数及市场应用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环保型染料销量、收入、价格及毛利率（2020-2025）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重点企业（5）基本信息、环保型染料生产基地、销售区域、竞争对手及市场地位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环保型染料产品规格、参数及市场应用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环保型染料销量、收入、价格及毛利率（2020-2025）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不同产品类型环保型染料分析</w:t>
      </w:r>
      <w:r>
        <w:rPr>
          <w:rFonts w:hint="eastAsia"/>
        </w:rPr>
        <w:br/>
      </w:r>
      <w:r>
        <w:rPr>
          <w:rFonts w:hint="eastAsia"/>
        </w:rPr>
        <w:t>　　6.1 全球不同产品类型环保型染料销量（2020-2031）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全球不同产品类型环保型染料销量及市场份额（2020-2025）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全球不同产品类型环保型染料销量预测（2025-2031）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全球不同产品类型环保型染料收入（2020-2031）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全球不同产品类型环保型染料收入及市场份额（2020-2025）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全球不同产品类型环保型染料收入预测（2025-2031）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全球不同产品类型环保型染料价格走势（2020-2031）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不同应用环保型染料分析</w:t>
      </w:r>
      <w:r>
        <w:rPr>
          <w:rFonts w:hint="eastAsia"/>
        </w:rPr>
        <w:br/>
      </w:r>
      <w:r>
        <w:rPr>
          <w:rFonts w:hint="eastAsia"/>
        </w:rPr>
        <w:t>　　7.1 全球不同应用环保型染料销量（2020-2031）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全球不同应用环保型染料销量及市场份额（2020-2025）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全球不同应用环保型染料销量预测（2025-2031）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全球不同应用环保型染料收入（2020-2031）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全球不同应用环保型染料收入及市场份额（2020-2025）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全球不同应用环保型染料收入预测（2025-2031）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全球不同应用环保型染料价格走势（2020-2031）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环保型染料产业链分析</w:t>
      </w:r>
      <w:r>
        <w:rPr>
          <w:rFonts w:hint="eastAsia"/>
        </w:rPr>
        <w:br/>
      </w:r>
      <w:r>
        <w:rPr>
          <w:rFonts w:hint="eastAsia"/>
        </w:rPr>
        <w:t>　　8.2 环保型染料产业上游供应分析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环保型染料下游典型客户</w:t>
      </w:r>
      <w:r>
        <w:rPr>
          <w:rFonts w:hint="eastAsia"/>
        </w:rPr>
        <w:br/>
      </w:r>
      <w:r>
        <w:rPr>
          <w:rFonts w:hint="eastAsia"/>
        </w:rPr>
        <w:t>　　8.4 环保型染料销售渠道分析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环保型染料行业发展机遇及主要驱动因素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环保型染料行业发展面临的风险</w:t>
      </w:r>
      <w:r>
        <w:rPr>
          <w:rFonts w:hint="eastAsia"/>
        </w:rPr>
        <w:br/>
      </w:r>
      <w:r>
        <w:rPr>
          <w:rFonts w:hint="eastAsia"/>
        </w:rPr>
        <w:t>　　9.3 环保型染料行业政策分析</w:t>
      </w:r>
      <w:r>
        <w:rPr>
          <w:rFonts w:hint="eastAsia"/>
        </w:rPr>
        <w:br/>
      </w:r>
      <w:r>
        <w:rPr>
          <w:rFonts w:hint="eastAsia"/>
        </w:rPr>
        <w:t>　　9.4 环保型染料中国企业SWOT分析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全球不同产品类型环保型染料销售额增长（CAGR）趋势2020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环保型染料行业目前发展现状</w:t>
      </w:r>
      <w:r>
        <w:rPr>
          <w:rFonts w:hint="eastAsia"/>
        </w:rPr>
        <w:br/>
      </w:r>
      <w:r>
        <w:rPr>
          <w:rFonts w:hint="eastAsia"/>
        </w:rPr>
        <w:t>　　表 4： 环保型染料发展趋势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全球主要地区环保型染料产量增速（CAGR）：（2020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全球主要地区环保型染料产量（2020-2025）&amp;（吨）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全球主要地区环保型染料产量（2025-2031）&amp;（吨）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全球主要地区环保型染料产量市场份额（2020-2025）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全球主要地区环保型染料产量（2025-2031）&amp;（吨）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全球市场主要厂商环保型染料产能（2024-2025）&amp;（吨）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全球市场主要厂商环保型染料销量（2020-2025）&amp;（吨）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全球市场主要厂商环保型染料销量市场份额（2020-2025）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全球市场主要厂商环保型染料销售收入（2020-2025）&amp;（百万美元）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全球市场主要厂商环保型染料销售收入市场份额（2020-2025）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全球市场主要厂商环保型染料销售价格（2020-2025）&amp;（美元/吨）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2025年全球主要生产商环保型染料收入排名（百万美元）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中国市场主要厂商环保型染料销量（2020-2025）&amp;（吨）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中国市场主要厂商环保型染料销量市场份额（2020-2025）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中国市场主要厂商环保型染料销售收入（2020-2025）&amp;（百万美元）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中国市场主要厂商环保型染料销售收入市场份额（2020-2025）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2025年中国主要生产商环保型染料收入排名（百万美元）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中国市场主要厂商环保型染料销售价格（2020-2025）&amp;（美元/吨）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全球主要厂商环保型染料总部及产地分布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全球主要厂商成立时间及环保型染料商业化日期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全球主要厂商环保型染料产品类型及应用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2025年全球环保型染料主要厂商市场地位（第一梯队、第二梯队和第三梯队）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全球环保型染料市场投资、并购等现状分析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全球主要地区环保型染料销售收入增速：（2020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全球主要地区环保型染料销售收入（2020-2025）&amp;（百万美元）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全球主要地区环保型染料销售收入市场份额（2020-2025）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全球主要地区环保型染料收入（2025-2031）&amp;（百万美元）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全球主要地区环保型染料收入市场份额（2025-2031）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全球主要地区环保型染料销量（吨）：2020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全球主要地区环保型染料销量（2020-2025）&amp;（吨）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全球主要地区环保型染料销量市场份额（2020-2025）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全球主要地区环保型染料销量（2025-2031）&amp;（吨）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全球主要地区环保型染料销量份额（2025-2031）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环保型染料生产基地、销售区域、竞争对手及市场地位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环保型染料产品规格、参数及市场应用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环保型染料销量（吨）、收入（百万美元）、价格（美元/吨）及毛利率（2020-2025）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环保型染料生产基地、销售区域、竞争对手及市场地位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环保型染料产品规格、参数及市场应用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环保型染料销量（吨）、收入（百万美元）、价格（美元/吨）及毛利率（2020-2025）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环保型染料生产基地、销售区域、竞争对手及市场地位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环保型染料产品规格、参数及市场应用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环保型染料销量（吨）、收入（百万美元）、价格（美元/吨）及毛利率（2020-2025）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环保型染料生产基地、销售区域、竞争对手及市场地位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环保型染料产品规格、参数及市场应用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环保型染料销量（吨）、收入（百万美元）、价格（美元/吨）及毛利率（2020-2025）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环保型染料生产基地、销售区域、竞争对手及市场地位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环保型染料产品规格、参数及市场应用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环保型染料销量（吨）、收入（百万美元）、价格（美元/吨）及毛利率（2020-2025）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全球不同产品类型环保型染料销量（2020-2025年）&amp;（吨）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全球不同产品类型环保型染料销量市场份额（2020-2025）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全球不同产品类型环保型染料销量预测（2025-2031）&amp;（吨）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全球市场不同产品类型环保型染料销量市场份额预测（2025-2031）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全球不同产品类型环保型染料收入（2020-2025年）&amp;（百万美元）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全球不同产品类型环保型染料收入市场份额（2020-2025）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全球不同产品类型环保型染料收入预测（2025-2031）&amp;（百万美元）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全球不同产品类型环保型染料收入市场份额预测（2025-2031）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全球不同应用环保型染料销量（2020-2025年）&amp;（吨）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全球不同应用环保型染料销量市场份额（2020-2025）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全球不同应用环保型染料销量预测（2025-2031）&amp;（吨）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全球市场不同应用环保型染料销量市场份额预测（2025-2031）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全球不同应用环保型染料收入（2020-2025年）&amp;（百万美元）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全球不同应用环保型染料收入市场份额（2020-2025）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全球不同应用环保型染料收入预测（2025-2031）&amp;（百万美元）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全球不同应用环保型染料收入市场份额预测（2025-2031）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环保型染料上游原料供应商及联系方式列表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环保型染料典型客户列表</w:t>
      </w:r>
      <w:r>
        <w:rPr>
          <w:rFonts w:hint="eastAsia"/>
        </w:rPr>
        <w:br/>
      </w:r>
      <w:r>
        <w:rPr>
          <w:rFonts w:hint="eastAsia"/>
        </w:rPr>
        <w:t>　　表 81： 环保型染料主要销售模式及销售渠道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环保型染料行业发展机遇及主要驱动因素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环保型染料行业发展面临的风险</w:t>
      </w:r>
      <w:r>
        <w:rPr>
          <w:rFonts w:hint="eastAsia"/>
        </w:rPr>
        <w:br/>
      </w:r>
      <w:r>
        <w:rPr>
          <w:rFonts w:hint="eastAsia"/>
        </w:rPr>
        <w:t>　　表 84： 环保型染料行业政策分析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环保型染料产品图片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全球不同产品类型环保型染料销售额2020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全球不同产品类型环保型染料市场份额2024 VS 2025</w:t>
      </w:r>
      <w:r>
        <w:rPr>
          <w:rFonts w:hint="eastAsia"/>
        </w:rPr>
        <w:br/>
      </w:r>
      <w:r>
        <w:rPr>
          <w:rFonts w:hint="eastAsia"/>
        </w:rPr>
        <w:t>　　图 4： 天然染料产品图片</w:t>
      </w:r>
      <w:r>
        <w:rPr>
          <w:rFonts w:hint="eastAsia"/>
        </w:rPr>
        <w:br/>
      </w:r>
      <w:r>
        <w:rPr>
          <w:rFonts w:hint="eastAsia"/>
        </w:rPr>
        <w:t>　　图 5： 低温染料产品图片</w:t>
      </w:r>
      <w:r>
        <w:rPr>
          <w:rFonts w:hint="eastAsia"/>
        </w:rPr>
        <w:br/>
      </w:r>
      <w:r>
        <w:rPr>
          <w:rFonts w:hint="eastAsia"/>
        </w:rPr>
        <w:t>　　图 6： 水性染料产品图片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全球不同应用环保型染料市场份额2024 VS 2025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家用纺织品</w:t>
      </w:r>
      <w:r>
        <w:rPr>
          <w:rFonts w:hint="eastAsia"/>
        </w:rPr>
        <w:br/>
      </w:r>
      <w:r>
        <w:rPr>
          <w:rFonts w:hint="eastAsia"/>
        </w:rPr>
        <w:t>　　图 11： 工业纺织品</w:t>
      </w:r>
      <w:r>
        <w:rPr>
          <w:rFonts w:hint="eastAsia"/>
        </w:rPr>
        <w:br/>
      </w:r>
      <w:r>
        <w:rPr>
          <w:rFonts w:hint="eastAsia"/>
        </w:rPr>
        <w:t>　　图 12： 全球环保型染料产能、产量、产能利用率及发展趋势（2020-2031）&amp;（吨）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全球环保型染料产量、需求量及发展趋势（2020-2031）&amp;（吨）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全球主要地区环保型染料产量（2020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全球主要地区环保型染料产量市场份额（2020-2031）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中国环保型染料产能、产量、产能利用率及发展趋势（2020-2031）&amp;（吨）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中国环保型染料产量、市场需求量及发展趋势（2020-2031）&amp;（吨）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全球环保型染料市场销售额及增长率：（2020-2031）&amp;（百万美元）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全球市场环保型染料市场规模：2020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全球市场环保型染料销量及增长率（2020-2031）&amp;（吨）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全球市场环保型染料价格趋势（2020-2031）&amp;（美元/吨）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2025年全球市场主要厂商环保型染料销量市场份额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2025年全球市场主要厂商环保型染料收入市场份额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2025年中国市场主要厂商环保型染料销量市场份额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2025年中国市场主要厂商环保型染料收入市场份额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2025年全球前五大生产商环保型染料市场份额</w:t>
      </w:r>
      <w:r>
        <w:rPr>
          <w:rFonts w:hint="eastAsia"/>
        </w:rPr>
        <w:br/>
      </w:r>
      <w:r>
        <w:rPr>
          <w:rFonts w:hint="eastAsia"/>
        </w:rPr>
        <w:t>　　图 27： 2025年全球环保型染料第一梯队、第二梯队和第三梯队厂商及市场份额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全球主要地区环保型染料销售收入（2020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全球主要地区环保型染料销售收入市场份额（2024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北美市场环保型染料销量及增长率（2020-2031）&amp;（吨）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北美市场环保型染料收入及增长率（2020-2031）&amp;（百万美元）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欧洲市场环保型染料销量及增长率（2020-2031）&amp;（吨）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欧洲市场环保型染料收入及增长率（2020-2031）&amp;（百万美元）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中国市场环保型染料销量及增长率（2020-2031）&amp;（吨）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中国市场环保型染料收入及增长率（2020-2031）&amp;（百万美元）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日本市场环保型染料销量及增长率（2020-2031）&amp;（吨）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日本市场环保型染料收入及增长率（2020-2031）&amp;（百万美元）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东南亚市场环保型染料销量及增长率（2020-2031）&amp;（吨）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东南亚市场环保型染料收入及增长率（2020-2031）&amp;（百万美元）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印度市场环保型染料销量及增长率（2020-2031）&amp;（吨）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印度市场环保型染料收入及增长率（2020-2031）&amp;（百万美元）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全球不同产品类型环保型染料价格走势（2020-2031）&amp;（美元/吨）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全球不同应用环保型染料价格走势（2020-2031）&amp;（美元/吨）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环保型染料产业链</w:t>
      </w:r>
      <w:r>
        <w:rPr>
          <w:rFonts w:hint="eastAsia"/>
        </w:rPr>
        <w:br/>
      </w:r>
      <w:r>
        <w:rPr>
          <w:rFonts w:hint="eastAsia"/>
        </w:rPr>
        <w:t>　　图 45： 环保型染料中国企业SWOT分析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5a4ce033b4948" w:history="1">
        <w:r>
          <w:rPr>
            <w:rStyle w:val="Hyperlink"/>
          </w:rPr>
          <w:t>2025-2031年全球与中国环保型染料行业发展调研及行业前景分析报告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5a4ce033b4948" w:history="1">
        <w:r>
          <w:rPr>
            <w:rStyle w:val="Hyperlink"/>
          </w:rPr>
          <w:t>https://www.20087.com/0/69/HuanBaoXingRanLiaoHangYeQianJingQuShi.html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染色和普通染色、环保型染料名词解释、天然植物染料有哪些、环保型染料和助剂、环保染色和活性哪个好、环保型染料在染整行业中的应用与发展论文、染料品种大全、环保型染料废水吸附剂的渠道通路有哪些、染塑料表面用什么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3394dbf494d91" w:history="1">
      <w:r>
        <w:rPr>
          <w:rStyle w:val="Hyperlink"/>
        </w:rPr>
        <w:t>2025-2031年全球与中国环保型染料行业发展调研及行业前景分析报告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uanBaoXingRanLiaoHangYeQianJingQuShi.html" TargetMode="External" Id="Reb65a4ce033b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uanBaoXingRanLiaoHangYeQianJingQuShi.html" TargetMode="External" Id="Reb73394dbf49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2025-01-22T00:28:00Z</dcterms:created>
  <dcterms:modified xsi:type="dcterms:W3CDTF">2025-01-22T01:28:00Z</dcterms:modified>
  <dc:subject>2025-2031年全球与中国环保型染料行业发展调研及行业前景分析报告</dc:subject>
  <dc:title>2025-2031年全球与中国环保型染料行业发展调研及行业前景分析报告</dc:title>
  <cp:keywords>2025-2031年全球与中国环保型染料行业发展调研及行业前景分析报告</cp:keywords>
  <dc:description>2025-2031年全球与中国环保型染料行业发展调研及行业前景分析报告</dc:description>
</cp:coreProperties>
</file>