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f02b1dd65436c" w:history="1">
              <w:r>
                <w:rPr>
                  <w:rStyle w:val="Hyperlink"/>
                </w:rPr>
                <w:t>2025-2031年中国石墨砖市场分析与前景趋势报告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f02b1dd65436c" w:history="1">
              <w:r>
                <w:rPr>
                  <w:rStyle w:val="Hyperlink"/>
                </w:rPr>
                <w:t>2025-2031年中国石墨砖市场分析与前景趋势报告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f02b1dd65436c" w:history="1">
                <w:r>
                  <w:rPr>
                    <w:rStyle w:val="Hyperlink"/>
                  </w:rPr>
                  <w:t>https://www.20087.com/0/09/ShiMoZhuanDeFaZhanQuShi.html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砖是一种耐火材料，凭借其优异的导热性、耐高温性和化学稳定性，在冶金、化工、电力等行业有着广泛的应用。近年来，随着石墨纯化技术和成型工艺的进步，石墨砖的品质和性能得到了显著提升，能够承受更加苛刻的工作环境。同时，为了减少对环境的影响，行业开始探索使用回收石墨和生物质炭作为原料，开发环保型石墨砖。</w:t>
      </w:r>
      <w:r>
        <w:rPr>
          <w:rFonts w:hint="eastAsia"/>
        </w:rPr>
        <w:br/>
      </w:r>
      <w:r>
        <w:rPr>
          <w:rFonts w:hint="eastAsia"/>
        </w:rPr>
        <w:t>　　未来，石墨砖的发展将趋向于绿色化和高性能化。一方面，通过采用低碳排放的生产方式和可再生资源，石墨砖将更加环保，符合全球可持续发展的趋势。另一方面，随着高温工业的持续发展，对石墨砖的热稳定性、抗氧化性和抗热震性将有更高的要求，促使行业研发新型高性能石墨砖，以满足极端条件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f02b1dd65436c" w:history="1">
        <w:r>
          <w:rPr>
            <w:rStyle w:val="Hyperlink"/>
          </w:rPr>
          <w:t>2025-2031年中国石墨砖市场分析与前景趋势报告</w:t>
        </w:r>
      </w:hyperlink>
      <w:r>
        <w:rPr>
          <w:rFonts w:hint="eastAsia"/>
        </w:rPr>
        <w:t>》依托行业权威数据及长期市场监测信息，系统分析了石墨砖行业的市场规模、供需关系、竞争格局及重点企业经营状况，并结合石墨砖行业发展现状，科学预测了石墨砖市场前景与技术发展方向。报告通过SWOT分析，揭示了石墨砖行业机遇与潜在风险，为投资者提供了全面的现状分析与前景评估，助力挖掘投资价值并优化决策。同时，报告从投资、生产及营销等角度提出可行性建议，为石墨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石墨砖行业界定</w:t>
      </w:r>
      <w:r>
        <w:rPr>
          <w:rFonts w:hint="eastAsia"/>
        </w:rPr>
        <w:br/>
      </w:r>
      <w:r>
        <w:rPr>
          <w:rFonts w:hint="eastAsia"/>
        </w:rPr>
        <w:t>　　第一节 石墨砖行业定义</w:t>
      </w:r>
      <w:r>
        <w:rPr>
          <w:rFonts w:hint="eastAsia"/>
        </w:rPr>
        <w:br/>
      </w:r>
      <w:r>
        <w:rPr>
          <w:rFonts w:hint="eastAsia"/>
        </w:rPr>
        <w:t>　　第二节 石墨砖行业特点分析</w:t>
      </w:r>
      <w:r>
        <w:rPr>
          <w:rFonts w:hint="eastAsia"/>
        </w:rPr>
        <w:br/>
      </w:r>
      <w:r>
        <w:rPr>
          <w:rFonts w:hint="eastAsia"/>
        </w:rPr>
        <w:t>　　第三节 石墨砖行业发展历程</w:t>
      </w:r>
      <w:r>
        <w:rPr>
          <w:rFonts w:hint="eastAsia"/>
        </w:rPr>
        <w:br/>
      </w:r>
      <w:r>
        <w:rPr>
          <w:rFonts w:hint="eastAsia"/>
        </w:rPr>
        <w:t>　　第四节 石墨砖产业链分析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2024-2025年国外石墨砖行业发展态势分析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国外石墨砖行业总体情况</w:t>
      </w:r>
      <w:r>
        <w:rPr>
          <w:rFonts w:hint="eastAsia"/>
        </w:rPr>
        <w:br/>
      </w:r>
      <w:r>
        <w:rPr>
          <w:rFonts w:hint="eastAsia"/>
        </w:rPr>
        <w:t>　　第二节 石墨砖行业重点国家、地区市场分析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国外石墨砖行业发展前景预测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2024-2025年中国石墨砖行业发展环境分析</w:t>
      </w:r>
      <w:r>
        <w:rPr>
          <w:rFonts w:hint="eastAsia"/>
        </w:rPr>
        <w:br/>
      </w:r>
      <w:r>
        <w:rPr>
          <w:rFonts w:hint="eastAsia"/>
        </w:rPr>
        <w:t>　　第一节 石墨砖行业经济环境分析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石墨砖行业政策环境分析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一、石墨砖行业相关政策</w:t>
      </w:r>
      <w:r>
        <w:rPr>
          <w:rFonts w:hint="eastAsia"/>
        </w:rPr>
        <w:br/>
      </w:r>
      <w:r>
        <w:rPr>
          <w:rFonts w:hint="eastAsia"/>
        </w:rPr>
        <w:t>　　　　二、石墨砖行业相关标准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国内外石墨砖行业技术差异与原因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中国石墨砖行业市场需求状况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一、2019-2024年石墨砖行业市场需求情况</w:t>
      </w:r>
      <w:r>
        <w:rPr>
          <w:rFonts w:hint="eastAsia"/>
        </w:rPr>
        <w:br/>
      </w:r>
      <w:r>
        <w:rPr>
          <w:rFonts w:hint="eastAsia"/>
        </w:rPr>
        <w:t>　　　　二、石墨砖行业市场需求特点分析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中国石墨砖行业产量情况分析与预测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一、2019-2024年石墨砖行业产量统计分析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二、2025年石墨砖行业产量特点分析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三、2025-2031年石墨砖行业产量预测分析</w:t>
      </w:r>
      <w:r>
        <w:rPr>
          <w:rFonts w:hint="eastAsia"/>
        </w:rPr>
        <w:br/>
      </w:r>
      <w:r>
        <w:rPr>
          <w:rFonts w:hint="eastAsia"/>
        </w:rPr>
        <w:t>　　第四节 石墨砖行业市场供需平衡状况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中国石墨砖行业进出口情况分析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三、2025-2031年石墨砖行业出口情况预测</w:t>
      </w:r>
      <w:r>
        <w:rPr>
          <w:rFonts w:hint="eastAsia"/>
        </w:rPr>
        <w:br/>
      </w:r>
      <w:r>
        <w:rPr>
          <w:rFonts w:hint="eastAsia"/>
        </w:rPr>
        <w:t>　　第二节 石墨砖行业进口情况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三、2025-2031年石墨砖行业进口情况预测</w:t>
      </w:r>
      <w:r>
        <w:rPr>
          <w:rFonts w:hint="eastAsia"/>
        </w:rPr>
        <w:br/>
      </w:r>
      <w:r>
        <w:rPr>
          <w:rFonts w:hint="eastAsia"/>
        </w:rPr>
        <w:t>　　第三节 石墨砖行业进出口面临的挑战及对策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中国石墨砖行业产品价格监测</w:t>
      </w:r>
      <w:r>
        <w:rPr>
          <w:rFonts w:hint="eastAsia"/>
        </w:rPr>
        <w:br/>
      </w:r>
      <w:r>
        <w:rPr>
          <w:rFonts w:hint="eastAsia"/>
        </w:rPr>
        <w:t>　　　　一、石墨砖市场价格特征</w:t>
      </w:r>
      <w:r>
        <w:rPr>
          <w:rFonts w:hint="eastAsia"/>
        </w:rPr>
        <w:br/>
      </w:r>
      <w:r>
        <w:rPr>
          <w:rFonts w:hint="eastAsia"/>
        </w:rPr>
        <w:t>　　　　二、当前石墨砖市场价格评述</w:t>
      </w:r>
      <w:r>
        <w:rPr>
          <w:rFonts w:hint="eastAsia"/>
        </w:rPr>
        <w:br/>
      </w:r>
      <w:r>
        <w:rPr>
          <w:rFonts w:hint="eastAsia"/>
        </w:rPr>
        <w:t>　　　　三、影响石墨砖市场价格因素分析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四、未来石墨砖市场价格走势预测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石墨砖行业区域市场分布情况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2024-2025年石墨砖行业细分市场调研分析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石墨砖细分产品（一）市场调研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石墨砖细分产品（二）市场调研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石墨砖重点企业（二）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石墨砖重点企业（三）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石墨砖重点企业（四）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石墨砖重点企业（五）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石墨砖重点企业（六）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2025-2031年石墨砖行业发展环境分析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2025-2031年石墨砖行业投资特性分析</w:t>
      </w:r>
      <w:r>
        <w:rPr>
          <w:rFonts w:hint="eastAsia"/>
        </w:rPr>
        <w:br/>
      </w:r>
      <w:r>
        <w:rPr>
          <w:rFonts w:hint="eastAsia"/>
        </w:rPr>
        <w:t>　　　　一、石墨砖行业进入壁垒</w:t>
      </w:r>
      <w:r>
        <w:rPr>
          <w:rFonts w:hint="eastAsia"/>
        </w:rPr>
        <w:br/>
      </w:r>
      <w:r>
        <w:rPr>
          <w:rFonts w:hint="eastAsia"/>
        </w:rPr>
        <w:t>　　　　二、石墨砖行业盈利模式</w:t>
      </w:r>
      <w:r>
        <w:rPr>
          <w:rFonts w:hint="eastAsia"/>
        </w:rPr>
        <w:br/>
      </w:r>
      <w:r>
        <w:rPr>
          <w:rFonts w:hint="eastAsia"/>
        </w:rPr>
        <w:t>　　　　三、石墨砖行业盈利因素</w:t>
      </w:r>
      <w:r>
        <w:rPr>
          <w:rFonts w:hint="eastAsia"/>
        </w:rPr>
        <w:br/>
      </w:r>
      <w:r>
        <w:rPr>
          <w:rFonts w:hint="eastAsia"/>
        </w:rPr>
        <w:t>　　第三节 石墨砖行业“波特五力模型”分析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2025-2031年石墨砖行业风险及对策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石墨砖企业竞争策略分析</w:t>
      </w:r>
      <w:r>
        <w:rPr>
          <w:rFonts w:hint="eastAsia"/>
        </w:rPr>
        <w:br/>
      </w:r>
      <w:r>
        <w:rPr>
          <w:rFonts w:hint="eastAsia"/>
        </w:rPr>
        <w:t>　　第一节 石墨砖市场竞争策略分析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2025-2031年中国石墨砖企业竞争策略分析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一、2025-2031年我国石墨砖市场竞争趋势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二、2025-2031年石墨砖行业竞争格局展望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三、2025-2031年石墨砖行业竞争策略分析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四、2025-2031年石墨砖企业竞争策略分析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2025-2031年中国石墨砖行业发展趋势分析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一、2025-2031年石墨砖技术发展趋势分析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二、2025-2031年石墨砖产品发展趋势分析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三、2025-2031年石墨砖行业竞争格局展望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2025-2031年中国石墨砖市场趋势分析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一、2025-2031年石墨砖发展趋势预测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二、2025-2025年石墨砖市场前景分析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三、2025-2031年石墨砖产业政策趋向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2025-2031年石墨砖行业投资价值评估分析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石墨砖行业发展建议分析</w:t>
      </w:r>
      <w:r>
        <w:rPr>
          <w:rFonts w:hint="eastAsia"/>
        </w:rPr>
        <w:br/>
      </w:r>
      <w:r>
        <w:rPr>
          <w:rFonts w:hint="eastAsia"/>
        </w:rPr>
        <w:t>　　第一节 石墨砖行业研究结论及建议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中-智林-石墨砖行业竞争策略总结及建议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石墨砖行业类别</w:t>
      </w:r>
      <w:r>
        <w:rPr>
          <w:rFonts w:hint="eastAsia"/>
        </w:rPr>
        <w:br/>
      </w:r>
      <w:r>
        <w:rPr>
          <w:rFonts w:hint="eastAsia"/>
        </w:rPr>
        <w:t>　　图表 石墨砖行业产业链调研</w:t>
      </w:r>
      <w:r>
        <w:rPr>
          <w:rFonts w:hint="eastAsia"/>
        </w:rPr>
        <w:br/>
      </w:r>
      <w:r>
        <w:rPr>
          <w:rFonts w:hint="eastAsia"/>
        </w:rPr>
        <w:t>　　图表 石墨砖行业现状</w:t>
      </w:r>
      <w:r>
        <w:rPr>
          <w:rFonts w:hint="eastAsia"/>
        </w:rPr>
        <w:br/>
      </w:r>
      <w:r>
        <w:rPr>
          <w:rFonts w:hint="eastAsia"/>
        </w:rPr>
        <w:t>　　图表 石墨砖行业标准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2019-2024年中国石墨砖行业市场规模</w:t>
      </w:r>
      <w:r>
        <w:rPr>
          <w:rFonts w:hint="eastAsia"/>
        </w:rPr>
        <w:br/>
      </w:r>
      <w:r>
        <w:rPr>
          <w:rFonts w:hint="eastAsia"/>
        </w:rPr>
        <w:t>　　图表 2025年中国石墨砖行业产能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2019-2024年中国石墨砖行业产量统计</w:t>
      </w:r>
      <w:r>
        <w:rPr>
          <w:rFonts w:hint="eastAsia"/>
        </w:rPr>
        <w:br/>
      </w:r>
      <w:r>
        <w:rPr>
          <w:rFonts w:hint="eastAsia"/>
        </w:rPr>
        <w:t>　　图表 石墨砖行业动态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2019-2024年中国石墨砖市场需求量</w:t>
      </w:r>
      <w:r>
        <w:rPr>
          <w:rFonts w:hint="eastAsia"/>
        </w:rPr>
        <w:br/>
      </w:r>
      <w:r>
        <w:rPr>
          <w:rFonts w:hint="eastAsia"/>
        </w:rPr>
        <w:t>　　图表 2025年中国石墨砖行业需求区域调研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2019-2024年中国石墨砖行情</w:t>
      </w:r>
      <w:r>
        <w:rPr>
          <w:rFonts w:hint="eastAsia"/>
        </w:rPr>
        <w:br/>
      </w:r>
      <w:r>
        <w:rPr>
          <w:rFonts w:hint="eastAsia"/>
        </w:rPr>
        <w:t>　　图表 2019-2024年中国石墨砖价格走势图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2019-2024年中国石墨砖进口统计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**地区石墨砖市场规模</w:t>
      </w:r>
      <w:r>
        <w:rPr>
          <w:rFonts w:hint="eastAsia"/>
        </w:rPr>
        <w:br/>
      </w:r>
      <w:r>
        <w:rPr>
          <w:rFonts w:hint="eastAsia"/>
        </w:rPr>
        <w:t>　　图表 **地区石墨砖行业市场需求</w:t>
      </w:r>
      <w:r>
        <w:rPr>
          <w:rFonts w:hint="eastAsia"/>
        </w:rPr>
        <w:br/>
      </w:r>
      <w:r>
        <w:rPr>
          <w:rFonts w:hint="eastAsia"/>
        </w:rPr>
        <w:t>　　图表 **地区石墨砖市场调研</w:t>
      </w:r>
      <w:r>
        <w:rPr>
          <w:rFonts w:hint="eastAsia"/>
        </w:rPr>
        <w:br/>
      </w:r>
      <w:r>
        <w:rPr>
          <w:rFonts w:hint="eastAsia"/>
        </w:rPr>
        <w:t>　　图表 **地区石墨砖行业市场需求分析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**地区石墨砖市场规模</w:t>
      </w:r>
      <w:r>
        <w:rPr>
          <w:rFonts w:hint="eastAsia"/>
        </w:rPr>
        <w:br/>
      </w:r>
      <w:r>
        <w:rPr>
          <w:rFonts w:hint="eastAsia"/>
        </w:rPr>
        <w:t>　　图表 **地区石墨砖行业市场需求</w:t>
      </w:r>
      <w:r>
        <w:rPr>
          <w:rFonts w:hint="eastAsia"/>
        </w:rPr>
        <w:br/>
      </w:r>
      <w:r>
        <w:rPr>
          <w:rFonts w:hint="eastAsia"/>
        </w:rPr>
        <w:t>　　图表 **地区石墨砖市场调研</w:t>
      </w:r>
      <w:r>
        <w:rPr>
          <w:rFonts w:hint="eastAsia"/>
        </w:rPr>
        <w:br/>
      </w:r>
      <w:r>
        <w:rPr>
          <w:rFonts w:hint="eastAsia"/>
        </w:rPr>
        <w:t>　　图表 **地区石墨砖行业市场需求分析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石墨砖行业竞争对手分析</w:t>
      </w:r>
      <w:r>
        <w:rPr>
          <w:rFonts w:hint="eastAsia"/>
        </w:rPr>
        <w:br/>
      </w:r>
      <w:r>
        <w:rPr>
          <w:rFonts w:hint="eastAsia"/>
        </w:rPr>
        <w:t>　　图表 石墨砖重点企业（一）基本信息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2025-2031年中国石墨砖行业市场规模预测</w:t>
      </w:r>
      <w:r>
        <w:rPr>
          <w:rFonts w:hint="eastAsia"/>
        </w:rPr>
        <w:br/>
      </w:r>
      <w:r>
        <w:rPr>
          <w:rFonts w:hint="eastAsia"/>
        </w:rPr>
        <w:t>　　图表 石墨砖行业准入条件</w:t>
      </w:r>
      <w:r>
        <w:rPr>
          <w:rFonts w:hint="eastAsia"/>
        </w:rPr>
        <w:br/>
      </w:r>
      <w:r>
        <w:rPr>
          <w:rFonts w:hint="eastAsia"/>
        </w:rPr>
        <w:t>　　图表 2025年中国石墨砖市场前景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f02b1dd65436c" w:history="1">
        <w:r>
          <w:rPr>
            <w:rStyle w:val="Hyperlink"/>
          </w:rPr>
          <w:t>2025-2031年中国石墨砖市场分析与前景趋势报告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f02b1dd65436c" w:history="1">
        <w:r>
          <w:rPr>
            <w:rStyle w:val="Hyperlink"/>
          </w:rPr>
          <w:t>https://www.20087.com/0/09/ShiMoZhuanDeFaZhanQuShi.html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热点：石墨厂家排名、石墨砖生产厂家、石墨烯瓷砖多少钱一块、石墨砖和碳砖的区别、石墨砖生产工艺流程、石墨砖图片、青灰砖图片、石墨砖砌筑方案、石墨前景怎么样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a980b72d54b8c" w:history="1">
      <w:r>
        <w:rPr>
          <w:rStyle w:val="Hyperlink"/>
        </w:rPr>
        <w:t>2025-2031年中国石墨砖市场分析与前景趋势报告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iMoZhuanDeFaZhanQuShi.html" TargetMode="External" Id="Rcb8f02b1dd65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iMoZhuanDeFaZhanQuShi.html" TargetMode="External" Id="Rb73a980b72d5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2024-10-21T08:37:00Z</dcterms:created>
  <dcterms:modified xsi:type="dcterms:W3CDTF">2024-10-21T09:37:00Z</dcterms:modified>
  <dc:subject>2025-2031年中国石墨砖市场分析与前景趋势报告</dc:subject>
  <dc:title>2025-2031年中国石墨砖市场分析与前景趋势报告</dc:title>
  <cp:keywords>2025-2031年中国石墨砖市场分析与前景趋势报告</cp:keywords>
  <dc:description>2025-2031年中国石墨砖市场分析与前景趋势报告</dc:description>
</cp:coreProperties>
</file>