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bf10591a4ee4" w:history="1">
              <w:r>
                <w:rPr>
                  <w:rStyle w:val="Hyperlink"/>
                </w:rPr>
                <w:t>中国碳化纤维行业现状调查分析及发展趋势预测报告（2025年版）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bf10591a4ee4" w:history="1">
              <w:r>
                <w:rPr>
                  <w:rStyle w:val="Hyperlink"/>
                </w:rPr>
                <w:t>中国碳化纤维行业现状调查分析及发展趋势预测报告（2025年版）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bf10591a4ee4" w:history="1">
                <w:r>
                  <w:rPr>
                    <w:rStyle w:val="Hyperlink"/>
                  </w:rPr>
                  <w:t>https://www.20087.com/0/99/TanHuaXianWeiHangYeXianZhuangYuF.html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纤维是一种高性能复合材料，因其轻质、高强度和耐腐蚀等特性，在航空航天、汽车制造、体育器材等多个领域得到了广泛应用。近年来，随着碳化纤维生产技术的进步和成本的降低，其应用范围不断扩大。一方面，碳化纤维在汽车轻量化方面的应用越来越普遍，有助于提高燃油效率和减少排放。另一方面，碳化纤维在风力发电叶片中的使用也越来越多，以提高风力发电机的性能和效率。此外，碳化纤维的生产工艺也在不断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碳化纤维的发展将更加注重技术创新和应用领域的拓展。一方面，随着新材料技术的发展，碳化纤维将进一步提高其性能，如更高的强度、更好的耐热性和更低的成本。这将使得碳化纤维在更多领域得到应用，如在建筑结构中的加固和修复。另一方面，碳化纤维的应用将更加注重可持续性和循环经济，通过回收和再利用碳化纤维废料来减少资源浪费和环境污染。此外，随着3D打印技术的进步，碳化纤维有可能成为3D打印材料的新选择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bf10591a4ee4" w:history="1">
        <w:r>
          <w:rPr>
            <w:rStyle w:val="Hyperlink"/>
          </w:rPr>
          <w:t>中国碳化纤维行业现状调查分析及发展趋势预测报告（2025年版）</w:t>
        </w:r>
      </w:hyperlink>
      <w:r>
        <w:rPr>
          <w:rFonts w:hint="eastAsia"/>
        </w:rPr>
        <w:t>》基于科学的市场调研与数据分析，全面解析了碳化纤维行业的市场规模、市场需求及发展现状。报告深入探讨了碳化纤维产业链结构、细分市场特点及技术发展方向，并结合宏观经济环境与消费者需求变化，对碳化纤维行业前景与未来趋势进行了科学预测，揭示了潜在增长空间。通过对碳化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碳化纤维概述</w:t>
      </w:r>
      <w:r>
        <w:rPr>
          <w:rFonts w:hint="eastAsia"/>
        </w:rPr>
        <w:br/>
      </w:r>
      <w:r>
        <w:rPr>
          <w:rFonts w:hint="eastAsia"/>
        </w:rPr>
        <w:t>　　第一节 碳化纤维定义</w:t>
      </w:r>
      <w:r>
        <w:rPr>
          <w:rFonts w:hint="eastAsia"/>
        </w:rPr>
        <w:br/>
      </w:r>
      <w:r>
        <w:rPr>
          <w:rFonts w:hint="eastAsia"/>
        </w:rPr>
        <w:t>　　第二节 碳化纤维行业发展历程</w:t>
      </w:r>
      <w:r>
        <w:rPr>
          <w:rFonts w:hint="eastAsia"/>
        </w:rPr>
        <w:br/>
      </w:r>
      <w:r>
        <w:rPr>
          <w:rFonts w:hint="eastAsia"/>
        </w:rPr>
        <w:t>　　第三节 碳化纤维分类情况</w:t>
      </w:r>
      <w:r>
        <w:rPr>
          <w:rFonts w:hint="eastAsia"/>
        </w:rPr>
        <w:br/>
      </w:r>
      <w:r>
        <w:rPr>
          <w:rFonts w:hint="eastAsia"/>
        </w:rPr>
        <w:t>　　第四节 碳化纤维产业链分析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2020-2025年中国碳化纤维行业发展环境分析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碳化纤维行业相关政策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2020-2025年中国碳化纤维行业发展社会环境分析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中国碳化纤维生产现状分析</w:t>
      </w:r>
      <w:r>
        <w:rPr>
          <w:rFonts w:hint="eastAsia"/>
        </w:rPr>
        <w:br/>
      </w:r>
      <w:r>
        <w:rPr>
          <w:rFonts w:hint="eastAsia"/>
        </w:rPr>
        <w:t>　　第一节 碳化纤维行业总体规模</w:t>
      </w:r>
      <w:r>
        <w:rPr>
          <w:rFonts w:hint="eastAsia"/>
        </w:rPr>
        <w:br/>
      </w:r>
      <w:r>
        <w:rPr>
          <w:rFonts w:hint="eastAsia"/>
        </w:rPr>
        <w:t>　　第一节 碳化纤维产能概况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碳化纤维市场容量概况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碳化纤维产业的生命周期分析</w:t>
      </w:r>
      <w:r>
        <w:rPr>
          <w:rFonts w:hint="eastAsia"/>
        </w:rPr>
        <w:br/>
      </w:r>
      <w:r>
        <w:rPr>
          <w:rFonts w:hint="eastAsia"/>
        </w:rPr>
        <w:t>　　第五节 碳化纤维产业供需情况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2025年我国碳化纤维行业发展现状分析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我国碳化纤维行业发展现状</w:t>
      </w:r>
      <w:r>
        <w:rPr>
          <w:rFonts w:hint="eastAsia"/>
        </w:rPr>
        <w:br/>
      </w:r>
      <w:r>
        <w:rPr>
          <w:rFonts w:hint="eastAsia"/>
        </w:rPr>
        <w:t>　　　　一、碳化纤维行业品牌发展现状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二、碳化纤维行业需求市场现状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三、碳化纤维市场需求层次分析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四、我国碳化纤维市场走向分析</w:t>
      </w:r>
      <w:r>
        <w:rPr>
          <w:rFonts w:hint="eastAsia"/>
        </w:rPr>
        <w:br/>
      </w:r>
      <w:r>
        <w:rPr>
          <w:rFonts w:hint="eastAsia"/>
        </w:rPr>
        <w:t>　　第二节 中国碳化纤维产品技术分析</w:t>
      </w:r>
      <w:r>
        <w:rPr>
          <w:rFonts w:hint="eastAsia"/>
        </w:rPr>
        <w:br/>
      </w:r>
      <w:r>
        <w:rPr>
          <w:rFonts w:hint="eastAsia"/>
        </w:rPr>
        <w:t>　　　　一、2025年碳化纤维产品技术变化特点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二、2025年碳化纤维产品市场的新技术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三、2025年碳化纤维产品市场现状分析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中国碳化纤维行业存在的问题</w:t>
      </w:r>
      <w:r>
        <w:rPr>
          <w:rFonts w:hint="eastAsia"/>
        </w:rPr>
        <w:br/>
      </w:r>
      <w:r>
        <w:rPr>
          <w:rFonts w:hint="eastAsia"/>
        </w:rPr>
        <w:t>　　　　一、碳化纤维产品市场存在的主要问题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二、国内碳化纤维产品市场的三大瓶颈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三、碳化纤维产品市场遭遇的规模难题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一、碳化纤维市场特点</w:t>
      </w:r>
      <w:r>
        <w:rPr>
          <w:rFonts w:hint="eastAsia"/>
        </w:rPr>
        <w:br/>
      </w:r>
      <w:r>
        <w:rPr>
          <w:rFonts w:hint="eastAsia"/>
        </w:rPr>
        <w:t>　　　　二、碳化纤维市场分析</w:t>
      </w:r>
      <w:r>
        <w:rPr>
          <w:rFonts w:hint="eastAsia"/>
        </w:rPr>
        <w:br/>
      </w:r>
      <w:r>
        <w:rPr>
          <w:rFonts w:hint="eastAsia"/>
        </w:rPr>
        <w:t>　　　　三、碳化纤维市场变化的方向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2025年中国碳化纤维行业发展概况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2025年中国碳化纤维行业发展态势分析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2025年中国碳化纤维行业发展特点分析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2025年中国碳化纤维行业市场供需分析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碳化纤维市场竞争策略分析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一、碳化纤维市场增长潜力分析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二、碳化纤维产品竞争策略分析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碳化纤维企业竞争策略分析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一、2025-2031年我国碳化纤维市场竞争趋势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二、2025-2031年碳化纤维行业竞争格局展望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三、2025-2031年碳化纤维行业竞争策略分析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2025年碳化纤维行业投资情况分析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碳化纤维行业投资机会分析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二、可以投资的碳化纤维模式</w:t>
      </w:r>
      <w:r>
        <w:rPr>
          <w:rFonts w:hint="eastAsia"/>
        </w:rPr>
        <w:br/>
      </w:r>
      <w:r>
        <w:rPr>
          <w:rFonts w:hint="eastAsia"/>
        </w:rPr>
        <w:t>　　　　三、2025年碳化纤维投资机会</w:t>
      </w:r>
      <w:r>
        <w:rPr>
          <w:rFonts w:hint="eastAsia"/>
        </w:rPr>
        <w:br/>
      </w:r>
      <w:r>
        <w:rPr>
          <w:rFonts w:hint="eastAsia"/>
        </w:rPr>
        <w:t>　　　　四、2025年碳化纤维投资新方向</w:t>
      </w:r>
      <w:r>
        <w:rPr>
          <w:rFonts w:hint="eastAsia"/>
        </w:rPr>
        <w:br/>
      </w:r>
      <w:r>
        <w:rPr>
          <w:rFonts w:hint="eastAsia"/>
        </w:rPr>
        <w:t>　　第三节 碳化纤维行业发展前景分析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一、金融危机下碳化纤维市场的发展前景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二、2025年碳化纤维市场面临的发展商机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2025-2031年中国碳化纤维行业发展前景预测分析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2025-2031年中国碳化纤维行业发展预测分析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一、未来碳化纤维发展分析</w:t>
      </w:r>
      <w:r>
        <w:rPr>
          <w:rFonts w:hint="eastAsia"/>
        </w:rPr>
        <w:br/>
      </w:r>
      <w:r>
        <w:rPr>
          <w:rFonts w:hint="eastAsia"/>
        </w:rPr>
        <w:t>　　　　二、未来碳化纤维行业技术开发方向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2025-2031年中国碳化纤维行业市场前景分析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碳化纤维行业上下游行业分析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三、行业新动态及其对碳化纤维行业的影响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四、行业竞争状况及其对碳化纤维行业的意义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四、行业新动态及其对碳化纤维行业的影响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五、行业竞争状况及其对碳化纤维行业的意义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2025-2031年碳化纤维行业发展趋势及投资风险分析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当前碳化纤维存在的问题</w:t>
      </w:r>
      <w:r>
        <w:rPr>
          <w:rFonts w:hint="eastAsia"/>
        </w:rPr>
        <w:br/>
      </w:r>
      <w:r>
        <w:rPr>
          <w:rFonts w:hint="eastAsia"/>
        </w:rPr>
        <w:t>　　第二节 碳化纤维未来发展预测分析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三、2025-2031年中国碳化纤维行业发展趋势预测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余姚天怡特种碳素纤维有限公司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恩锐克密封材料有限公司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宁夏大元化工股份有限公司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碳化纤维地区销售分析</w:t>
      </w:r>
      <w:r>
        <w:rPr>
          <w:rFonts w:hint="eastAsia"/>
        </w:rPr>
        <w:br/>
      </w:r>
      <w:r>
        <w:rPr>
          <w:rFonts w:hint="eastAsia"/>
        </w:rPr>
        <w:t>　　第一节 中国碳化纤维区域销售市场结构变化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碳化纤维"东北地区"销售分析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碳化纤维"华北地区"销售分析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碳化纤维"中南地区"销售分析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碳化纤维"华东地区"销售分析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碳化纤维"西北地区"销售分析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2024-2025年中国碳化纤维行业投资策略分析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一、碳化纤维投资策略</w:t>
      </w:r>
      <w:r>
        <w:rPr>
          <w:rFonts w:hint="eastAsia"/>
        </w:rPr>
        <w:br/>
      </w:r>
      <w:r>
        <w:rPr>
          <w:rFonts w:hint="eastAsia"/>
        </w:rPr>
        <w:t>　　　　二、碳化纤维投资筹划策略</w:t>
      </w:r>
      <w:r>
        <w:rPr>
          <w:rFonts w:hint="eastAsia"/>
        </w:rPr>
        <w:br/>
      </w:r>
      <w:r>
        <w:rPr>
          <w:rFonts w:hint="eastAsia"/>
        </w:rPr>
        <w:t>　　　　三、2025年碳化纤维品牌竞争战略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2025-2031年中国碳化纤维行业品牌建设策略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一、碳化纤维的规划</w:t>
      </w:r>
      <w:r>
        <w:rPr>
          <w:rFonts w:hint="eastAsia"/>
        </w:rPr>
        <w:br/>
      </w:r>
      <w:r>
        <w:rPr>
          <w:rFonts w:hint="eastAsia"/>
        </w:rPr>
        <w:t>　　　　二、碳化纤维的建设</w:t>
      </w:r>
      <w:r>
        <w:rPr>
          <w:rFonts w:hint="eastAsia"/>
        </w:rPr>
        <w:br/>
      </w:r>
      <w:r>
        <w:rPr>
          <w:rFonts w:hint="eastAsia"/>
        </w:rPr>
        <w:t>　　　　三、碳化纤维业成功之道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中国碳化纤维行业市场发展趋势预测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碳化纤维产品投资机会</w:t>
      </w:r>
      <w:r>
        <w:rPr>
          <w:rFonts w:hint="eastAsia"/>
        </w:rPr>
        <w:br/>
      </w:r>
      <w:r>
        <w:rPr>
          <w:rFonts w:hint="eastAsia"/>
        </w:rPr>
        <w:t>　　第三节 碳化纤维产品投资趋势分析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碳化纤维企业制定“十五五”发展战略研究分析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碳纤维产品</w:t>
      </w:r>
      <w:r>
        <w:rPr>
          <w:rFonts w:hint="eastAsia"/>
        </w:rPr>
        <w:br/>
      </w:r>
      <w:r>
        <w:rPr>
          <w:rFonts w:hint="eastAsia"/>
        </w:rPr>
        <w:t>　　图表 2 碳纤维短纤</w:t>
      </w:r>
      <w:r>
        <w:rPr>
          <w:rFonts w:hint="eastAsia"/>
        </w:rPr>
        <w:br/>
      </w:r>
      <w:r>
        <w:rPr>
          <w:rFonts w:hint="eastAsia"/>
        </w:rPr>
        <w:t>　　图表 3 碳纤维分类-按原料</w:t>
      </w:r>
      <w:r>
        <w:rPr>
          <w:rFonts w:hint="eastAsia"/>
        </w:rPr>
        <w:br/>
      </w:r>
      <w:r>
        <w:rPr>
          <w:rFonts w:hint="eastAsia"/>
        </w:rPr>
        <w:t>　　图表 4 碳纤维分类-按物理性质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碳化纤维的产业链结构图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11 我国碳纤维行业标准</w:t>
      </w:r>
      <w:r>
        <w:rPr>
          <w:rFonts w:hint="eastAsia"/>
        </w:rPr>
        <w:br/>
      </w:r>
      <w:r>
        <w:rPr>
          <w:rFonts w:hint="eastAsia"/>
        </w:rPr>
        <w:t>　　图表 12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2020-2025年我国碳化纤维行业生产情况分析</w:t>
      </w:r>
      <w:r>
        <w:rPr>
          <w:rFonts w:hint="eastAsia"/>
        </w:rPr>
        <w:br/>
      </w:r>
      <w:r>
        <w:rPr>
          <w:rFonts w:hint="eastAsia"/>
        </w:rPr>
        <w:t>　　图表 15 2020-2025年我国碳化纤维行业产能分析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2025-2031年我国碳化纤维行业产能预测</w:t>
      </w:r>
      <w:r>
        <w:rPr>
          <w:rFonts w:hint="eastAsia"/>
        </w:rPr>
        <w:br/>
      </w:r>
      <w:r>
        <w:rPr>
          <w:rFonts w:hint="eastAsia"/>
        </w:rPr>
        <w:t>　　图表 17 2020-2025年我国碳化纤维行业市场规模分析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2020-2025年我国碳化纤维行业产能利用率分析</w:t>
      </w:r>
      <w:r>
        <w:rPr>
          <w:rFonts w:hint="eastAsia"/>
        </w:rPr>
        <w:br/>
      </w:r>
      <w:r>
        <w:rPr>
          <w:rFonts w:hint="eastAsia"/>
        </w:rPr>
        <w:t>　　图表 19 2025-2031年我国碳化纤维行业市场规模预测</w:t>
      </w:r>
      <w:r>
        <w:rPr>
          <w:rFonts w:hint="eastAsia"/>
        </w:rPr>
        <w:br/>
      </w:r>
      <w:r>
        <w:rPr>
          <w:rFonts w:hint="eastAsia"/>
        </w:rPr>
        <w:t>　　图表 20 碳化纤维产业所处生命周期示意图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2020-2025年我国碳化纤维行业供需分析</w:t>
      </w:r>
      <w:r>
        <w:rPr>
          <w:rFonts w:hint="eastAsia"/>
        </w:rPr>
        <w:br/>
      </w:r>
      <w:r>
        <w:rPr>
          <w:rFonts w:hint="eastAsia"/>
        </w:rPr>
        <w:t>　　图表 23 2025年我国碳化纤维市场不同因素的价格影响力对比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 2020-2025年我国碳化纤维行业需求量分析</w:t>
      </w:r>
      <w:r>
        <w:rPr>
          <w:rFonts w:hint="eastAsia"/>
        </w:rPr>
        <w:br/>
      </w:r>
      <w:r>
        <w:rPr>
          <w:rFonts w:hint="eastAsia"/>
        </w:rPr>
        <w:t>　　图表 25 国内碳纤维产业处于技术封锁中</w:t>
      </w:r>
      <w:r>
        <w:rPr>
          <w:rFonts w:hint="eastAsia"/>
        </w:rPr>
        <w:br/>
      </w:r>
      <w:r>
        <w:rPr>
          <w:rFonts w:hint="eastAsia"/>
        </w:rPr>
        <w:t>　　图表 26 碳纤维产业链利润构成</w:t>
      </w:r>
      <w:r>
        <w:rPr>
          <w:rFonts w:hint="eastAsia"/>
        </w:rPr>
        <w:br/>
      </w:r>
      <w:r>
        <w:rPr>
          <w:rFonts w:hint="eastAsia"/>
        </w:rPr>
        <w:t>　　图表 27 国内国际碳纤维工艺差距</w:t>
      </w:r>
      <w:r>
        <w:rPr>
          <w:rFonts w:hint="eastAsia"/>
        </w:rPr>
        <w:br/>
      </w:r>
      <w:r>
        <w:rPr>
          <w:rFonts w:hint="eastAsia"/>
        </w:rPr>
        <w:t>　　图表 28 我国碳纤维具体消费领域特征分析</w:t>
      </w:r>
      <w:r>
        <w:rPr>
          <w:rFonts w:hint="eastAsia"/>
        </w:rPr>
        <w:br/>
      </w:r>
      <w:r>
        <w:rPr>
          <w:rFonts w:hint="eastAsia"/>
        </w:rPr>
        <w:t>　　图表 29 歼-20机（机身复合材料很可能以碳纤维为主）</w:t>
      </w:r>
      <w:r>
        <w:rPr>
          <w:rFonts w:hint="eastAsia"/>
        </w:rPr>
        <w:br/>
      </w:r>
      <w:r>
        <w:rPr>
          <w:rFonts w:hint="eastAsia"/>
        </w:rPr>
        <w:t>　　图表 30 2020-2025年我国碳化纤维行业市场供需预测分析</w:t>
      </w:r>
      <w:r>
        <w:rPr>
          <w:rFonts w:hint="eastAsia"/>
        </w:rPr>
        <w:br/>
      </w:r>
      <w:r>
        <w:rPr>
          <w:rFonts w:hint="eastAsia"/>
        </w:rPr>
        <w:t>　　图表 31 碳化纤维行业环境“波特五力”分析模型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2025年我国碳化纤维总体投资结构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2020-2025年我国碳化纤维行业投资增速分析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2025年我国碳化纤维行业不同地区投资分析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我国碳化纤维投资项目分析</w:t>
      </w:r>
      <w:r>
        <w:rPr>
          <w:rFonts w:hint="eastAsia"/>
        </w:rPr>
        <w:br/>
      </w:r>
      <w:r>
        <w:rPr>
          <w:rFonts w:hint="eastAsia"/>
        </w:rPr>
        <w:t>　　图表 36 2020-2025年我国聚丙烯纤维行业均价分析</w:t>
      </w:r>
      <w:r>
        <w:rPr>
          <w:rFonts w:hint="eastAsia"/>
        </w:rPr>
        <w:br/>
      </w:r>
      <w:r>
        <w:rPr>
          <w:rFonts w:hint="eastAsia"/>
        </w:rPr>
        <w:t>　　图表 37 2025-2031年我国聚丙烯纤维行业均价预测分析</w:t>
      </w:r>
      <w:r>
        <w:rPr>
          <w:rFonts w:hint="eastAsia"/>
        </w:rPr>
        <w:br/>
      </w:r>
      <w:r>
        <w:rPr>
          <w:rFonts w:hint="eastAsia"/>
        </w:rPr>
        <w:t>　　图表 38 2020-2025年家用电力器具制造基本经济</w:t>
      </w:r>
      <w:r>
        <w:rPr>
          <w:rFonts w:hint="eastAsia"/>
        </w:rPr>
        <w:br/>
      </w:r>
      <w:r>
        <w:rPr>
          <w:rFonts w:hint="eastAsia"/>
        </w:rPr>
        <w:t>　　图表 39 2025-2031年碳化纤维行业投资方向预测</w:t>
      </w:r>
      <w:r>
        <w:rPr>
          <w:rFonts w:hint="eastAsia"/>
        </w:rPr>
        <w:br/>
      </w:r>
      <w:r>
        <w:rPr>
          <w:rFonts w:hint="eastAsia"/>
        </w:rPr>
        <w:t>　　图表 40 2025-2031年我国碳化纤维行业销售收入预测分析</w:t>
      </w:r>
      <w:r>
        <w:rPr>
          <w:rFonts w:hint="eastAsia"/>
        </w:rPr>
        <w:br/>
      </w:r>
      <w:r>
        <w:rPr>
          <w:rFonts w:hint="eastAsia"/>
        </w:rPr>
        <w:t>　　图表 41 2025-2031年我国碳化纤维行业投资规模增速预测分析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42 2025-2031年我国碳化纤维行业同业竞争风险及控制策略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bf10591a4ee4" w:history="1">
        <w:r>
          <w:rPr>
            <w:rStyle w:val="Hyperlink"/>
          </w:rPr>
          <w:t>中国碳化纤维行业现状调查分析及发展趋势预测报告（2025年版）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bf10591a4ee4" w:history="1">
        <w:r>
          <w:rPr>
            <w:rStyle w:val="Hyperlink"/>
          </w:rPr>
          <w:t>https://www.20087.com/0/99/TanHuaXianWeiHangYeXianZhuangYuF.html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热点：炭化和碳化有什么区别、碳化纤维盘根、中国最好的碳纤维公司、碳化纤维素纸、碳纤维等级划分、碳化纤维素、低温碳化和高温碳化、碳化纤维素纳米颗粒属于胶体吗、碳化纤维是什么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fd8e25154bb9" w:history="1">
      <w:r>
        <w:rPr>
          <w:rStyle w:val="Hyperlink"/>
        </w:rPr>
        <w:t>中国碳化纤维行业现状调查分析及发展趋势预测报告（2025年版）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anHuaXianWeiHangYeXianZhuangYuF.html" TargetMode="External" Id="R2150bf10591a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anHuaXianWeiHangYeXianZhuangYuF.html" TargetMode="External" Id="R9f56fd8e251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2025-04-27T23:00:00Z</dcterms:created>
  <dcterms:modified xsi:type="dcterms:W3CDTF">2025-04-28T00:00:00Z</dcterms:modified>
  <dc:subject>中国碳化纤维行业现状调查分析及发展趋势预测报告（2025年版）</dc:subject>
  <dc:title>中国碳化纤维行业现状调查分析及发展趋势预测报告（2025年版）</dc:title>
  <cp:keywords>中国碳化纤维行业现状调查分析及发展趋势预测报告（2025年版）</cp:keywords>
  <dc:description>中国碳化纤维行业现状调查分析及发展趋势预测报告（2025年版）</dc:description>
</cp:coreProperties>
</file>