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a824186114179" w:history="1">
              <w:r>
                <w:rPr>
                  <w:rStyle w:val="Hyperlink"/>
                </w:rPr>
                <w:t>2024-2030年中国细辛脂素市场分析与趋势预测报告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a824186114179" w:history="1">
              <w:r>
                <w:rPr>
                  <w:rStyle w:val="Hyperlink"/>
                </w:rPr>
                <w:t>2024-2030年中国细辛脂素市场分析与趋势预测报告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a824186114179" w:history="1">
                <w:r>
                  <w:rPr>
                    <w:rStyle w:val="Hyperlink"/>
                  </w:rPr>
                  <w:t>https://www.20087.com/0/69/XiXinZhiSuFaZhanQuShi.html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辛脂素作为一种从中药材细辛中提取的活性成分，因其具有显著的抗炎、镇痛、抗氧化等生物活性，在制药和保健品领域展现出巨大潜力。目前，提取技术不断进步，如超临界流体萃取、微波辅助提取等，提高了提取效率和产品质量。随着对细辛脂素药理作用研究的深入，其在治疗关节炎、神经痛等慢性疾病中的应用正逐步得到科学验证。</w:t>
      </w:r>
      <w:r>
        <w:rPr>
          <w:rFonts w:hint="eastAsia"/>
        </w:rPr>
        <w:br/>
      </w:r>
      <w:r>
        <w:rPr>
          <w:rFonts w:hint="eastAsia"/>
        </w:rPr>
        <w:t>　　未来细辛脂素的研究与应用将更加专注于精准医疗和新药开发。随着分子生物学和药理学的进步，对细辛脂素作用机制的深入了解将推动其在疾病治疗上的精准定位。同时，合成生物学技术的应用可能实现细辛脂素的生物合成，提高其产量和稳定性，降低成本。此外，随着全球对天然药物和植物提取物兴趣的增加，细辛脂素作为传统药材的有效成分，其在国际市场的认可度和应用范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a824186114179" w:history="1">
        <w:r>
          <w:rPr>
            <w:rStyle w:val="Hyperlink"/>
          </w:rPr>
          <w:t>2024-2030年中国细辛脂素市场分析与趋势预测报告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细辛脂素行业的发展现状、市场规模、供需动态及进出口情况。报告详细解读了细辛脂素产业链上下游、重点区域市场、竞争格局及领先企业的表现，同时评估了细辛脂素行业风险与投资机会。通过对细辛脂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细辛脂素行业界定</w:t>
      </w:r>
      <w:r>
        <w:rPr>
          <w:rFonts w:hint="eastAsia"/>
        </w:rPr>
        <w:br/>
      </w:r>
      <w:r>
        <w:rPr>
          <w:rFonts w:hint="eastAsia"/>
        </w:rPr>
        <w:t>　　第一节 细辛脂素行业定义</w:t>
      </w:r>
      <w:r>
        <w:rPr>
          <w:rFonts w:hint="eastAsia"/>
        </w:rPr>
        <w:br/>
      </w:r>
      <w:r>
        <w:rPr>
          <w:rFonts w:hint="eastAsia"/>
        </w:rPr>
        <w:t>　　第二节 细辛脂素行业特点分析</w:t>
      </w:r>
      <w:r>
        <w:rPr>
          <w:rFonts w:hint="eastAsia"/>
        </w:rPr>
        <w:br/>
      </w:r>
      <w:r>
        <w:rPr>
          <w:rFonts w:hint="eastAsia"/>
        </w:rPr>
        <w:t>　　第三节 细辛脂素产业链分析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2023年世界细辛脂素行业市场运行形势分析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2023年全球细辛脂素行业发展概况</w:t>
      </w:r>
      <w:r>
        <w:rPr>
          <w:rFonts w:hint="eastAsia"/>
        </w:rPr>
        <w:br/>
      </w:r>
      <w:r>
        <w:rPr>
          <w:rFonts w:hint="eastAsia"/>
        </w:rPr>
        <w:t>　　第二节 世界细辛脂素行业发展走势</w:t>
      </w:r>
      <w:r>
        <w:rPr>
          <w:rFonts w:hint="eastAsia"/>
        </w:rPr>
        <w:br/>
      </w:r>
      <w:r>
        <w:rPr>
          <w:rFonts w:hint="eastAsia"/>
        </w:rPr>
        <w:t>　　　　二、全球细辛脂素行业市场分布情况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三、全球细辛脂素行业发展趋势分析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全球细辛脂素行业重点国家和区域分析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中国细辛脂素行业发展环境分析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2023年细辛脂素行业技术发展现状及趋势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当前我国细辛脂素技术发展现状</w:t>
      </w:r>
      <w:r>
        <w:rPr>
          <w:rFonts w:hint="eastAsia"/>
        </w:rPr>
        <w:br/>
      </w:r>
      <w:r>
        <w:rPr>
          <w:rFonts w:hint="eastAsia"/>
        </w:rPr>
        <w:t>　　第二节 中外细辛脂素技术差距及产生差距的主要原因分析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提高我国细辛脂素技术的对策</w:t>
      </w:r>
      <w:r>
        <w:rPr>
          <w:rFonts w:hint="eastAsia"/>
        </w:rPr>
        <w:br/>
      </w:r>
      <w:r>
        <w:rPr>
          <w:rFonts w:hint="eastAsia"/>
        </w:rPr>
        <w:t>　　第四节 我国细辛脂素研发、设计发展趋势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中国细辛脂素发展现状调研</w:t>
      </w:r>
      <w:r>
        <w:rPr>
          <w:rFonts w:hint="eastAsia"/>
        </w:rPr>
        <w:br/>
      </w:r>
      <w:r>
        <w:rPr>
          <w:rFonts w:hint="eastAsia"/>
        </w:rPr>
        <w:t>　　第一节 中国细辛脂素市场现状分析</w:t>
      </w:r>
      <w:r>
        <w:rPr>
          <w:rFonts w:hint="eastAsia"/>
        </w:rPr>
        <w:br/>
      </w:r>
      <w:r>
        <w:rPr>
          <w:rFonts w:hint="eastAsia"/>
        </w:rPr>
        <w:t>　　第二节 中国细辛脂素行业产量情况分析及预测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一、细辛脂素总体产能规模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三、2018-2023年中国细辛脂素产量统计</w:t>
      </w:r>
      <w:r>
        <w:rPr>
          <w:rFonts w:hint="eastAsia"/>
        </w:rPr>
        <w:br/>
      </w:r>
      <w:r>
        <w:rPr>
          <w:rFonts w:hint="eastAsia"/>
        </w:rPr>
        <w:t>　　　　二、细辛脂素生产区域分布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三、2024-2030年中国细辛脂素产量预测分析</w:t>
      </w:r>
      <w:r>
        <w:rPr>
          <w:rFonts w:hint="eastAsia"/>
        </w:rPr>
        <w:br/>
      </w:r>
      <w:r>
        <w:rPr>
          <w:rFonts w:hint="eastAsia"/>
        </w:rPr>
        <w:t>　　第三节 中国细辛脂素市场需求分析及预测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一、中国细辛脂素市场需求特点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二、2018-2023年中国细辛脂素市场需求量统计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三、2024-2030年中国细辛脂素市场需求量预测分析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中国细辛脂素行业进出口情况分析预测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2018-2023年中国细辛脂素行业进出口情况分析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一、2018-2023年中国细辛脂素行业进口分析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二、2018-2023年中国细辛脂素行业出口分析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2024-2030年中国细辛脂素行业进出口情况预测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一、2024-2030年中国细辛脂素行业进口预测分析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二、2024-2030年中国细辛脂素行业出口预测分析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影响细辛脂素行业进出口变化的主要原因分析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2018-2023年中国细辛脂素行业重点地区调研分析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一、中国细辛脂素行业重点区域市场结构调研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二、**地区细辛脂素市场调研分析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三、**地区细辛脂素市场调研分析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四、**地区细辛脂素市场调研分析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五、**地区细辛脂素市场调研分析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六、**地区细辛脂素市场调研分析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细辛脂素行业竞争格局分析</w:t>
      </w:r>
      <w:r>
        <w:rPr>
          <w:rFonts w:hint="eastAsia"/>
        </w:rPr>
        <w:br/>
      </w:r>
      <w:r>
        <w:rPr>
          <w:rFonts w:hint="eastAsia"/>
        </w:rPr>
        <w:t>　　第一节 细辛脂素行业集中度分析</w:t>
      </w:r>
      <w:r>
        <w:rPr>
          <w:rFonts w:hint="eastAsia"/>
        </w:rPr>
        <w:br/>
      </w:r>
      <w:r>
        <w:rPr>
          <w:rFonts w:hint="eastAsia"/>
        </w:rPr>
        <w:t>　　　　一、细辛脂素市场集中度分析</w:t>
      </w:r>
      <w:r>
        <w:rPr>
          <w:rFonts w:hint="eastAsia"/>
        </w:rPr>
        <w:br/>
      </w:r>
      <w:r>
        <w:rPr>
          <w:rFonts w:hint="eastAsia"/>
        </w:rPr>
        <w:t>　　　　二、细辛脂素企业集中度分析</w:t>
      </w:r>
      <w:r>
        <w:rPr>
          <w:rFonts w:hint="eastAsia"/>
        </w:rPr>
        <w:br/>
      </w:r>
      <w:r>
        <w:rPr>
          <w:rFonts w:hint="eastAsia"/>
        </w:rPr>
        <w:t>　　　　三、细辛脂素区域集中度分析</w:t>
      </w:r>
      <w:r>
        <w:rPr>
          <w:rFonts w:hint="eastAsia"/>
        </w:rPr>
        <w:br/>
      </w:r>
      <w:r>
        <w:rPr>
          <w:rFonts w:hint="eastAsia"/>
        </w:rPr>
        <w:t>　　第二节 细辛脂素行业主要企业竞争力分析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细辛脂素行业竞争格局分析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一、2023年细辛脂素行业竞争分析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二、2023年中外细辛脂素产品竞争分析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三、2018-2023年我国细辛脂素市场竞争分析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四、2024-2030年国内主要细辛脂素企业动向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细辛脂素行业细分产品市场调研分析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细辛脂素行业上、下游市场分析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细辛脂素行业上游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细辛脂素行业下游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细辛脂素行业重点企业发展调研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细辛脂素重点企业（一）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细辛脂素重点企业（二）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细辛脂素重点企业（三）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细辛脂素重点企业（四）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细辛脂素重点企业（五）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细辛脂素重点企业（六）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细辛脂素企业管理策略建议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提高细辛脂素企业竞争力的策略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一、提高中国细辛脂素企业核心竞争力的对策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二、细辛脂素企业提升竞争力的主要方向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三、影响细辛脂素企业核心竞争力的因素及提升途径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四、提高细辛脂素企业竞争力的策略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对我国细辛脂素品牌的战略思考</w:t>
      </w:r>
      <w:r>
        <w:rPr>
          <w:rFonts w:hint="eastAsia"/>
        </w:rPr>
        <w:br/>
      </w:r>
      <w:r>
        <w:rPr>
          <w:rFonts w:hint="eastAsia"/>
        </w:rPr>
        <w:t>　　　　一、细辛脂素实施品牌战略的意义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二、细辛脂素企业品牌的现状分析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三、我国细辛脂素企业的品牌战略</w:t>
      </w:r>
      <w:r>
        <w:rPr>
          <w:rFonts w:hint="eastAsia"/>
        </w:rPr>
        <w:br/>
      </w:r>
      <w:r>
        <w:rPr>
          <w:rFonts w:hint="eastAsia"/>
        </w:rPr>
        <w:t>　　　　四、细辛脂素品牌战略管理的策略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2024-2030年中国细辛脂素行业前景与风险预测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2024年中国细辛脂素市场前景分析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2024-2030年中国细辛脂素发展趋势预测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2024-2030年中国细辛脂素行业投资特性分析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一、2024-2030年中国细辛脂素行业进入壁垒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二、2024-2030年中国细辛脂素行业盈利模式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三、2024-2030年中国细辛脂素行业盈利因素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2024-2030年中国细辛脂素行业投资机会分析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一、2024-2030年中国细辛脂素细分市场投资机会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二、2024-2030年中国细辛脂素行业区域市场投资潜力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2024-2030年中国细辛脂素行业投资风险分析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一、2024-2030年中国细辛脂素行业市场竞争风险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二、2024-2030年中国细辛脂素行业技术风险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三、2024-2030年中国细辛脂素行业政策风险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四、2024-2030年中国细辛脂素行业进入退出风险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细辛脂素行业研究结论</w:t>
      </w:r>
      <w:r>
        <w:rPr>
          <w:rFonts w:hint="eastAsia"/>
        </w:rPr>
        <w:br/>
      </w:r>
      <w:r>
        <w:rPr>
          <w:rFonts w:hint="eastAsia"/>
        </w:rPr>
        <w:t>　　第二节 细辛脂素行业投资价值评估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中智~林~－细辛脂素行业投资建议</w:t>
      </w:r>
      <w:r>
        <w:rPr>
          <w:rFonts w:hint="eastAsia"/>
        </w:rPr>
        <w:br/>
      </w:r>
      <w:r>
        <w:rPr>
          <w:rFonts w:hint="eastAsia"/>
        </w:rPr>
        <w:t>　　　　一、细辛脂素行业投资策略建议</w:t>
      </w:r>
      <w:r>
        <w:rPr>
          <w:rFonts w:hint="eastAsia"/>
        </w:rPr>
        <w:br/>
      </w:r>
      <w:r>
        <w:rPr>
          <w:rFonts w:hint="eastAsia"/>
        </w:rPr>
        <w:t>　　　　二、细辛脂素行业投资方向建议</w:t>
      </w:r>
      <w:r>
        <w:rPr>
          <w:rFonts w:hint="eastAsia"/>
        </w:rPr>
        <w:br/>
      </w:r>
      <w:r>
        <w:rPr>
          <w:rFonts w:hint="eastAsia"/>
        </w:rPr>
        <w:t>　　　　三、细辛脂素行业投资方式建议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细辛脂素行业历程</w:t>
      </w:r>
      <w:r>
        <w:rPr>
          <w:rFonts w:hint="eastAsia"/>
        </w:rPr>
        <w:br/>
      </w:r>
      <w:r>
        <w:rPr>
          <w:rFonts w:hint="eastAsia"/>
        </w:rPr>
        <w:t>　　图表 细辛脂素行业生命周期</w:t>
      </w:r>
      <w:r>
        <w:rPr>
          <w:rFonts w:hint="eastAsia"/>
        </w:rPr>
        <w:br/>
      </w:r>
      <w:r>
        <w:rPr>
          <w:rFonts w:hint="eastAsia"/>
        </w:rPr>
        <w:t>　　图表 细辛脂素行业产业链分析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2018-2023年细辛脂素行业市场容量分析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2018-2023年中国细辛脂素市场需求量及增速统计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2023年中国细辛脂素行业需求领域分布格局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2018-2023年中国细辛脂素进口数量分析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2018-2023年中国细辛脂素进口金额分析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2018-2023年中国细辛脂素出口数量分析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2018-2023年中国细辛脂素出口金额分析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2023年中国细辛脂素进口国家及地区分析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2023年中国细辛脂素出口国家及地区分析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2018-2023年中国细辛脂素行业企业平均规模情况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**地区细辛脂素市场规模及增长情况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细辛脂素重点企业（一）基本信息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细辛脂素重点企业（一）经营情况分析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细辛脂素重点企业（一）主要经济指标情况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细辛脂素重点企业（二）经营情况分析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细辛脂素重点企业（二）主要经济指标情况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细辛脂素重点企业（二）盈利能力情况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细辛脂素企业信息</w:t>
      </w:r>
      <w:r>
        <w:rPr>
          <w:rFonts w:hint="eastAsia"/>
        </w:rPr>
        <w:br/>
      </w:r>
      <w:r>
        <w:rPr>
          <w:rFonts w:hint="eastAsia"/>
        </w:rPr>
        <w:t>　　图表 细辛脂素企业经营情况分析</w:t>
      </w:r>
      <w:r>
        <w:rPr>
          <w:rFonts w:hint="eastAsia"/>
        </w:rPr>
        <w:br/>
      </w:r>
      <w:r>
        <w:rPr>
          <w:rFonts w:hint="eastAsia"/>
        </w:rPr>
        <w:t>　　图表 细辛脂素重点企业（三）主要经济指标情况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细辛脂素重点企业（三）成长能力情况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2024-2030年中国细辛脂素行业产能预测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2024-2030年中国细辛脂素行业产量预测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2024-2030年中国细辛脂素市场需求量预测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2024-2030年中国细辛脂素行业供需平衡预测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2024-2030年中国细辛脂素行业市场容量预测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2024-2030年中国细辛脂素行业市场规模预测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2024-2030年中国细辛脂素市场前景分析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2024-2030年中国细辛脂素发展趋势预测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a824186114179" w:history="1">
        <w:r>
          <w:rPr>
            <w:rStyle w:val="Hyperlink"/>
          </w:rPr>
          <w:t>2024-2030年中国细辛脂素市场分析与趋势预测报告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a824186114179" w:history="1">
        <w:r>
          <w:rPr>
            <w:rStyle w:val="Hyperlink"/>
          </w:rPr>
          <w:t>https://www.20087.com/0/69/XiXinZhiSuFaZhanQuShi.html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热点：细辛有增强性功能作用、细辛脂素和芝麻脂素的区别、细辛功效作用与主治功、细辛脂素结构式、细辛的神奇功效、细辛脂素理化性质、细辛治什么病最快、细辛脂素是什么木脂素、细辛脂素液相色谱图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6eb902db4f1c" w:history="1">
      <w:r>
        <w:rPr>
          <w:rStyle w:val="Hyperlink"/>
        </w:rPr>
        <w:t>2024-2030年中国细辛脂素市场分析与趋势预测报告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XinZhiSuFaZhanQuShi.html" TargetMode="External" Id="R03ea82418611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XinZhiSuFaZhanQuShi.html" TargetMode="External" Id="Rf8446eb902db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2023-12-04T01:46:33Z</dcterms:created>
  <dcterms:modified xsi:type="dcterms:W3CDTF">2023-12-04T02:46:33Z</dcterms:modified>
  <dc:subject>2024-2030年中国细辛脂素市场分析与趋势预测报告</dc:subject>
  <dc:title>2024-2030年中国细辛脂素市场分析与趋势预测报告</dc:title>
  <cp:keywords>2024-2030年中国细辛脂素市场分析与趋势预测报告</cp:keywords>
  <dc:description>2024-2030年中国细辛脂素市场分析与趋势预测报告</dc:description>
</cp:coreProperties>
</file>