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34d28efb48d6" w:history="1">
              <w:r>
                <w:rPr>
                  <w:rStyle w:val="Hyperlink"/>
                </w:rPr>
                <w:t>中国食品添加剂行业调研与前景趋势分析报告（2025-2031年）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34d28efb48d6" w:history="1">
              <w:r>
                <w:rPr>
                  <w:rStyle w:val="Hyperlink"/>
                </w:rPr>
                <w:t>中国食品添加剂行业调研与前景趋势分析报告（2025-2031年）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34d28efb48d6" w:history="1">
                <w:r>
                  <w:rPr>
                    <w:rStyle w:val="Hyperlink"/>
                  </w:rPr>
                  <w:t>https://www.20087.com/0/89/ShiPinTianJiaJiFaZhanQuShiFenXi.html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食品工业中不可或缺的成分，用于改善食品的颜色、风味、质地和保质期。目前，食品添加剂行业正朝着天然、健康和透明化方向发展。消费者对食品添加剂安全性的关注，促使行业加大了天然来源添加剂的开发力度，如天然色素和防腐剂。同时，标签透明化和成分标注的规范化，增强了消费者对食品添加剂的信任。然而，研发成本高和法规限制是食品添加剂行业面临的挑战。</w:t>
      </w:r>
      <w:r>
        <w:rPr>
          <w:rFonts w:hint="eastAsia"/>
        </w:rPr>
        <w:br/>
      </w:r>
      <w:r>
        <w:rPr>
          <w:rFonts w:hint="eastAsia"/>
        </w:rPr>
        <w:t>　　未来，食品添加剂行业将更加注重健康导向和个性化需求。一方面，通过生物技术，开发具有特定健康益处的功能性食品添加剂，如益生元和抗氧化剂，满足消费者对健康生活方式的追求。另一方面，借助大数据分析，食品添加剂将能够根据消费者偏好和营养需求，提供定制化的产品。此外，随着消费者对可持续性的重视，可降解和可循环利用的食品包装添加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34d28efb48d6" w:history="1">
        <w:r>
          <w:rPr>
            <w:rStyle w:val="Hyperlink"/>
          </w:rPr>
          <w:t>中国食品添加剂行业调研与前景趋势分析报告（2025-2031年）</w:t>
        </w:r>
      </w:hyperlink>
      <w:r>
        <w:rPr>
          <w:rFonts w:hint="eastAsia"/>
        </w:rPr>
        <w:t>》从市场规模、需求变化及价格动态等维度，系统解析了食品添加剂行业的现状与发展趋势。报告深入分析了食品添加剂产业链各环节，科学预测了市场前景与技术发展方向，同时聚焦食品添加剂细分市场特点及重点企业的经营表现，揭示了食品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食品添加剂行业界定及应用</w:t>
      </w:r>
      <w:r>
        <w:rPr>
          <w:rFonts w:hint="eastAsia"/>
        </w:rPr>
        <w:br/>
      </w:r>
      <w:r>
        <w:rPr>
          <w:rFonts w:hint="eastAsia"/>
        </w:rPr>
        <w:t>　　第一节 食品添加剂行业定义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2024-2025年全球食品添加剂行业发展状况分析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2024-2025年全球食品添加剂行业运行概况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2019-2024年全球食品添加剂行业市场规模分析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全球主要地区食品添加剂行业运行情况分析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2024-2025年中国食品添加剂发展环境分析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一、食品添加剂市场特点</w:t>
      </w:r>
      <w:r>
        <w:rPr>
          <w:rFonts w:hint="eastAsia"/>
        </w:rPr>
        <w:br/>
      </w:r>
      <w:r>
        <w:rPr>
          <w:rFonts w:hint="eastAsia"/>
        </w:rPr>
        <w:t>　　　　二、食品添加剂市场分析</w:t>
      </w:r>
      <w:r>
        <w:rPr>
          <w:rFonts w:hint="eastAsia"/>
        </w:rPr>
        <w:br/>
      </w:r>
      <w:r>
        <w:rPr>
          <w:rFonts w:hint="eastAsia"/>
        </w:rPr>
        <w:t>　　　　三、食品添加剂市场变化的方向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中国食品添加剂行业市场供需现状调研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一、食品添加剂总体产能规模</w:t>
      </w:r>
      <w:r>
        <w:rPr>
          <w:rFonts w:hint="eastAsia"/>
        </w:rPr>
        <w:br/>
      </w:r>
      <w:r>
        <w:rPr>
          <w:rFonts w:hint="eastAsia"/>
        </w:rPr>
        <w:t>　　　　二、食品添加剂生产区域分布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三、2019-2024年中国食品添加剂产量统计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四、2025-2031年中国食品添加剂产量预测</w:t>
      </w:r>
      <w:r>
        <w:rPr>
          <w:rFonts w:hint="eastAsia"/>
        </w:rPr>
        <w:br/>
      </w:r>
      <w:r>
        <w:rPr>
          <w:rFonts w:hint="eastAsia"/>
        </w:rPr>
        <w:t>　　第三节 中国食品添加剂市场需求分析及预测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中国食品添加剂进出口分析</w:t>
      </w:r>
      <w:r>
        <w:rPr>
          <w:rFonts w:hint="eastAsia"/>
        </w:rPr>
        <w:br/>
      </w:r>
      <w:r>
        <w:rPr>
          <w:rFonts w:hint="eastAsia"/>
        </w:rPr>
        <w:t>　　第一节 食品添加剂进口情况分析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食品添加剂出口情况分析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食品添加剂细分产品结构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2024-2025年食品添加剂行业上下游发展情况分析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食品添加剂行业上游产业发展分析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食品添加剂行业下游产业发展分析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2024-2025年食品添加剂行业重点区域市场结构调研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**地区食品添加剂市场容量分析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**地区食品添加剂市场容量分析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**地区食品添加剂市场容量分析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**地区食品添加剂市场容量分析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**地区食品添加剂市场容量分析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2024-2025年食品添加剂行业前景及投资风险预警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2025-2031年食品添加剂投资建议</w:t>
      </w:r>
      <w:r>
        <w:rPr>
          <w:rFonts w:hint="eastAsia"/>
        </w:rPr>
        <w:br/>
      </w:r>
      <w:r>
        <w:rPr>
          <w:rFonts w:hint="eastAsia"/>
        </w:rPr>
        <w:t>　　第一节 2024-2025年食品添加剂行业投资环境分析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食品添加剂行业历程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34d28efb48d6" w:history="1">
        <w:r>
          <w:rPr>
            <w:rStyle w:val="Hyperlink"/>
          </w:rPr>
          <w:t>中国食品添加剂行业调研与前景趋势分析报告（2025-2031年）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34d28efb48d6" w:history="1">
        <w:r>
          <w:rPr>
            <w:rStyle w:val="Hyperlink"/>
          </w:rPr>
          <w:t>https://www.20087.com/0/89/ShiPinTianJiaJiFaZhanQuShiFenXi.html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356fa2a04f8f" w:history="1">
      <w:r>
        <w:rPr>
          <w:rStyle w:val="Hyperlink"/>
        </w:rPr>
        <w:t>中国食品添加剂行业调研与前景趋势分析报告（2025-2031年）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iPinTianJiaJiFaZhanQuShiFenXi.html" TargetMode="External" Id="Reafc34d28ef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iPinTianJiaJiFaZhanQuShiFenXi.html" TargetMode="External" Id="Re5c6356fa2a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2024-08-30T00:49:00Z</dcterms:created>
  <dcterms:modified xsi:type="dcterms:W3CDTF">2024-08-30T01:49:00Z</dcterms:modified>
  <dc:subject>中国食品添加剂行业调研与前景趋势分析报告（2025-2031年）</dc:subject>
  <dc:title>中国食品添加剂行业调研与前景趋势分析报告（2025-2031年）</dc:title>
  <cp:keywords>中国食品添加剂行业调研与前景趋势分析报告（2025-2031年）</cp:keywords>
  <dc:description>中国食品添加剂行业调研与前景趋势分析报告（2025-2031年）</dc:description>
</cp:coreProperties>
</file>