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622e10ebb242ac" w:history="1">
              <w:r>
                <w:rPr>
                  <w:rStyle w:val="Hyperlink"/>
                </w:rPr>
                <w:t>2026-2032年中国高纯硫行业发展回顾及未来前景预测报告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622e10ebb242ac" w:history="1">
              <w:r>
                <w:rPr>
                  <w:rStyle w:val="Hyperlink"/>
                </w:rPr>
                <w:t>2026-2032年中国高纯硫行业发展回顾及未来前景预测报告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622e10ebb242ac" w:history="1">
                <w:r>
                  <w:rPr>
                    <w:rStyle w:val="Hyperlink"/>
                  </w:rPr>
                  <w:t>https://www.20087.com/0/59/GaoChunLiuFaZhanQuShi.html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硫是一种重要的化工原料，广泛应用于橡胶、化肥、制药等行业。近年来，随着下游应用领域的扩张和技术的进步，对于高纯度硫的需求日益增长。目前，高纯硫的生产通常采用精馏法或沉淀法，这些方法能够有效去除杂质，确保产品的纯度。此外，通过改进提纯技术和设备，生产商能够在保持高纯度的同时，实现规模化生产，满足市场的需求。</w:t>
      </w:r>
      <w:r>
        <w:rPr>
          <w:rFonts w:hint="eastAsia"/>
        </w:rPr>
        <w:br/>
      </w:r>
      <w:r>
        <w:rPr>
          <w:rFonts w:hint="eastAsia"/>
        </w:rPr>
        <w:t>　　未来，高纯硫的发展将着重于提升纯度与降低成本。市场调研网认为，一方面，通过研究新的分离提纯技术，例如膜分离技术或吸附法，以提高硫的纯度并简化生产流程；另一方面，通过优化工艺条件，如温度、压力等参数，降低能耗和原材料消耗，进而减少生产成本。此外，随着环境保护意识的增强，开发环境友好型的高纯硫生产技术，减少对环境的影响，将成为行业发展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622e10ebb242ac" w:history="1">
        <w:r>
          <w:rPr>
            <w:rStyle w:val="Hyperlink"/>
          </w:rPr>
          <w:t>2026-2032年中国高纯硫行业发展回顾及未来前景预测报告</w:t>
        </w:r>
      </w:hyperlink>
      <w:r>
        <w:rPr>
          <w:rFonts w:hint="eastAsia"/>
        </w:rPr>
        <w:t>》，2025年高纯硫行业市场规模达 亿元，预计2032年市场规模将达 亿元，期间年均复合增长率（CAGR）达 %。报告依托国家统计局、相关行业协会及科研单位提供的权威数据，全面分析了高纯硫行业发展环境、产业链结构、市场供需状况及价格变化，重点研究了高纯硫行业内主要企业的经营现状。报告对高纯硫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高纯硫产品概述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高纯硫行业发展生命周期分析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中国高纯硫产品发展环境分析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2025-2026年高纯硫行业经济环境分析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2025-2026年高纯硫行业政策环境分析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2021-2026年高纯硫行业技术环境分析</w:t>
      </w:r>
      <w:r>
        <w:rPr>
          <w:rFonts w:hint="eastAsia"/>
        </w:rPr>
        <w:br/>
      </w:r>
      <w:r>
        <w:rPr>
          <w:rFonts w:hint="eastAsia"/>
        </w:rPr>
        <w:t>　　　　一、高纯硫技术发展现状</w:t>
      </w:r>
      <w:r>
        <w:rPr>
          <w:rFonts w:hint="eastAsia"/>
        </w:rPr>
        <w:br/>
      </w:r>
      <w:r>
        <w:rPr>
          <w:rFonts w:hint="eastAsia"/>
        </w:rPr>
        <w:t>　　　　二、高纯硫技术发展趋势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2021-2026年高纯硫行业上、下游产业链分析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高纯硫行业产业链概述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二、高纯硫行业产业链</w:t>
      </w:r>
      <w:r>
        <w:rPr>
          <w:rFonts w:hint="eastAsia"/>
        </w:rPr>
        <w:br/>
      </w:r>
      <w:r>
        <w:rPr>
          <w:rFonts w:hint="eastAsia"/>
        </w:rPr>
        <w:t>　　第二节 2021-2026年高纯硫行业主要上游产业发展分析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2021-2026年高纯硫行业主要下游产业发展分析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2021-2026年高纯硫国内市场供需发展综述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2021-2026年高纯硫市场现状分析及预测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一、2021-2026年高纯硫市场现状分析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二、2021-2032年高纯硫市场规模回归模型预测</w:t>
      </w:r>
      <w:r>
        <w:rPr>
          <w:rFonts w:hint="eastAsia"/>
        </w:rPr>
        <w:br/>
      </w:r>
      <w:r>
        <w:rPr>
          <w:rFonts w:hint="eastAsia"/>
        </w:rPr>
        <w:t>　　第二节 高纯硫产品产量分析及预测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一、2021-2026年高纯硫产品产量现状分析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二、2021-2032年高纯硫产品产量回归模型预测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2021-2026年高纯硫市场需求分析及预测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一、2021-2026年高纯硫行业需求市场现状分析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二、2021-2032年高纯硫行业需求市场回归模型预测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2021-2026年高纯硫行业市场价格走势分析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一、高纯硫行业市场价格走势影响因素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二、2021-2026年高纯硫行业价格走势</w:t>
      </w:r>
      <w:r>
        <w:rPr>
          <w:rFonts w:hint="eastAsia"/>
        </w:rPr>
        <w:br/>
      </w:r>
      <w:r>
        <w:rPr>
          <w:rFonts w:hint="eastAsia"/>
        </w:rPr>
        <w:t>　　第五节 2021-2026年高纯硫行业发展存在的问题及对策分析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一、高纯硫行业存在的问题分析</w:t>
      </w:r>
      <w:r>
        <w:rPr>
          <w:rFonts w:hint="eastAsia"/>
        </w:rPr>
        <w:br/>
      </w:r>
      <w:r>
        <w:rPr>
          <w:rFonts w:hint="eastAsia"/>
        </w:rPr>
        <w:t>　　　　二、高纯硫行业发展策略分析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2021-2026年我国高纯硫行业进出口市场分析</w:t>
      </w:r>
      <w:r>
        <w:rPr>
          <w:rFonts w:hint="eastAsia"/>
        </w:rPr>
        <w:br/>
      </w:r>
      <w:r>
        <w:rPr>
          <w:rFonts w:hint="eastAsia"/>
        </w:rPr>
        <w:t>　　第一节 高纯硫行业进口分析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高纯硫行业出口分析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高纯硫行业进出口格局分析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高纯硫行业进出口价格走势分析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2021-2026年高纯硫行业竞争格局分析</w:t>
      </w:r>
      <w:r>
        <w:rPr>
          <w:rFonts w:hint="eastAsia"/>
        </w:rPr>
        <w:br/>
      </w:r>
      <w:r>
        <w:rPr>
          <w:rFonts w:hint="eastAsia"/>
        </w:rPr>
        <w:t>　　第一节 高纯硫行业竞争结构分析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高纯硫行业产品区域结构分析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一、高纯硫行业不同区域产品供给分析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二、高纯硫行业不同区域产品需求分析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高纯硫主要生产厂商、经销商介绍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高纯硫重点企业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三、高纯硫企业经营情况分析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高纯硫重点企业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三、高纯硫企业经营情况分析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高纯硫重点企业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三、高纯硫企业经营情况分析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高纯硫重点企业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三、高纯硫企业经营情况分析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高纯硫重点企业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三、高纯硫企业经营情况分析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高纯硫重点企业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三、高纯硫企业经营情况分析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高纯硫重点企业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三、高纯硫企业经营情况分析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高纯硫重点企业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三、高纯硫企业经营情况分析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2021-2026年国内高纯硫拟在建项目分析及竞争对手动向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2021-2026年国内高纯硫主要竞争对手动向</w:t>
      </w:r>
      <w:r>
        <w:rPr>
          <w:rFonts w:hint="eastAsia"/>
        </w:rPr>
        <w:br/>
      </w:r>
      <w:r>
        <w:rPr>
          <w:rFonts w:hint="eastAsia"/>
        </w:rPr>
        <w:t>　　　　一、高纯硫行业单位规模情况分析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二、高纯硫行业人员规模状况分析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三、高纯硫行业总资产规模状况分析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中国高纯硫行业财务能力分析</w:t>
      </w:r>
      <w:r>
        <w:rPr>
          <w:rFonts w:hint="eastAsia"/>
        </w:rPr>
        <w:br/>
      </w:r>
      <w:r>
        <w:rPr>
          <w:rFonts w:hint="eastAsia"/>
        </w:rPr>
        <w:t>　　　　一、高纯硫行业盈利能力分析</w:t>
      </w:r>
      <w:r>
        <w:rPr>
          <w:rFonts w:hint="eastAsia"/>
        </w:rPr>
        <w:br/>
      </w:r>
      <w:r>
        <w:rPr>
          <w:rFonts w:hint="eastAsia"/>
        </w:rPr>
        <w:t>　　　　二、高纯硫行业偿债能力分析</w:t>
      </w:r>
      <w:r>
        <w:rPr>
          <w:rFonts w:hint="eastAsia"/>
        </w:rPr>
        <w:br/>
      </w:r>
      <w:r>
        <w:rPr>
          <w:rFonts w:hint="eastAsia"/>
        </w:rPr>
        <w:t>　　　　三、高纯硫行业营运能力分析</w:t>
      </w:r>
      <w:r>
        <w:rPr>
          <w:rFonts w:hint="eastAsia"/>
        </w:rPr>
        <w:br/>
      </w:r>
      <w:r>
        <w:rPr>
          <w:rFonts w:hint="eastAsia"/>
        </w:rPr>
        <w:t>　　　　四、高纯硫行业发展能力分析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2021-2026年国内高纯硫拟在建项目分析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2021-2026年高纯硫行业主要投资项目分析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2021-2032年高纯硫行业未来发展预测及投资前景分析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当前高纯硫行业存在的问题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2021-2032年高纯硫行业前景分析</w:t>
      </w:r>
      <w:r>
        <w:rPr>
          <w:rFonts w:hint="eastAsia"/>
        </w:rPr>
        <w:br/>
      </w:r>
      <w:r>
        <w:rPr>
          <w:rFonts w:hint="eastAsia"/>
        </w:rPr>
        <w:t>　　　　一、高纯硫行业环境发展趋势</w:t>
      </w:r>
      <w:r>
        <w:rPr>
          <w:rFonts w:hint="eastAsia"/>
        </w:rPr>
        <w:br/>
      </w:r>
      <w:r>
        <w:rPr>
          <w:rFonts w:hint="eastAsia"/>
        </w:rPr>
        <w:t>　　　　二、高纯硫行业上下游发展趋势</w:t>
      </w:r>
      <w:r>
        <w:rPr>
          <w:rFonts w:hint="eastAsia"/>
        </w:rPr>
        <w:br/>
      </w:r>
      <w:r>
        <w:rPr>
          <w:rFonts w:hint="eastAsia"/>
        </w:rPr>
        <w:t>　　　　三、高纯硫行业发展趋势</w:t>
      </w:r>
      <w:r>
        <w:rPr>
          <w:rFonts w:hint="eastAsia"/>
        </w:rPr>
        <w:br/>
      </w:r>
      <w:r>
        <w:rPr>
          <w:rFonts w:hint="eastAsia"/>
        </w:rPr>
        <w:t>　　第三节 2021-2032年高纯硫行业投资前景分析</w:t>
      </w:r>
      <w:r>
        <w:rPr>
          <w:rFonts w:hint="eastAsia"/>
        </w:rPr>
        <w:br/>
      </w:r>
      <w:r>
        <w:rPr>
          <w:rFonts w:hint="eastAsia"/>
        </w:rPr>
        <w:t>　　　　一、高纯硫行业供给预测</w:t>
      </w:r>
      <w:r>
        <w:rPr>
          <w:rFonts w:hint="eastAsia"/>
        </w:rPr>
        <w:br/>
      </w:r>
      <w:r>
        <w:rPr>
          <w:rFonts w:hint="eastAsia"/>
        </w:rPr>
        <w:t>　　　　二、高纯硫行业需求预测</w:t>
      </w:r>
      <w:r>
        <w:rPr>
          <w:rFonts w:hint="eastAsia"/>
        </w:rPr>
        <w:br/>
      </w:r>
      <w:r>
        <w:rPr>
          <w:rFonts w:hint="eastAsia"/>
        </w:rPr>
        <w:t>　　　　三、高纯硫行业进出口预测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高纯硫行业投资风险及防范措施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2021-2032年中国高纯硫行业投资机会分析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2021-2032年中国高纯硫行业投资风险分析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622e10ebb242ac" w:history="1">
        <w:r>
          <w:rPr>
            <w:rStyle w:val="Hyperlink"/>
          </w:rPr>
          <w:t>2026-2032年中国高纯硫行业发展回顾及未来前景预测报告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622e10ebb242ac" w:history="1">
        <w:r>
          <w:rPr>
            <w:rStyle w:val="Hyperlink"/>
          </w:rPr>
          <w:t>https://www.20087.com/0/59/GaoChunLiuFaZhanQuShi.html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热点：硫微溶于什么易溶于什么、高纯硫化氢、硫的式量、高纯硫酸锰龙头企业、重碳酸盐对人体的作用、高纯硫酸镍的用途、硫的低价氧化物、高纯硫磺价格、硫俗称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8e8e0a59ec4476" w:history="1">
      <w:r>
        <w:rPr>
          <w:rStyle w:val="Hyperlink"/>
        </w:rPr>
        <w:t>2026-2032年中国高纯硫行业发展回顾及未来前景预测报告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GaoChunLiuFaZhanQuShi.html" TargetMode="External" Id="R0b622e10ebb2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GaoChunLiuFaZhanQuShi.html" TargetMode="External" Id="R638e8e0a59ec44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2026-06-18T08:46:00Z</dcterms:created>
  <dcterms:modified xsi:type="dcterms:W3CDTF">2026-06-18T09:46:00Z</dcterms:modified>
  <dc:subject>2026-2032年中国高纯硫行业发展回顾及未来前景预测报告</dc:subject>
  <dc:title>2026-2032年中国高纯硫行业发展回顾及未来前景预测报告</dc:title>
  <cp:keywords>2026-2032年中国高纯硫行业发展回顾及未来前景预测报告</cp:keywords>
  <dc:description>2026-2032年中国高纯硫行业发展回顾及未来前景预测报告</dc:description>
</cp:coreProperties>
</file>