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ebb93ac8c4aea" w:history="1">
              <w:r>
                <w:rPr>
                  <w:rStyle w:val="Hyperlink"/>
                </w:rPr>
                <w:t>中国湿帘市场研究与发展前景报告（2024-2030年）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ebb93ac8c4aea" w:history="1">
              <w:r>
                <w:rPr>
                  <w:rStyle w:val="Hyperlink"/>
                </w:rPr>
                <w:t>中国湿帘市场研究与发展前景报告（2024-2030年）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ebb93ac8c4aea" w:history="1">
                <w:r>
                  <w:rPr>
                    <w:rStyle w:val="Hyperlink"/>
                  </w:rPr>
                  <w:t>https://www.20087.com/1/79/ShiLianHangYeXianZhuangJiQianJing.html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帘是一种利用水蒸发原理来降低空气温度的设备，主要用于通风降温系统中，如工业厂房、农业设施和家庭空调等。近年来，随着全球气候变化导致的高温天气增多，湿帘的应用得到了广泛的推广。湿帘技术不仅可以有效降低环境温度，还能起到过滤空气、增加湿度的作用。随着材料科学的进步，湿帘的材质不断优化，提高了其耐久性和冷却效率。</w:t>
      </w:r>
      <w:r>
        <w:rPr>
          <w:rFonts w:hint="eastAsia"/>
        </w:rPr>
        <w:br/>
      </w:r>
      <w:r>
        <w:rPr>
          <w:rFonts w:hint="eastAsia"/>
        </w:rPr>
        <w:t>　　未来，湿帘的发展将更加注重技术创新和节能减排。一方面，随着新材料的研发，湿帘将采用更加高效、耐用的材料，以提高冷却效果和延长使用寿命。另一方面，随着可持续发展理念的普及，湿帘系统将更加注重节水和节能，通过优化设计和智能控制技术，减少水资源的消耗和能源的浪费。此外，随着智能家居技术的发展，湿帘系统将更加智能化，能够根据环境变化自动调节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ebb93ac8c4aea" w:history="1">
        <w:r>
          <w:rPr>
            <w:rStyle w:val="Hyperlink"/>
          </w:rPr>
          <w:t>中国湿帘市场研究与发展前景报告（2024-2030年）</w:t>
        </w:r>
      </w:hyperlink>
      <w:r>
        <w:rPr>
          <w:rFonts w:hint="eastAsia"/>
        </w:rPr>
        <w:t>》以国家统计局、发改委及湿帘相关行业协会的数据为基础，全面剖析了湿帘行业的产业链结构，评估了湿帘市场规模与需求。报告详细分析了湿帘市场价格动态，对湿帘行业的现状进行了综合概述，并基于严谨的研究，对湿帘市场前景及发展趋势进行了科学预测。此外，湿帘报告还重点关注了湿帘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湿帘行业概述</w:t>
      </w:r>
      <w:r>
        <w:rPr>
          <w:rFonts w:hint="eastAsia"/>
        </w:rPr>
        <w:br/>
      </w:r>
      <w:r>
        <w:rPr>
          <w:rFonts w:hint="eastAsia"/>
        </w:rPr>
        <w:t>　　第一节 湿帘定义与分类</w:t>
      </w:r>
      <w:r>
        <w:rPr>
          <w:rFonts w:hint="eastAsia"/>
        </w:rPr>
        <w:br/>
      </w:r>
      <w:r>
        <w:rPr>
          <w:rFonts w:hint="eastAsia"/>
        </w:rPr>
        <w:t>　　第二节 湿帘应用领域</w:t>
      </w:r>
      <w:r>
        <w:rPr>
          <w:rFonts w:hint="eastAsia"/>
        </w:rPr>
        <w:br/>
      </w:r>
      <w:r>
        <w:rPr>
          <w:rFonts w:hint="eastAsia"/>
        </w:rPr>
        <w:t>　　第三节 湿帘行业经济指标分析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2019-2023年全球湿帘市场规模与趋势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一、国内湿帘产能及利用情况</w:t>
      </w:r>
      <w:r>
        <w:rPr>
          <w:rFonts w:hint="eastAsia"/>
        </w:rPr>
        <w:br/>
      </w:r>
      <w:r>
        <w:rPr>
          <w:rFonts w:hint="eastAsia"/>
        </w:rPr>
        <w:t>　　　　二、湿帘产能扩张与投资动态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2024-2030年湿帘行业产量统计与趋势预测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一、2019-2023年湿帘行业产量数据统计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1、2019-2023年湿帘产量及增长趋势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2、2019-2023年湿帘细分产品产量及份额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三、2024-2030年湿帘产量预测</w:t>
      </w:r>
      <w:r>
        <w:rPr>
          <w:rFonts w:hint="eastAsia"/>
        </w:rPr>
        <w:br/>
      </w:r>
      <w:r>
        <w:rPr>
          <w:rFonts w:hint="eastAsia"/>
        </w:rPr>
        <w:t>　　第三节 2024-2030年湿帘市场需求与销售分析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一、2023-2024年湿帘行业需求现状</w:t>
      </w:r>
      <w:r>
        <w:rPr>
          <w:rFonts w:hint="eastAsia"/>
        </w:rPr>
        <w:br/>
      </w:r>
      <w:r>
        <w:rPr>
          <w:rFonts w:hint="eastAsia"/>
        </w:rPr>
        <w:t>　　　　二、湿帘客户群体与需求特点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三、2019-2023年湿帘行业销售规模分析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一、2023-2024年湿帘各应用领域市场现状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2023-2024年中国湿帘技术发展研究</w:t>
      </w:r>
      <w:r>
        <w:rPr>
          <w:rFonts w:hint="eastAsia"/>
        </w:rPr>
        <w:br/>
      </w:r>
      <w:r>
        <w:rPr>
          <w:rFonts w:hint="eastAsia"/>
        </w:rPr>
        <w:t>　　第一节 当前湿帘技术发展现状</w:t>
      </w:r>
      <w:r>
        <w:rPr>
          <w:rFonts w:hint="eastAsia"/>
        </w:rPr>
        <w:br/>
      </w:r>
      <w:r>
        <w:rPr>
          <w:rFonts w:hint="eastAsia"/>
        </w:rPr>
        <w:t>　　第二节 国内外湿帘技术差异与原因</w:t>
      </w:r>
      <w:r>
        <w:rPr>
          <w:rFonts w:hint="eastAsia"/>
        </w:rPr>
        <w:br/>
      </w:r>
      <w:r>
        <w:rPr>
          <w:rFonts w:hint="eastAsia"/>
        </w:rPr>
        <w:t>　　第三节 湿帘技术创新与发展趋势预测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技术进步对湿帘行业的影响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一、2019-2023年湿帘市场价格走势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二、2019-2023年湿帘市场需求规模情况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2019-2023年中国湿帘行业进出口情况分析</w:t>
      </w:r>
      <w:r>
        <w:rPr>
          <w:rFonts w:hint="eastAsia"/>
        </w:rPr>
        <w:br/>
      </w:r>
      <w:r>
        <w:rPr>
          <w:rFonts w:hint="eastAsia"/>
        </w:rPr>
        <w:t>　　第一节 湿帘行业进口情况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一、2019-2023年湿帘进口规模及增长情况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一、2019-2023年湿帘出口规模及增长情况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2019-2023年中国湿帘行业总体发展与财务状况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2019-2023年中国湿帘行业规模情况</w:t>
      </w:r>
      <w:r>
        <w:rPr>
          <w:rFonts w:hint="eastAsia"/>
        </w:rPr>
        <w:br/>
      </w:r>
      <w:r>
        <w:rPr>
          <w:rFonts w:hint="eastAsia"/>
        </w:rPr>
        <w:t>　　　　一、湿帘行业企业数量规模</w:t>
      </w:r>
      <w:r>
        <w:rPr>
          <w:rFonts w:hint="eastAsia"/>
        </w:rPr>
        <w:br/>
      </w:r>
      <w:r>
        <w:rPr>
          <w:rFonts w:hint="eastAsia"/>
        </w:rPr>
        <w:t>　　　　二、湿帘行业从业人员规模</w:t>
      </w:r>
      <w:r>
        <w:rPr>
          <w:rFonts w:hint="eastAsia"/>
        </w:rPr>
        <w:br/>
      </w:r>
      <w:r>
        <w:rPr>
          <w:rFonts w:hint="eastAsia"/>
        </w:rPr>
        <w:t>　　　　三、湿帘行业市场敏感性分析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2019-2023年中国湿帘行业财务能力分析</w:t>
      </w:r>
      <w:r>
        <w:rPr>
          <w:rFonts w:hint="eastAsia"/>
        </w:rPr>
        <w:br/>
      </w:r>
      <w:r>
        <w:rPr>
          <w:rFonts w:hint="eastAsia"/>
        </w:rPr>
        <w:t>　　　　一、湿帘行业盈利能力</w:t>
      </w:r>
      <w:r>
        <w:rPr>
          <w:rFonts w:hint="eastAsia"/>
        </w:rPr>
        <w:br/>
      </w:r>
      <w:r>
        <w:rPr>
          <w:rFonts w:hint="eastAsia"/>
        </w:rPr>
        <w:t>　　　　二、湿帘行业偿债能力</w:t>
      </w:r>
      <w:r>
        <w:rPr>
          <w:rFonts w:hint="eastAsia"/>
        </w:rPr>
        <w:br/>
      </w:r>
      <w:r>
        <w:rPr>
          <w:rFonts w:hint="eastAsia"/>
        </w:rPr>
        <w:t>　　　　三、湿帘行业营运能力</w:t>
      </w:r>
      <w:r>
        <w:rPr>
          <w:rFonts w:hint="eastAsia"/>
        </w:rPr>
        <w:br/>
      </w:r>
      <w:r>
        <w:rPr>
          <w:rFonts w:hint="eastAsia"/>
        </w:rPr>
        <w:t>　　　　四、湿帘行业发展能力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中国湿帘行业竞争格局分析</w:t>
      </w:r>
      <w:r>
        <w:rPr>
          <w:rFonts w:hint="eastAsia"/>
        </w:rPr>
        <w:br/>
      </w:r>
      <w:r>
        <w:rPr>
          <w:rFonts w:hint="eastAsia"/>
        </w:rPr>
        <w:t>　　第一节 湿帘行业竞争格局总览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2019-2023年湿帘行业企业并购活动分析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中国湿帘行业风险与对策</w:t>
      </w:r>
      <w:r>
        <w:rPr>
          <w:rFonts w:hint="eastAsia"/>
        </w:rPr>
        <w:br/>
      </w:r>
      <w:r>
        <w:rPr>
          <w:rFonts w:hint="eastAsia"/>
        </w:rPr>
        <w:t>　　第一节 湿帘行业SWOT分析</w:t>
      </w:r>
      <w:r>
        <w:rPr>
          <w:rFonts w:hint="eastAsia"/>
        </w:rPr>
        <w:br/>
      </w:r>
      <w:r>
        <w:rPr>
          <w:rFonts w:hint="eastAsia"/>
        </w:rPr>
        <w:t>　　　　一、湿帘行业优势</w:t>
      </w:r>
      <w:r>
        <w:rPr>
          <w:rFonts w:hint="eastAsia"/>
        </w:rPr>
        <w:br/>
      </w:r>
      <w:r>
        <w:rPr>
          <w:rFonts w:hint="eastAsia"/>
        </w:rPr>
        <w:t>　　　　二、湿帘行业劣势</w:t>
      </w:r>
      <w:r>
        <w:rPr>
          <w:rFonts w:hint="eastAsia"/>
        </w:rPr>
        <w:br/>
      </w:r>
      <w:r>
        <w:rPr>
          <w:rFonts w:hint="eastAsia"/>
        </w:rPr>
        <w:t>　　　　三、湿帘市场机会</w:t>
      </w:r>
      <w:r>
        <w:rPr>
          <w:rFonts w:hint="eastAsia"/>
        </w:rPr>
        <w:br/>
      </w:r>
      <w:r>
        <w:rPr>
          <w:rFonts w:hint="eastAsia"/>
        </w:rPr>
        <w:t>　　　　四、湿帘市场威胁</w:t>
      </w:r>
      <w:r>
        <w:rPr>
          <w:rFonts w:hint="eastAsia"/>
        </w:rPr>
        <w:br/>
      </w:r>
      <w:r>
        <w:rPr>
          <w:rFonts w:hint="eastAsia"/>
        </w:rPr>
        <w:t>　　第二节 湿帘行业风险及对策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2023-2024年湿帘行业发展环境分析</w:t>
      </w:r>
      <w:r>
        <w:rPr>
          <w:rFonts w:hint="eastAsia"/>
        </w:rPr>
        <w:br/>
      </w:r>
      <w:r>
        <w:rPr>
          <w:rFonts w:hint="eastAsia"/>
        </w:rPr>
        <w:t>　　　　一、湿帘行业主管部门与监管体制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2024-2030年湿帘行业发展趋势与方向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2024-2030年湿帘行业发展潜力与机遇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中智^林^－湿帘行业发展建议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湿帘行业历程</w:t>
      </w:r>
      <w:r>
        <w:rPr>
          <w:rFonts w:hint="eastAsia"/>
        </w:rPr>
        <w:br/>
      </w:r>
      <w:r>
        <w:rPr>
          <w:rFonts w:hint="eastAsia"/>
        </w:rPr>
        <w:t>　　图表 湿帘行业生命周期</w:t>
      </w:r>
      <w:r>
        <w:rPr>
          <w:rFonts w:hint="eastAsia"/>
        </w:rPr>
        <w:br/>
      </w:r>
      <w:r>
        <w:rPr>
          <w:rFonts w:hint="eastAsia"/>
        </w:rPr>
        <w:t>　　图表 湿帘行业产业链分析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2019-2023年湿帘行业市场容量分析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2019-2023年中国湿帘行业产量及增长趋势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2019-2023年中国湿帘市场需求量及增速统计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2023年中国湿帘行业需求领域分布格局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2019-2023年中国湿帘行业盈利情况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2019-2023年中国湿帘行业利润总额统计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2019-2023年中国湿帘进口金额分析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2019-2023年中国湿帘出口数量分析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2019-2023年中国湿帘出口金额分析</w:t>
      </w:r>
      <w:r>
        <w:rPr>
          <w:rFonts w:hint="eastAsia"/>
        </w:rPr>
        <w:br/>
      </w:r>
      <w:r>
        <w:rPr>
          <w:rFonts w:hint="eastAsia"/>
        </w:rPr>
        <w:t>　　图表 2023年中国湿帘进口国家及地区分析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2023年中国湿帘出口国家及地区分析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2019-2023年中国湿帘行业企业数量情况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2019-2023年中国湿帘行业企业平均规模情况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湿帘企业信息</w:t>
      </w:r>
      <w:r>
        <w:rPr>
          <w:rFonts w:hint="eastAsia"/>
        </w:rPr>
        <w:br/>
      </w:r>
      <w:r>
        <w:rPr>
          <w:rFonts w:hint="eastAsia"/>
        </w:rPr>
        <w:t>　　图表 湿帘企业经营情况分析</w:t>
      </w:r>
      <w:r>
        <w:rPr>
          <w:rFonts w:hint="eastAsia"/>
        </w:rPr>
        <w:br/>
      </w:r>
      <w:r>
        <w:rPr>
          <w:rFonts w:hint="eastAsia"/>
        </w:rPr>
        <w:t>　　图表 湿帘重点企业（三）主要经济指标情况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ebb93ac8c4aea" w:history="1">
        <w:r>
          <w:rPr>
            <w:rStyle w:val="Hyperlink"/>
          </w:rPr>
          <w:t>中国湿帘市场研究与发展前景报告（2024-2030年）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ebb93ac8c4aea" w:history="1">
        <w:r>
          <w:rPr>
            <w:rStyle w:val="Hyperlink"/>
          </w:rPr>
          <w:t>https://www.20087.com/1/79/ShiLianHangYeXianZhuangJiQianJing.html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d77d62c994cb8" w:history="1">
      <w:r>
        <w:rPr>
          <w:rStyle w:val="Hyperlink"/>
        </w:rPr>
        <w:t>中国湿帘市场研究与发展前景报告（2024-2030年）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hiLianHangYeXianZhuangJiQianJing.html" TargetMode="External" Id="R47aebb93ac8c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hiLianHangYeXianZhuangJiQianJing.html" TargetMode="External" Id="Re45d77d62c994c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2024-10-01T04:19:03Z</dcterms:created>
  <dcterms:modified xsi:type="dcterms:W3CDTF">2024-10-01T05:19:03Z</dcterms:modified>
  <dc:subject>中国湿帘市场研究与发展前景报告（2024-2030年）</dc:subject>
  <dc:title>中国湿帘市场研究与发展前景报告（2024-2030年）</dc:title>
  <cp:keywords>中国湿帘市场研究与发展前景报告（2024-2030年）</cp:keywords>
  <dc:description>中国湿帘市场研究与发展前景报告（2024-2030年）</dc:description>
</cp:coreProperties>
</file>