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3e6e64b44449" w:history="1">
              <w:r>
                <w:rPr>
                  <w:rStyle w:val="Hyperlink"/>
                </w:rPr>
                <w:t>中国环氧树脂行业发展调研与市场前景预测报告（2025-2031年）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3e6e64b44449" w:history="1">
              <w:r>
                <w:rPr>
                  <w:rStyle w:val="Hyperlink"/>
                </w:rPr>
                <w:t>中国环氧树脂行业发展调研与市场前景预测报告（2025-2031年）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3e6e64b44449" w:history="1">
                <w:r>
                  <w:rPr>
                    <w:rStyle w:val="Hyperlink"/>
                  </w:rPr>
                  <w:t>https://www.20087.com/1/59/HuanYangShuZhiShiChangYuCeBaoGao.html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聚合物材料，因其优异的粘接性、耐腐蚀性和电气绝缘性能，在电子、汽车、航空航天等多个领域得到广泛应用。近年来，随着下游产业的技术进步和需求升级，环氧树脂的品种和性能不断拓展，特别是针对轻量化和高强度需求的新型环氧树脂材料，成为研发热点。中国、美国和德国是全球主要的环氧树脂生产和消费市场，拥有完整的产业链和较高的技术水平。</w:t>
      </w:r>
      <w:r>
        <w:rPr>
          <w:rFonts w:hint="eastAsia"/>
        </w:rPr>
        <w:br/>
      </w:r>
      <w:r>
        <w:rPr>
          <w:rFonts w:hint="eastAsia"/>
        </w:rPr>
        <w:t>　　未来，环氧树脂行业将更加侧重于创新材料和工艺优化。一方面，开发高性能、多功能的环氧树脂复合材料，满足新能源汽车、5G通信设备等新兴领域对材料的特殊需求。另一方面，通过改进固化剂和添加剂，提升环氧树脂的加工性能和使用寿命，降低成本。此外，随着环保法规的趋严，开发低VOC（挥发性有机化合物）和水性环氧树脂体系，减少环境污染，将成为行业发展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中国环氧树脂行业发展综述</w:t>
      </w:r>
      <w:r>
        <w:rPr>
          <w:rFonts w:hint="eastAsia"/>
        </w:rPr>
        <w:br/>
      </w:r>
      <w:r>
        <w:rPr>
          <w:rFonts w:hint="eastAsia"/>
        </w:rPr>
        <w:t>　　第一节 环氧树脂行业定义及分类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环氧树脂行业统计标准</w:t>
      </w:r>
      <w:r>
        <w:rPr>
          <w:rFonts w:hint="eastAsia"/>
        </w:rPr>
        <w:br/>
      </w:r>
      <w:r>
        <w:rPr>
          <w:rFonts w:hint="eastAsia"/>
        </w:rPr>
        <w:t>　　　　一、环氧树脂行业统计部门和统计口径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二、环氧树脂行业统计方法</w:t>
      </w:r>
      <w:r>
        <w:rPr>
          <w:rFonts w:hint="eastAsia"/>
        </w:rPr>
        <w:br/>
      </w:r>
      <w:r>
        <w:rPr>
          <w:rFonts w:hint="eastAsia"/>
        </w:rPr>
        <w:t>　　　　三、环氧树脂行业数据种类</w:t>
      </w:r>
      <w:r>
        <w:rPr>
          <w:rFonts w:hint="eastAsia"/>
        </w:rPr>
        <w:br/>
      </w:r>
      <w:r>
        <w:rPr>
          <w:rFonts w:hint="eastAsia"/>
        </w:rPr>
        <w:t>　　第三节 环氧树脂行业供应链分析</w:t>
      </w:r>
      <w:r>
        <w:rPr>
          <w:rFonts w:hint="eastAsia"/>
        </w:rPr>
        <w:br/>
      </w:r>
      <w:r>
        <w:rPr>
          <w:rFonts w:hint="eastAsia"/>
        </w:rPr>
        <w:t>　　　　一、环氧树脂行业上下游产业供应链简介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二、环氧树脂行业主要下游产业需求链分析</w:t>
      </w:r>
      <w:r>
        <w:rPr>
          <w:rFonts w:hint="eastAsia"/>
        </w:rPr>
        <w:br/>
      </w:r>
      <w:r>
        <w:rPr>
          <w:rFonts w:hint="eastAsia"/>
        </w:rPr>
        <w:t>　　　　　　1、电子电器材料行业发展状况分析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2、涂料行业发展状况分析</w:t>
      </w:r>
      <w:r>
        <w:rPr>
          <w:rFonts w:hint="eastAsia"/>
        </w:rPr>
        <w:br/>
      </w:r>
      <w:r>
        <w:rPr>
          <w:rFonts w:hint="eastAsia"/>
        </w:rPr>
        <w:t>　　　　　　3、工程塑料和复合材料行业发展状况分析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4、土建材料行业发展状况分析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5、胶粘剂行业发展状况分析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1、双酚a生产及消费情况分析</w:t>
      </w:r>
      <w:r>
        <w:rPr>
          <w:rFonts w:hint="eastAsia"/>
        </w:rPr>
        <w:br/>
      </w:r>
      <w:r>
        <w:rPr>
          <w:rFonts w:hint="eastAsia"/>
        </w:rPr>
        <w:t>　　　　　　（1）国际双酚a生产及消费分析</w:t>
      </w:r>
      <w:r>
        <w:rPr>
          <w:rFonts w:hint="eastAsia"/>
        </w:rPr>
        <w:br/>
      </w:r>
      <w:r>
        <w:rPr>
          <w:rFonts w:hint="eastAsia"/>
        </w:rPr>
        <w:t>　　　　　　（2）国内双酚a生产及消费分析</w:t>
      </w:r>
      <w:r>
        <w:rPr>
          <w:rFonts w:hint="eastAsia"/>
        </w:rPr>
        <w:br/>
      </w:r>
      <w:r>
        <w:rPr>
          <w:rFonts w:hint="eastAsia"/>
        </w:rPr>
        <w:t>　　　　　　（3）国际双酚a价格走势分析</w:t>
      </w:r>
      <w:r>
        <w:rPr>
          <w:rFonts w:hint="eastAsia"/>
        </w:rPr>
        <w:br/>
      </w:r>
      <w:r>
        <w:rPr>
          <w:rFonts w:hint="eastAsia"/>
        </w:rPr>
        <w:t>　　　　　　（4）国内双酚a价格走势分析</w:t>
      </w:r>
      <w:r>
        <w:rPr>
          <w:rFonts w:hint="eastAsia"/>
        </w:rPr>
        <w:br/>
      </w:r>
      <w:r>
        <w:rPr>
          <w:rFonts w:hint="eastAsia"/>
        </w:rPr>
        <w:t>　　　　　　（5）双酚a主要生产厂家分析</w:t>
      </w:r>
      <w:r>
        <w:rPr>
          <w:rFonts w:hint="eastAsia"/>
        </w:rPr>
        <w:br/>
      </w:r>
      <w:r>
        <w:rPr>
          <w:rFonts w:hint="eastAsia"/>
        </w:rPr>
        <w:t>　　　　　　2、环氧氯丙烷生产及消费情况分析</w:t>
      </w:r>
      <w:r>
        <w:rPr>
          <w:rFonts w:hint="eastAsia"/>
        </w:rPr>
        <w:br/>
      </w:r>
      <w:r>
        <w:rPr>
          <w:rFonts w:hint="eastAsia"/>
        </w:rPr>
        <w:t>　　　　　　（1）国际环氧氯丙烷生产及消费分析</w:t>
      </w:r>
      <w:r>
        <w:rPr>
          <w:rFonts w:hint="eastAsia"/>
        </w:rPr>
        <w:br/>
      </w:r>
      <w:r>
        <w:rPr>
          <w:rFonts w:hint="eastAsia"/>
        </w:rPr>
        <w:t>　　　　　　（2）国内环氧氯丙烷生产及消费分析</w:t>
      </w:r>
      <w:r>
        <w:rPr>
          <w:rFonts w:hint="eastAsia"/>
        </w:rPr>
        <w:br/>
      </w:r>
      <w:r>
        <w:rPr>
          <w:rFonts w:hint="eastAsia"/>
        </w:rPr>
        <w:t>　　　　　　（3）国际环氧氯丙烷价格走势分析</w:t>
      </w:r>
      <w:r>
        <w:rPr>
          <w:rFonts w:hint="eastAsia"/>
        </w:rPr>
        <w:br/>
      </w:r>
      <w:r>
        <w:rPr>
          <w:rFonts w:hint="eastAsia"/>
        </w:rPr>
        <w:t>　　　　　　（4）国内环氧氯丙烷价格走势分析</w:t>
      </w:r>
      <w:r>
        <w:rPr>
          <w:rFonts w:hint="eastAsia"/>
        </w:rPr>
        <w:br/>
      </w:r>
      <w:r>
        <w:rPr>
          <w:rFonts w:hint="eastAsia"/>
        </w:rPr>
        <w:t>　　　　　　（5）环氧氯丙烷主要生产厂家分析</w:t>
      </w:r>
      <w:r>
        <w:rPr>
          <w:rFonts w:hint="eastAsia"/>
        </w:rPr>
        <w:br/>
      </w:r>
      <w:r>
        <w:rPr>
          <w:rFonts w:hint="eastAsia"/>
        </w:rPr>
        <w:t>　　　　　　3、配套材料市场发展状况分析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（1）固化剂的生产及消费分析</w:t>
      </w:r>
      <w:r>
        <w:rPr>
          <w:rFonts w:hint="eastAsia"/>
        </w:rPr>
        <w:br/>
      </w:r>
      <w:r>
        <w:rPr>
          <w:rFonts w:hint="eastAsia"/>
        </w:rPr>
        <w:t>　　　　　　（2）活性稀释剂的生产及消费分析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三、2025年环氧树脂行业经营情况分析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1、2025年环氧树脂行业经营效益分析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3、2025年环氧树脂行业运营能力分析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5、2025年环氧树脂行业发展能力分析</w:t>
      </w:r>
      <w:r>
        <w:rPr>
          <w:rFonts w:hint="eastAsia"/>
        </w:rPr>
        <w:br/>
      </w:r>
      <w:r>
        <w:rPr>
          <w:rFonts w:hint="eastAsia"/>
        </w:rPr>
        <w:t>　　第二节 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环氧树脂行业供需平衡分析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1、2025-2031年全国环氧树脂行业总产值分析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2、2025-2031年全国环氧树脂行业产成品分析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1、2025-2031年全国环氧树脂行业销售产值分析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2、2025-2031年全国环氧树脂行业销售收入分析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五、2025-2031年全国环氧树脂行业产销率分析</w:t>
      </w:r>
      <w:r>
        <w:rPr>
          <w:rFonts w:hint="eastAsia"/>
        </w:rPr>
        <w:br/>
      </w:r>
      <w:r>
        <w:rPr>
          <w:rFonts w:hint="eastAsia"/>
        </w:rPr>
        <w:t>　　第四节 环氧树脂行业运营状况分析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二、环氧树脂行业发展规划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贸易战对环氧树脂行业发展的影响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一、金融危机与环氧树脂行业的关系</w:t>
      </w:r>
      <w:r>
        <w:rPr>
          <w:rFonts w:hint="eastAsia"/>
        </w:rPr>
        <w:br/>
      </w:r>
      <w:r>
        <w:rPr>
          <w:rFonts w:hint="eastAsia"/>
        </w:rPr>
        <w:t>　　　　二、贸易战对环氧树脂行业的影响</w:t>
      </w:r>
      <w:r>
        <w:rPr>
          <w:rFonts w:hint="eastAsia"/>
        </w:rPr>
        <w:br/>
      </w:r>
      <w:r>
        <w:rPr>
          <w:rFonts w:hint="eastAsia"/>
        </w:rPr>
        <w:t>　　　　三、贸易战对环氧树脂相关行业的影响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国际环氧树脂市场竞争分析</w:t>
      </w:r>
      <w:r>
        <w:rPr>
          <w:rFonts w:hint="eastAsia"/>
        </w:rPr>
        <w:br/>
      </w:r>
      <w:r>
        <w:rPr>
          <w:rFonts w:hint="eastAsia"/>
        </w:rPr>
        <w:t>　　　　一、国际环氧树脂市场发展状况</w:t>
      </w:r>
      <w:r>
        <w:rPr>
          <w:rFonts w:hint="eastAsia"/>
        </w:rPr>
        <w:br/>
      </w:r>
      <w:r>
        <w:rPr>
          <w:rFonts w:hint="eastAsia"/>
        </w:rPr>
        <w:t>　　　　二、国际环氧树脂市场竞争状况分析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三、国际环氧树脂市场发展趋势分析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一、美国瀚森特种化学品公司在华竞争分析</w:t>
      </w:r>
      <w:r>
        <w:rPr>
          <w:rFonts w:hint="eastAsia"/>
        </w:rPr>
        <w:br/>
      </w:r>
      <w:r>
        <w:rPr>
          <w:rFonts w:hint="eastAsia"/>
        </w:rPr>
        <w:t>　　　　二、美国陶氏化学公司在华竞争分析</w:t>
      </w:r>
      <w:r>
        <w:rPr>
          <w:rFonts w:hint="eastAsia"/>
        </w:rPr>
        <w:br/>
      </w:r>
      <w:r>
        <w:rPr>
          <w:rFonts w:hint="eastAsia"/>
        </w:rPr>
        <w:t>　　　　三、中国台湾南亚塑胶工业股份有限公司在华竞争分析</w:t>
      </w:r>
      <w:r>
        <w:rPr>
          <w:rFonts w:hint="eastAsia"/>
        </w:rPr>
        <w:br/>
      </w:r>
      <w:r>
        <w:rPr>
          <w:rFonts w:hint="eastAsia"/>
        </w:rPr>
        <w:t>　　第三节 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二、中国环氧树脂行业集中度分析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三、中国环氧树脂行业议价能力分析</w:t>
      </w:r>
      <w:r>
        <w:rPr>
          <w:rFonts w:hint="eastAsia"/>
        </w:rPr>
        <w:br/>
      </w:r>
      <w:r>
        <w:rPr>
          <w:rFonts w:hint="eastAsia"/>
        </w:rPr>
        <w:t>　　　　四、中国环氧树脂行业潜在威胁分析</w:t>
      </w:r>
      <w:r>
        <w:rPr>
          <w:rFonts w:hint="eastAsia"/>
        </w:rPr>
        <w:br/>
      </w:r>
      <w:r>
        <w:rPr>
          <w:rFonts w:hint="eastAsia"/>
        </w:rPr>
        <w:t>　　　　五、中国环氧树脂行业竞争格局分析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一、2025年环氧树脂产能分析</w:t>
      </w:r>
      <w:r>
        <w:rPr>
          <w:rFonts w:hint="eastAsia"/>
        </w:rPr>
        <w:br/>
      </w:r>
      <w:r>
        <w:rPr>
          <w:rFonts w:hint="eastAsia"/>
        </w:rPr>
        <w:t>　　　　二、2025年环氧树脂产量分析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一、2025年环氧树脂消费总量分析</w:t>
      </w:r>
      <w:r>
        <w:rPr>
          <w:rFonts w:hint="eastAsia"/>
        </w:rPr>
        <w:br/>
      </w:r>
      <w:r>
        <w:rPr>
          <w:rFonts w:hint="eastAsia"/>
        </w:rPr>
        <w:t>　　　　二、2025年环氧树脂消费需求分析</w:t>
      </w:r>
      <w:r>
        <w:rPr>
          <w:rFonts w:hint="eastAsia"/>
        </w:rPr>
        <w:br/>
      </w:r>
      <w:r>
        <w:rPr>
          <w:rFonts w:hint="eastAsia"/>
        </w:rPr>
        <w:t>　　　　　　1、电子电器材料行业消费需求分析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2、涂料行业消费需求分析</w:t>
      </w:r>
      <w:r>
        <w:rPr>
          <w:rFonts w:hint="eastAsia"/>
        </w:rPr>
        <w:br/>
      </w:r>
      <w:r>
        <w:rPr>
          <w:rFonts w:hint="eastAsia"/>
        </w:rPr>
        <w:t>　　　　　　3、工程塑料和复合材料行业消费需求分析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4、土建材料行业消费需求分析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5、胶粘剂行业消费需求分析</w:t>
      </w:r>
      <w:r>
        <w:rPr>
          <w:rFonts w:hint="eastAsia"/>
        </w:rPr>
        <w:br/>
      </w:r>
      <w:r>
        <w:rPr>
          <w:rFonts w:hint="eastAsia"/>
        </w:rPr>
        <w:t>　　第四节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一、国内液体环氧树脂市场价格分析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二、华东液体环氧树脂市场价格分析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三、国内固体环氧树脂市场价格分析</w:t>
      </w:r>
      <w:r>
        <w:rPr>
          <w:rFonts w:hint="eastAsia"/>
        </w:rPr>
        <w:br/>
      </w:r>
      <w:r>
        <w:rPr>
          <w:rFonts w:hint="eastAsia"/>
        </w:rPr>
        <w:t>　　　　四、华东固体环氧树脂市场价格分析</w:t>
      </w:r>
      <w:r>
        <w:rPr>
          <w:rFonts w:hint="eastAsia"/>
        </w:rPr>
        <w:br/>
      </w:r>
      <w:r>
        <w:rPr>
          <w:rFonts w:hint="eastAsia"/>
        </w:rPr>
        <w:t>　　第五节 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1、风力发电行业现状</w:t>
      </w:r>
      <w:r>
        <w:rPr>
          <w:rFonts w:hint="eastAsia"/>
        </w:rPr>
        <w:br/>
      </w:r>
      <w:r>
        <w:rPr>
          <w:rFonts w:hint="eastAsia"/>
        </w:rPr>
        <w:t>　　　　　　2、风力发电行业前景</w:t>
      </w:r>
      <w:r>
        <w:rPr>
          <w:rFonts w:hint="eastAsia"/>
        </w:rPr>
        <w:br/>
      </w:r>
      <w:r>
        <w:rPr>
          <w:rFonts w:hint="eastAsia"/>
        </w:rPr>
        <w:t>　　　　　　3、风机叶片用特种环氧树脂市场需求分析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二、覆铜板用特种环氧树脂市场需求分析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1、覆铜板行业现状</w:t>
      </w:r>
      <w:r>
        <w:rPr>
          <w:rFonts w:hint="eastAsia"/>
        </w:rPr>
        <w:br/>
      </w:r>
      <w:r>
        <w:rPr>
          <w:rFonts w:hint="eastAsia"/>
        </w:rPr>
        <w:t>　　　　　　2、覆铜板行业前景</w:t>
      </w:r>
      <w:r>
        <w:rPr>
          <w:rFonts w:hint="eastAsia"/>
        </w:rPr>
        <w:br/>
      </w:r>
      <w:r>
        <w:rPr>
          <w:rFonts w:hint="eastAsia"/>
        </w:rPr>
        <w:t>　　　　　　3、覆铜板用特种环氧树脂市场需求分析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三、半导体封装用特种环氧树脂市场需求分析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1、半导体行业现状</w:t>
      </w:r>
      <w:r>
        <w:rPr>
          <w:rFonts w:hint="eastAsia"/>
        </w:rPr>
        <w:br/>
      </w:r>
      <w:r>
        <w:rPr>
          <w:rFonts w:hint="eastAsia"/>
        </w:rPr>
        <w:t>　　　　　　2、半导体行业前景</w:t>
      </w:r>
      <w:r>
        <w:rPr>
          <w:rFonts w:hint="eastAsia"/>
        </w:rPr>
        <w:br/>
      </w:r>
      <w:r>
        <w:rPr>
          <w:rFonts w:hint="eastAsia"/>
        </w:rPr>
        <w:t>　　　　　　3、半导体封装用特种环氧树脂市场需求分析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第六节 环氧树脂改性技术分析</w:t>
      </w:r>
      <w:r>
        <w:rPr>
          <w:rFonts w:hint="eastAsia"/>
        </w:rPr>
        <w:br/>
      </w:r>
      <w:r>
        <w:rPr>
          <w:rFonts w:hint="eastAsia"/>
        </w:rPr>
        <w:t>　　　　一、环氧树脂增韧技术</w:t>
      </w:r>
      <w:r>
        <w:rPr>
          <w:rFonts w:hint="eastAsia"/>
        </w:rPr>
        <w:br/>
      </w:r>
      <w:r>
        <w:rPr>
          <w:rFonts w:hint="eastAsia"/>
        </w:rPr>
        <w:t>　　　　　　1、环氧树脂的增韧机理</w:t>
      </w:r>
      <w:r>
        <w:rPr>
          <w:rFonts w:hint="eastAsia"/>
        </w:rPr>
        <w:br/>
      </w:r>
      <w:r>
        <w:rPr>
          <w:rFonts w:hint="eastAsia"/>
        </w:rPr>
        <w:t>　　　　　　2、环氧树脂主要增韧技术</w:t>
      </w:r>
      <w:r>
        <w:rPr>
          <w:rFonts w:hint="eastAsia"/>
        </w:rPr>
        <w:br/>
      </w:r>
      <w:r>
        <w:rPr>
          <w:rFonts w:hint="eastAsia"/>
        </w:rPr>
        <w:t>　　　　二、环氧树脂高温阻燃技术</w:t>
      </w:r>
      <w:r>
        <w:rPr>
          <w:rFonts w:hint="eastAsia"/>
        </w:rPr>
        <w:br/>
      </w:r>
      <w:r>
        <w:rPr>
          <w:rFonts w:hint="eastAsia"/>
        </w:rPr>
        <w:t>　　　　　　1、环氧树脂主要高温阻燃技术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　　2、纳米技术在阻燃性环氧树脂中的运用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三、环氧树脂其他改进性能</w:t>
      </w:r>
      <w:r>
        <w:rPr>
          <w:rFonts w:hint="eastAsia"/>
        </w:rPr>
        <w:br/>
      </w:r>
      <w:r>
        <w:rPr>
          <w:rFonts w:hint="eastAsia"/>
        </w:rPr>
        <w:t>　　　　　　1、环氧树脂的绝缘性改进</w:t>
      </w:r>
      <w:r>
        <w:rPr>
          <w:rFonts w:hint="eastAsia"/>
        </w:rPr>
        <w:br/>
      </w:r>
      <w:r>
        <w:rPr>
          <w:rFonts w:hint="eastAsia"/>
        </w:rPr>
        <w:t>　　　　　　2、环氧树脂的耐湿热性改进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　　3、环氧树脂的耐腐蚀性改进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五、江苏省环氧树脂行业发展趋势预测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五、山东省环氧树脂行业发展趋势预测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五、浙江省环氧树脂行业发展趋势预测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五、广东省环氧树脂行业发展趋势预测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五、上海市环氧树脂行业发展趋势预测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五、四川省环氧树脂行业发展趋势预测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第八节 安徽省环氧树脂行业发展分析及预测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四、安徽省环氧树脂行业企业分析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五、安徽省环氧树脂行业发展趋势预测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环氧树脂行业进出口状况综述</w:t>
      </w:r>
      <w:r>
        <w:rPr>
          <w:rFonts w:hint="eastAsia"/>
        </w:rPr>
        <w:br/>
      </w:r>
      <w:r>
        <w:rPr>
          <w:rFonts w:hint="eastAsia"/>
        </w:rPr>
        <w:t>　　第二节 环氧树脂行业出口市场分析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环氧树脂行业进口市场分析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环氧树脂行业进出口前景及建议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一、环氧树脂行业出口前景及建议</w:t>
      </w:r>
      <w:r>
        <w:rPr>
          <w:rFonts w:hint="eastAsia"/>
        </w:rPr>
        <w:br/>
      </w:r>
      <w:r>
        <w:rPr>
          <w:rFonts w:hint="eastAsia"/>
        </w:rPr>
        <w:t>　　　　二、环氧树脂行业进口前景及建议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环氧树脂企业发展总体状况分析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一、环氧树脂行业企业规模</w:t>
      </w:r>
      <w:r>
        <w:rPr>
          <w:rFonts w:hint="eastAsia"/>
        </w:rPr>
        <w:br/>
      </w:r>
      <w:r>
        <w:rPr>
          <w:rFonts w:hint="eastAsia"/>
        </w:rPr>
        <w:t>　　　　二、环氧树脂行业工业产值状况</w:t>
      </w:r>
      <w:r>
        <w:rPr>
          <w:rFonts w:hint="eastAsia"/>
        </w:rPr>
        <w:br/>
      </w:r>
      <w:r>
        <w:rPr>
          <w:rFonts w:hint="eastAsia"/>
        </w:rPr>
        <w:t>　　　　三、环氧树脂行业销售收入和利润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四、主要环氧树脂企业创新能力分析</w:t>
      </w:r>
      <w:r>
        <w:rPr>
          <w:rFonts w:hint="eastAsia"/>
        </w:rPr>
        <w:br/>
      </w:r>
      <w:r>
        <w:rPr>
          <w:rFonts w:hint="eastAsia"/>
        </w:rPr>
        <w:t>　　第二节 环氧树脂行业领先企业个案分析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一、南亚环氧树脂（昆山）有限公司经营情况分析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二、大连齐化化工有限公司经营情况分析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三、蓝星化工新材料股份公司经营情况分析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四、中国石化集团公司巴陵石油化工有限责任公司经营情况分析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五、宏昌电子材料股份有限公司经营情况分析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六、国都化工（昆山）有限公司经营情况分析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七、江苏三木集团有限公司经营情况分析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八、陶氏化学（张家港）有限公司经营情况分析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九、亨斯迈先进化工材料（广东）有限公司经营情况分析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十、建滔（番禺南沙）石化有限公司经营情况分析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中国环氧树脂行业投资风险</w:t>
      </w:r>
      <w:r>
        <w:rPr>
          <w:rFonts w:hint="eastAsia"/>
        </w:rPr>
        <w:br/>
      </w:r>
      <w:r>
        <w:rPr>
          <w:rFonts w:hint="eastAsia"/>
        </w:rPr>
        <w:t>　　　　一、环氧树脂行业政策风险</w:t>
      </w:r>
      <w:r>
        <w:rPr>
          <w:rFonts w:hint="eastAsia"/>
        </w:rPr>
        <w:br/>
      </w:r>
      <w:r>
        <w:rPr>
          <w:rFonts w:hint="eastAsia"/>
        </w:rPr>
        <w:t>　　　　二、环氧树脂行业技术风险</w:t>
      </w:r>
      <w:r>
        <w:rPr>
          <w:rFonts w:hint="eastAsia"/>
        </w:rPr>
        <w:br/>
      </w:r>
      <w:r>
        <w:rPr>
          <w:rFonts w:hint="eastAsia"/>
        </w:rPr>
        <w:t>　　　　三、环氧树脂行业供求风险</w:t>
      </w:r>
      <w:r>
        <w:rPr>
          <w:rFonts w:hint="eastAsia"/>
        </w:rPr>
        <w:br/>
      </w:r>
      <w:r>
        <w:rPr>
          <w:rFonts w:hint="eastAsia"/>
        </w:rPr>
        <w:t>　　　　四、环氧树脂行业宏观经济波动风险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五、环氧树脂行业关联产业风险</w:t>
      </w:r>
      <w:r>
        <w:rPr>
          <w:rFonts w:hint="eastAsia"/>
        </w:rPr>
        <w:br/>
      </w:r>
      <w:r>
        <w:rPr>
          <w:rFonts w:hint="eastAsia"/>
        </w:rPr>
        <w:t>　　第二节 中国环氧树脂行业投资特性分析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二、环氧树脂行业盈利模式分析</w:t>
      </w:r>
      <w:r>
        <w:rPr>
          <w:rFonts w:hint="eastAsia"/>
        </w:rPr>
        <w:br/>
      </w:r>
      <w:r>
        <w:rPr>
          <w:rFonts w:hint="eastAsia"/>
        </w:rPr>
        <w:t>　　　　三、环氧树脂行业盈利因素分析</w:t>
      </w:r>
      <w:r>
        <w:rPr>
          <w:rFonts w:hint="eastAsia"/>
        </w:rPr>
        <w:br/>
      </w:r>
      <w:r>
        <w:rPr>
          <w:rFonts w:hint="eastAsia"/>
        </w:rPr>
        <w:t>　　第三节 中^智^林－济研：中国环氧树脂市场发展趋势与前景预测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一、中国环氧树脂市场发展趋势分析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二、中国环氧树脂市场发展前景预测</w:t>
      </w:r>
      <w:r>
        <w:rPr>
          <w:rFonts w:hint="eastAsia"/>
        </w:rPr>
        <w:br/>
      </w:r>
      <w:r>
        <w:rPr>
          <w:rFonts w:hint="eastAsia"/>
        </w:rPr>
        <w:t>　　　　　　1、2025年环氧树脂供需形势预测</w:t>
      </w:r>
      <w:r>
        <w:rPr>
          <w:rFonts w:hint="eastAsia"/>
        </w:rPr>
        <w:br/>
      </w:r>
      <w:r>
        <w:rPr>
          <w:rFonts w:hint="eastAsia"/>
        </w:rPr>
        <w:t>　　　　　　2、2025年环氧树脂价格走势预测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1：环氧树脂行业产业链情况</w:t>
      </w:r>
      <w:r>
        <w:rPr>
          <w:rFonts w:hint="eastAsia"/>
        </w:rPr>
        <w:br/>
      </w:r>
      <w:r>
        <w:rPr>
          <w:rFonts w:hint="eastAsia"/>
        </w:rPr>
        <w:t>　　图表 2：双酚a与原油国际市场价格的走势（单位：美元/吨，美元/桶）</w:t>
      </w:r>
      <w:r>
        <w:rPr>
          <w:rFonts w:hint="eastAsia"/>
        </w:rPr>
        <w:br/>
      </w:r>
      <w:r>
        <w:rPr>
          <w:rFonts w:hint="eastAsia"/>
        </w:rPr>
        <w:t>　　图表 3：双酚a国内市场价格的走势（单位：元/吨）</w:t>
      </w:r>
      <w:r>
        <w:rPr>
          <w:rFonts w:hint="eastAsia"/>
        </w:rPr>
        <w:br/>
      </w:r>
      <w:r>
        <w:rPr>
          <w:rFonts w:hint="eastAsia"/>
        </w:rPr>
        <w:t>　　图表 4：环氧氯丙烷与原油国际市场价格走势（单位：美元/吨，美元/桶）</w:t>
      </w:r>
      <w:r>
        <w:rPr>
          <w:rFonts w:hint="eastAsia"/>
        </w:rPr>
        <w:br/>
      </w:r>
      <w:r>
        <w:rPr>
          <w:rFonts w:hint="eastAsia"/>
        </w:rPr>
        <w:t>　　图表 5：环氧氯丙烷国内市场价格走势（单位：元/吨）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6：中国环氧氯丙烷主要生产企业（单位：万吨/年）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7：环氧树脂行业经营效益分析（单位：家，人，万元，%）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8：中国环氧树脂行业盈利能力分析（单位：%）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9：中国环氧树脂行业运营能力分析（单位：次）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10：中国环氧树脂行业偿债能力分析（单位：%，倍）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11：中国环氧树脂行业发展能力分析（单位：%）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12：环氧树脂行业主要经济指标统计表（单位：万元，人，家，%）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13：中国大型环氧树脂企业主要经济指标统计表（单位：万元，人，家，%）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14：中国中型环氧树脂企业主要经济指标统计表（单位：万元，人，家，%）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15：中国小型环氧树脂企业主要经济指标统计表（单位：万元，人，家，%）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20：国有环氧树脂企业主要经济指标统计表（单位：万元，人，家，%）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21：集体环氧树脂企业主要经济指标统计表（单位：万元，人，家，%）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22：股份合作环氧树脂企业主要经济指标统计表（单位：万元，人，家，%）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23：股份制环氧树脂企业主要经济指标统计表（单位：万元，人，家，%）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24：私营环氧树脂企业主要经济指标统计表（单位：万元，人，家，%）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25：外商和港澳台投资环氧树脂企业主要经济指标统计表（单位：万元，人，家，%）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26：其他性质环氧树脂企业主要经济指标统计表（单位：万元，人，家，%）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44：居前的10个省市企业单位数比重图（单位：%）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47：环氧树脂行业工业总产值及增长率走势（单位：亿元，%）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48：环氧树脂行业产成品及增长率走势图（单位：亿元，%）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53：环氧树脂行业销售产值及增长率变化情况（单位：亿元，%）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54：环氧树脂行业销售收入及增长率变化趋势图（单位：亿元，%）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59：2025-2031年全国环氧树脂行业产销率变化趋势图（单位：%）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60：环氧树脂行业产业规模分析（单位：家，万人，亿元，%）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61：环氧树脂行业产业规模分析（按经济类型划分）（单位：家，万人，亿元，%）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62：环氧树脂行业产业规模分析（重点地区划分）（单位：家，万人，亿元，%）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63：环氧树脂行业资本/劳动密集度分析（单位：万元/人，万元/单位，%）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64：环氧树脂行业资本/劳动密集度分析（按经济类型划分）（单位：万元/人，万元/单位，%）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65：环氧树脂行业资本/劳动密集度分析（重点地区划分）（单位：万元/人，万元/单位）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66：环氧树脂行业产销情况（单位：亿元，%）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67：环氧树脂行业产销情况（按经济类型划分）（单位：亿元，%）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68：环氧树脂行业产销情况（重点地区划分）（单位：亿元，%）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69：环氧树脂行业成本费用情况（单位：亿元，%）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70：环氧树脂行业成本费用结构情况（单位：%）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71：环氧树脂行业成本费用情况（按经济类型划分）（单位：亿元，%）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72：环氧树脂行业成本费用情况（重点地区划分）（单位：亿元，%）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73：环氧树脂行业盈亏情况（单位：亿元，%）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74：环氧树脂行业盈亏情况（按经济类型划分）（单位：亿元，%）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75：环氧树脂行业盈亏情况（重点地区划分）（单位：亿元，%）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76：大陆方面早期收获产品降税安排</w:t>
      </w:r>
      <w:r>
        <w:rPr>
          <w:rFonts w:hint="eastAsia"/>
        </w:rPr>
        <w:br/>
      </w:r>
      <w:r>
        <w:rPr>
          <w:rFonts w:hint="eastAsia"/>
        </w:rPr>
        <w:t>　　图表 77：欧洲主要国家及五国债务状况（单位：亿欧元，%）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78：各国紧缩计划主要内容及目标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79：美国经济引擎——消费增长（单位：%）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80：日德经济引擎——出口反弹（单位：%）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81：主要国家经济复苏情况——gdp同比（单位：%）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82：以来gdp和三次产业累计增长速度（单位：%）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83：以来工业增加值月度增长速度（单位：%）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84：以来固定资产投资和房地产开发投资累计增速走势（单位：%）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85：以来社会消费品零售额月度增长速度势（单位：%）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86：以来cpi和ppi月度涨幅</w:t>
      </w:r>
      <w:r>
        <w:rPr>
          <w:rFonts w:hint="eastAsia"/>
        </w:rPr>
        <w:br/>
      </w:r>
      <w:r>
        <w:rPr>
          <w:rFonts w:hint="eastAsia"/>
        </w:rPr>
        <w:t>　　图表 87：以来月度外贸进出口增长速度（单位：亿美元，%）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88：以来货币月度供应量增长速度（单位：%）</w:t>
      </w:r>
      <w:r>
        <w:rPr>
          <w:rFonts w:hint="eastAsia"/>
        </w:rPr>
        <w:br/>
      </w:r>
      <w:r>
        <w:rPr>
          <w:rFonts w:hint="eastAsia"/>
        </w:rPr>
        <w:t>　　图表 89：世界经济增长趋势（单位：%）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90：中国环氧树脂行业工业总产值的区域构成情况（单位：%）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91：国际环氧树脂产量（单位：万吨）</w:t>
      </w:r>
      <w:r>
        <w:rPr>
          <w:rFonts w:hint="eastAsia"/>
        </w:rPr>
        <w:br/>
      </w:r>
      <w:r>
        <w:rPr>
          <w:rFonts w:hint="eastAsia"/>
        </w:rPr>
        <w:t>　　图表 92：中国环氧树脂行业销售收入变化趋势及预测（单位：亿元，%）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93：中国环氧树脂行业前10名厂商销售额及销售份额（单位：万元，%）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94：环氧树脂行业销售集中度变化图（单位：%）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95：中国环氧树脂行业前10名厂商资产规模（单位：万元，%）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96：环氧树脂行业资产集中度变化图（单位：%）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97：中国环氧树脂行业前10名厂商利润情况（单位：万元，%）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98：环氧树脂行业利润集中度变化图（单位：%）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99：中国环氧树脂行业竞争格局（按销售收入）（单位：%）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100：环氧树脂行业企业的所有制结构特征（单位：个，万元）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101：环氧树脂行业不同经济类型企业的财务状况比较（一）（单位：%，倍，次）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102：环氧树脂行业不同经济类型企业的财务状况比较（二）（单位：%）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103：中国环氧树脂行业不同经济类型企业销售收入比较（单位：亿元）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104：中国环氧树脂行业销售收入按经济类型百分比（单位：%）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105：行业经济类型占比（按销售收入）（单位：%）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107：环氧树脂产量及同比增长情况（单位：万吨，%）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108：中国环氧树脂消费总量及同比增长情况（单位：万吨，%）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109：国内液体环氧树脂市场价格走势图（单位：元/吨）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110：华东液体环氧树脂市场价格走势图（单位：元/吨）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111：国内固体环氧树脂市场价格走势图（单位：元/吨）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112：中国主要地区风电累计装机容量情况（单位：万kw）</w:t>
      </w:r>
      <w:r>
        <w:rPr>
          <w:rFonts w:hint="eastAsia"/>
        </w:rPr>
        <w:br/>
      </w:r>
      <w:r>
        <w:rPr>
          <w:rFonts w:hint="eastAsia"/>
        </w:rPr>
        <w:t>　　图表 113：特高压输电线路网规划图</w:t>
      </w:r>
      <w:r>
        <w:rPr>
          <w:rFonts w:hint="eastAsia"/>
        </w:rPr>
        <w:br/>
      </w:r>
      <w:r>
        <w:rPr>
          <w:rFonts w:hint="eastAsia"/>
        </w:rPr>
        <w:t>　　图表 114：风电大省装机目标及年新增装机量预测（单位：万kw）</w:t>
      </w:r>
      <w:r>
        <w:rPr>
          <w:rFonts w:hint="eastAsia"/>
        </w:rPr>
        <w:br/>
      </w:r>
      <w:r>
        <w:rPr>
          <w:rFonts w:hint="eastAsia"/>
        </w:rPr>
        <w:t>　　图表 115：中国环氧树脂行业区域市场情况（单位：个，亿元）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116：中国环氧树脂行业各区域企业数量情况（单位：%）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117：中国环氧树脂行业各区域销售收入情况（单位：%）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118：中国环氧树脂行业各区域资产总计情况（单位：%）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119：中国环氧树脂行业销售收入排名情况（单位：亿元）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120：中国环氧树脂行业销售收入按省份累计百分比（单位：%）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3e6e64b44449" w:history="1">
        <w:r>
          <w:rPr>
            <w:rStyle w:val="Hyperlink"/>
          </w:rPr>
          <w:t>中国环氧树脂行业发展调研与市场前景预测报告（2025-2031年）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3e6e64b44449" w:history="1">
        <w:r>
          <w:rPr>
            <w:rStyle w:val="Hyperlink"/>
          </w:rPr>
          <w:t>https://www.20087.com/1/59/HuanYangShuZhiShiChangYuCeBaoGao.html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1191b3a9496b" w:history="1">
      <w:r>
        <w:rPr>
          <w:rStyle w:val="Hyperlink"/>
        </w:rPr>
        <w:t>中国环氧树脂行业发展调研与市场前景预测报告（2025-2031年）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anYangShuZhiShiChangYuCeBaoGao.html" TargetMode="External" Id="R51093e6e64b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anYangShuZhiShiChangYuCeBaoGao.html" TargetMode="External" Id="R008c1191b3a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2025-02-05T03:48:00Z</dcterms:created>
  <dcterms:modified xsi:type="dcterms:W3CDTF">2025-02-05T04:48:00Z</dcterms:modified>
  <dc:subject>中国环氧树脂行业发展调研与市场前景预测报告（2025-2031年）</dc:subject>
  <dc:title>中国环氧树脂行业发展调研与市场前景预测报告（2025-2031年）</dc:title>
  <cp:keywords>中国环氧树脂行业发展调研与市场前景预测报告（2025-2031年）</cp:keywords>
  <dc:description>中国环氧树脂行业发展调研与市场前景预测报告（2025-2031年）</dc:description>
</cp:coreProperties>
</file>