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d07d650f49ad" w:history="1">
              <w:r>
                <w:rPr>
                  <w:rStyle w:val="Hyperlink"/>
                </w:rPr>
                <w:t>2025-2031年全球与中国矿用硬质合金市场调查研究及发展前景分析报告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d07d650f49ad" w:history="1">
              <w:r>
                <w:rPr>
                  <w:rStyle w:val="Hyperlink"/>
                </w:rPr>
                <w:t>2025-2031年全球与中国矿用硬质合金市场调查研究及发展前景分析报告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d07d650f49ad" w:history="1">
                <w:r>
                  <w:rPr>
                    <w:rStyle w:val="Hyperlink"/>
                  </w:rPr>
                  <w:t>https://www.20087.com/1/19/KuangYongYingZhiHeJinFaZhanXianZhuangQianJing.html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硬质合金是采矿工业中不可或缺的耐磨材料，广泛应用于钻头、凿岩工具、切割刀具和耐磨衬板等产品中。硬质合金凭借其高硬度、高耐磨性和耐热性，在恶劣的地下矿井和岩石破碎环境中表现出色。近年来，随着采矿作业向更深、更硬的岩石层发展，对硬质合金的性能要求不断提高，促使制造商通过改进合金配方和制备工艺，提升产品的韧性和使用寿命。</w:t>
      </w:r>
      <w:r>
        <w:rPr>
          <w:rFonts w:hint="eastAsia"/>
        </w:rPr>
        <w:br/>
      </w:r>
      <w:r>
        <w:rPr>
          <w:rFonts w:hint="eastAsia"/>
        </w:rPr>
        <w:t>　　未来，矿用硬质合金将更加注重材料创新和可持续性。一方面，通过开发新型合金体系，如纳米复合材料和梯度结构合金，增强硬质合金的综合性能，适应更高强度和更复杂地质条件的采矿需求。另一方面，推动绿色制造，采用环保型原料和能源，优化生产流程，减少对环境的影响，同时提高资源回收和再利用效率，降低整个产业链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d07d650f49ad" w:history="1">
        <w:r>
          <w:rPr>
            <w:rStyle w:val="Hyperlink"/>
          </w:rPr>
          <w:t>2025-2031年全球与中国矿用硬质合金市场调查研究及发展前景分析报告</w:t>
        </w:r>
      </w:hyperlink>
      <w:r>
        <w:rPr>
          <w:rFonts w:hint="eastAsia"/>
        </w:rPr>
        <w:t>》以专业视角，系统分析了矿用硬质合金行业的市场规模、价格动态及产业链结构，梳理了不同矿用硬质合金细分领域的发展现状。报告从矿用硬质合金技术路径、供需关系等维度，客观呈现了矿用硬质合金领域的技术成熟度与创新方向，并对中期市场前景作出合理预测，同时评估了矿用硬质合金重点企业的市场表现、品牌竞争力和行业集中度。报告还结合政策环境与消费升级趋势，识别了矿用硬质合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矿用硬质合金市场概述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按照不同产品类型，矿用硬质合金主要可以分为如下几个类别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全球不同产品类型矿用硬质合金销售额增长趋势2020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凿岩钎头合金齿</w:t>
      </w:r>
      <w:r>
        <w:rPr>
          <w:rFonts w:hint="eastAsia"/>
        </w:rPr>
        <w:br/>
      </w:r>
      <w:r>
        <w:rPr>
          <w:rFonts w:hint="eastAsia"/>
        </w:rPr>
        <w:t>　　　　1.2.3 潜孔钻头合金齿</w:t>
      </w:r>
      <w:r>
        <w:rPr>
          <w:rFonts w:hint="eastAsia"/>
        </w:rPr>
        <w:br/>
      </w:r>
      <w:r>
        <w:rPr>
          <w:rFonts w:hint="eastAsia"/>
        </w:rPr>
        <w:t>　　　　1.2.4 牙轮钻头合金齿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从不同应用，矿用硬质合金主要包括如下几个方面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全球不同应用矿用硬质合金销售额增长趋势2020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凿岩工具</w:t>
      </w:r>
      <w:r>
        <w:rPr>
          <w:rFonts w:hint="eastAsia"/>
        </w:rPr>
        <w:br/>
      </w:r>
      <w:r>
        <w:rPr>
          <w:rFonts w:hint="eastAsia"/>
        </w:rPr>
        <w:t>　　　　1.3.3 采掘工具</w:t>
      </w:r>
      <w:r>
        <w:rPr>
          <w:rFonts w:hint="eastAsia"/>
        </w:rPr>
        <w:br/>
      </w:r>
      <w:r>
        <w:rPr>
          <w:rFonts w:hint="eastAsia"/>
        </w:rPr>
        <w:t>　　　　1.3.4 钻探工具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矿用硬质合金行业背景、发展历史、现状及趋势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矿用硬质合金行业目前现状分析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矿用硬质合金发展趋势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全球矿用硬质合金总体规模分析</w:t>
      </w:r>
      <w:r>
        <w:rPr>
          <w:rFonts w:hint="eastAsia"/>
        </w:rPr>
        <w:br/>
      </w:r>
      <w:r>
        <w:rPr>
          <w:rFonts w:hint="eastAsia"/>
        </w:rPr>
        <w:t>　　2.1 全球矿用硬质合金供需现状及预测（2020-2031）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全球矿用硬质合金产能、产量、产能利用率及发展趋势（2020-2031）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全球矿用硬质合金产量、需求量及发展趋势（2020-2031）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全球主要地区矿用硬质合金产量及发展趋势（2020-2031）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全球主要地区矿用硬质合金产量（2020-2025）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全球主要地区矿用硬质合金产量（2025-2031）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全球主要地区矿用硬质合金产量市场份额（2020-2031）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中国矿用硬质合金供需现状及预测（2020-2031）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中国矿用硬质合金产能、产量、产能利用率及发展趋势（2020-2031）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中国矿用硬质合金产量、市场需求量及发展趋势（2020-2031）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全球矿用硬质合金销量及销售额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全球市场矿用硬质合金销售额（2020-2031）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全球市场矿用硬质合金销量（2020-2031）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全球市场矿用硬质合金价格趋势（2020-2031）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全球市场主要厂商矿用硬质合金产能市场份额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全球市场主要厂商矿用硬质合金销量（2020-2025）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全球市场主要厂商矿用硬质合金销量（2020-2025）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全球市场主要厂商矿用硬质合金销售收入（2020-2025）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全球市场主要厂商矿用硬质合金销售价格（2020-2025）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2025年全球主要生产商矿用硬质合金收入排名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中国市场主要厂商矿用硬质合金销量（2020-2025）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中国市场主要厂商矿用硬质合金销量（2020-2025）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中国市场主要厂商矿用硬质合金销售收入（2020-2025）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2025年中国主要生产商矿用硬质合金收入排名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中国市场主要厂商矿用硬质合金销售价格（2020-2025）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全球主要厂商矿用硬质合金总部及产地分布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全球主要厂商成立时间及矿用硬质合金商业化日期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全球主要厂商矿用硬质合金产品类型及应用</w:t>
      </w:r>
      <w:r>
        <w:rPr>
          <w:rFonts w:hint="eastAsia"/>
        </w:rPr>
        <w:br/>
      </w:r>
      <w:r>
        <w:rPr>
          <w:rFonts w:hint="eastAsia"/>
        </w:rPr>
        <w:t>　　3.7 矿用硬质合金行业集中度、竞争程度分析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矿用硬质合金行业集中度分析：2025年全球Top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全球矿用硬质合金第一梯队、第二梯队和第三梯队生产商（品牌）及市场份额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全球矿用硬质合金主要地区分析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全球主要地区矿用硬质合金市场规模分析：2020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全球主要地区矿用硬质合金销售收入及市场份额（2020-2025年）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全球主要地区矿用硬质合金销售收入预测（2025-2031年）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全球主要地区矿用硬质合金销量分析：2020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全球主要地区矿用硬质合金销量及市场份额（2020-2025年）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全球主要地区矿用硬质合金销量及市场份额预测（2025-2031）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印度市场矿用硬质合金销量、收入及增长率（2020-2031）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矿用硬质合金销量、收入、价格及毛利率（2020-2025）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不同产品类型矿用硬质合金分析</w:t>
      </w:r>
      <w:r>
        <w:rPr>
          <w:rFonts w:hint="eastAsia"/>
        </w:rPr>
        <w:br/>
      </w:r>
      <w:r>
        <w:rPr>
          <w:rFonts w:hint="eastAsia"/>
        </w:rPr>
        <w:t>　　6.1 全球不同产品类型矿用硬质合金销量（2020-2031）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全球不同产品类型矿用硬质合金销量及市场份额（2020-2025）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全球不同产品类型矿用硬质合金销量预测（2025-2031）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全球不同产品类型矿用硬质合金收入（2020-2031）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全球不同产品类型矿用硬质合金收入及市场份额（2020-2025）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全球不同产品类型矿用硬质合金收入预测（2025-2031）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全球不同产品类型矿用硬质合金价格走势（2020-2031）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不同应用矿用硬质合金分析</w:t>
      </w:r>
      <w:r>
        <w:rPr>
          <w:rFonts w:hint="eastAsia"/>
        </w:rPr>
        <w:br/>
      </w:r>
      <w:r>
        <w:rPr>
          <w:rFonts w:hint="eastAsia"/>
        </w:rPr>
        <w:t>　　7.1 全球不同应用矿用硬质合金销量（2020-2031）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全球不同应用矿用硬质合金销量及市场份额（2020-2025）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全球不同应用矿用硬质合金销量预测（2025-2031）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全球不同应用矿用硬质合金收入（2020-2031）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全球不同应用矿用硬质合金收入及市场份额（2020-2025）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全球不同应用矿用硬质合金收入预测（2025-2031）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全球不同应用矿用硬质合金价格走势（2020-2031）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矿用硬质合金产业链分析</w:t>
      </w:r>
      <w:r>
        <w:rPr>
          <w:rFonts w:hint="eastAsia"/>
        </w:rPr>
        <w:br/>
      </w:r>
      <w:r>
        <w:rPr>
          <w:rFonts w:hint="eastAsia"/>
        </w:rPr>
        <w:t>　　8.2 矿用硬质合金产业上游供应分析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矿用硬质合金下游典型客户</w:t>
      </w:r>
      <w:r>
        <w:rPr>
          <w:rFonts w:hint="eastAsia"/>
        </w:rPr>
        <w:br/>
      </w:r>
      <w:r>
        <w:rPr>
          <w:rFonts w:hint="eastAsia"/>
        </w:rPr>
        <w:t>　　8.4 矿用硬质合金销售渠道分析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矿用硬质合金行业发展机遇及主要驱动因素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矿用硬质合金行业发展面临的风险</w:t>
      </w:r>
      <w:r>
        <w:rPr>
          <w:rFonts w:hint="eastAsia"/>
        </w:rPr>
        <w:br/>
      </w:r>
      <w:r>
        <w:rPr>
          <w:rFonts w:hint="eastAsia"/>
        </w:rPr>
        <w:t>　　9.3 矿用硬质合金行业政策分析</w:t>
      </w:r>
      <w:r>
        <w:rPr>
          <w:rFonts w:hint="eastAsia"/>
        </w:rPr>
        <w:br/>
      </w:r>
      <w:r>
        <w:rPr>
          <w:rFonts w:hint="eastAsia"/>
        </w:rPr>
        <w:t>　　9.4 矿用硬质合金中国企业SWOT分析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全球不同产品类型矿用硬质合金销售额增长（CAGR）趋势2020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矿用硬质合金行业目前发展现状</w:t>
      </w:r>
      <w:r>
        <w:rPr>
          <w:rFonts w:hint="eastAsia"/>
        </w:rPr>
        <w:br/>
      </w:r>
      <w:r>
        <w:rPr>
          <w:rFonts w:hint="eastAsia"/>
        </w:rPr>
        <w:t>　　表 4： 矿用硬质合金发展趋势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全球主要地区矿用硬质合金产量增速（CAGR）：（2020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全球主要地区矿用硬质合金产量（2020-2025）&amp;（吨）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全球主要地区矿用硬质合金产量（2025-2031）&amp;（吨）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全球主要地区矿用硬质合金产量市场份额（2020-2025）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全球主要地区矿用硬质合金产量（2025-2031）&amp;（吨）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全球市场主要厂商矿用硬质合金产能（2024-2025）&amp;（吨）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全球市场主要厂商矿用硬质合金销量（2020-2025）&amp;（吨）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全球市场主要厂商矿用硬质合金销量市场份额（2020-2025）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全球市场主要厂商矿用硬质合金销售收入（2020-2025）&amp;（百万美元）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全球市场主要厂商矿用硬质合金销售收入市场份额（2020-2025）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全球市场主要厂商矿用硬质合金销售价格（2020-2025）&amp;（美元/吨）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2025年全球主要生产商矿用硬质合金收入排名（百万美元）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中国市场主要厂商矿用硬质合金销量（2020-2025）&amp;（吨）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中国市场主要厂商矿用硬质合金销量市场份额（2020-2025）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中国市场主要厂商矿用硬质合金销售收入（2020-2025）&amp;（百万美元）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中国市场主要厂商矿用硬质合金销售收入市场份额（2020-2025）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2025年中国主要生产商矿用硬质合金收入排名（百万美元）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中国市场主要厂商矿用硬质合金销售价格（2020-2025）&amp;（美元/吨）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全球主要厂商矿用硬质合金总部及产地分布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全球主要厂商成立时间及矿用硬质合金商业化日期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全球主要厂商矿用硬质合金产品类型及应用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2025年全球矿用硬质合金主要厂商市场地位（第一梯队、第二梯队和第三梯队）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全球矿用硬质合金市场投资、并购等现状分析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全球主要地区矿用硬质合金销售收入增速：（2020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全球主要地区矿用硬质合金销售收入（2020-2025）&amp;（百万美元）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全球主要地区矿用硬质合金销售收入市场份额（2020-2025）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全球主要地区矿用硬质合金收入（2025-2031）&amp;（百万美元）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全球主要地区矿用硬质合金收入市场份额（2025-2031）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全球主要地区矿用硬质合金销量（吨）：2020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全球主要地区矿用硬质合金销量（2020-2025）&amp;（吨）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全球主要地区矿用硬质合金销量市场份额（2020-2025）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全球主要地区矿用硬质合金销量（2025-2031）&amp;（吨）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全球主要地区矿用硬质合金销量份额（2025-2031）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矿用硬质合金生产基地、销售区域、竞争对手及市场地位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矿用硬质合金销量（吨）、收入（百万美元）、价格（美元/吨）及毛利率（2020-2025）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全球不同产品类型矿用硬质合金销量（2020-2025年）&amp;（吨）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全球不同产品类型矿用硬质合金销量市场份额（2020-2025）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全球不同产品类型矿用硬质合金销量预测（2025-2031）&amp;（吨）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全球市场不同产品类型矿用硬质合金销量市场份额预测（2025-2031）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全球不同产品类型矿用硬质合金收入（2020-2025年）&amp;（百万美元）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全球不同产品类型矿用硬质合金收入市场份额（2020-2025）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全球不同产品类型矿用硬质合金收入预测（2025-2031）&amp;（百万美元）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全球不同产品类型矿用硬质合金收入市场份额预测（2025-2031）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全球不同应用矿用硬质合金销量（2020-2025年）&amp;（吨）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全球不同应用矿用硬质合金销量市场份额（2020-2025）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全球不同应用矿用硬质合金销量预测（2025-2031）&amp;（吨）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全球市场不同应用矿用硬质合金销量市场份额预测（2025-2031）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全球不同应用矿用硬质合金收入（2020-2025年）&amp;（百万美元）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全球不同应用矿用硬质合金收入市场份额（2020-2025）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全球不同应用矿用硬质合金收入预测（2025-2031）&amp;（百万美元）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全球不同应用矿用硬质合金收入市场份额预测（2025-2031）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矿用硬质合金上游原料供应商及联系方式列表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矿用硬质合金典型客户列表</w:t>
      </w:r>
      <w:r>
        <w:rPr>
          <w:rFonts w:hint="eastAsia"/>
        </w:rPr>
        <w:br/>
      </w:r>
      <w:r>
        <w:rPr>
          <w:rFonts w:hint="eastAsia"/>
        </w:rPr>
        <w:t>　　表 101： 矿用硬质合金主要销售模式及销售渠道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矿用硬质合金行业发展机遇及主要驱动因素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矿用硬质合金行业发展面临的风险</w:t>
      </w:r>
      <w:r>
        <w:rPr>
          <w:rFonts w:hint="eastAsia"/>
        </w:rPr>
        <w:br/>
      </w:r>
      <w:r>
        <w:rPr>
          <w:rFonts w:hint="eastAsia"/>
        </w:rPr>
        <w:t>　　表 104： 矿用硬质合金行业政策分析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矿用硬质合金产品图片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全球不同产品类型矿用硬质合金销售额2020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全球不同产品类型矿用硬质合金市场份额2024 VS 2025</w:t>
      </w:r>
      <w:r>
        <w:rPr>
          <w:rFonts w:hint="eastAsia"/>
        </w:rPr>
        <w:br/>
      </w:r>
      <w:r>
        <w:rPr>
          <w:rFonts w:hint="eastAsia"/>
        </w:rPr>
        <w:t>　　图 4： 凿岩钎头合金齿产品图片</w:t>
      </w:r>
      <w:r>
        <w:rPr>
          <w:rFonts w:hint="eastAsia"/>
        </w:rPr>
        <w:br/>
      </w:r>
      <w:r>
        <w:rPr>
          <w:rFonts w:hint="eastAsia"/>
        </w:rPr>
        <w:t>　　图 5： 潜孔钻头合金齿产品图片</w:t>
      </w:r>
      <w:r>
        <w:rPr>
          <w:rFonts w:hint="eastAsia"/>
        </w:rPr>
        <w:br/>
      </w:r>
      <w:r>
        <w:rPr>
          <w:rFonts w:hint="eastAsia"/>
        </w:rPr>
        <w:t>　　图 6： 牙轮钻头合金齿产品图片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全球不同应用矿用硬质合金市场份额2024 VS 2025</w:t>
      </w:r>
      <w:r>
        <w:rPr>
          <w:rFonts w:hint="eastAsia"/>
        </w:rPr>
        <w:br/>
      </w:r>
      <w:r>
        <w:rPr>
          <w:rFonts w:hint="eastAsia"/>
        </w:rPr>
        <w:t>　　图 10： 凿岩工具</w:t>
      </w:r>
      <w:r>
        <w:rPr>
          <w:rFonts w:hint="eastAsia"/>
        </w:rPr>
        <w:br/>
      </w:r>
      <w:r>
        <w:rPr>
          <w:rFonts w:hint="eastAsia"/>
        </w:rPr>
        <w:t>　　图 11： 采掘工具</w:t>
      </w:r>
      <w:r>
        <w:rPr>
          <w:rFonts w:hint="eastAsia"/>
        </w:rPr>
        <w:br/>
      </w:r>
      <w:r>
        <w:rPr>
          <w:rFonts w:hint="eastAsia"/>
        </w:rPr>
        <w:t>　　图 12： 钻探工具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全球矿用硬质合金产能、产量、产能利用率及发展趋势（2020-2031）&amp;（吨）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全球矿用硬质合金产量、需求量及发展趋势（2020-2031）&amp;（吨）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全球主要地区矿用硬质合金产量（2020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全球主要地区矿用硬质合金产量市场份额（2020-2031）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中国矿用硬质合金产能、产量、产能利用率及发展趋势（2020-2031）&amp;（吨）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中国矿用硬质合金产量、市场需求量及发展趋势（2020-2031）&amp;（吨）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全球矿用硬质合金市场销售额及增长率：（2020-2031）&amp;（百万美元）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全球市场矿用硬质合金市场规模：2020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全球市场矿用硬质合金价格趋势（2020-2031）&amp;（美元/吨）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2025年全球市场主要厂商矿用硬质合金销量市场份额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2025年全球市场主要厂商矿用硬质合金收入市场份额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2025年中国市场主要厂商矿用硬质合金销量市场份额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2025年中国市场主要厂商矿用硬质合金收入市场份额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2025年全球前五大生产商矿用硬质合金市场份额</w:t>
      </w:r>
      <w:r>
        <w:rPr>
          <w:rFonts w:hint="eastAsia"/>
        </w:rPr>
        <w:br/>
      </w:r>
      <w:r>
        <w:rPr>
          <w:rFonts w:hint="eastAsia"/>
        </w:rPr>
        <w:t>　　图 29： 2025年全球矿用硬质合金第一梯队、第二梯队和第三梯队厂商及市场份额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全球主要地区矿用硬质合金销售收入（2020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全球主要地区矿用硬质合金销售收入市场份额（2024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印度市场矿用硬质合金销量及增长率（2020-2031）&amp;（吨）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印度市场矿用硬质合金收入及增长率（2020-2031）&amp;（百万美元）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全球不同产品类型矿用硬质合金价格走势（2020-2031）&amp;（美元/吨）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全球不同应用矿用硬质合金价格走势（2020-2031）&amp;（美元/吨）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矿用硬质合金产业链</w:t>
      </w:r>
      <w:r>
        <w:rPr>
          <w:rFonts w:hint="eastAsia"/>
        </w:rPr>
        <w:br/>
      </w:r>
      <w:r>
        <w:rPr>
          <w:rFonts w:hint="eastAsia"/>
        </w:rPr>
        <w:t>　　图 47： 矿用硬质合金中国企业SWOT分析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d07d650f49ad" w:history="1">
        <w:r>
          <w:rPr>
            <w:rStyle w:val="Hyperlink"/>
          </w:rPr>
          <w:t>2025-2031年全球与中国矿用硬质合金市场调查研究及发展前景分析报告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d07d650f49ad" w:history="1">
        <w:r>
          <w:rPr>
            <w:rStyle w:val="Hyperlink"/>
          </w:rPr>
          <w:t>https://www.20087.com/1/19/KuangYongYingZhiHeJinFaZhanXianZhuangQianJing.html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、矿用硬质合金韧性怎么样、金刚石硬质合金复合材料、矿用硬质合金特点是什么、钨钴钛类硬质合金、矿用硬质合金厂家、硬质合金各种规格价格、矿用硬质合金的四个特征、废硬质合金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d5c1c5454090" w:history="1">
      <w:r>
        <w:rPr>
          <w:rStyle w:val="Hyperlink"/>
        </w:rPr>
        <w:t>2025-2031年全球与中国矿用硬质合金市场调查研究及发展前景分析报告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KuangYongYingZhiHeJinFaZhanXianZhuangQianJing.html" TargetMode="External" Id="R115fd07d650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KuangYongYingZhiHeJinFaZhanXianZhuangQianJing.html" TargetMode="External" Id="R1a27d5c1c54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2025-04-19T02:12:00Z</dcterms:created>
  <dcterms:modified xsi:type="dcterms:W3CDTF">2025-04-19T03:12:00Z</dcterms:modified>
  <dc:subject>2025-2031年全球与中国矿用硬质合金市场调查研究及发展前景分析报告</dc:subject>
  <dc:title>2025-2031年全球与中国矿用硬质合金市场调查研究及发展前景分析报告</dc:title>
  <cp:keywords>2025-2031年全球与中国矿用硬质合金市场调查研究及发展前景分析报告</cp:keywords>
  <dc:description>2025-2031年全球与中国矿用硬质合金市场调查研究及发展前景分析报告</dc:description>
</cp:coreProperties>
</file>