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d89fd2a0476d" w:history="1">
              <w:r>
                <w:rPr>
                  <w:rStyle w:val="Hyperlink"/>
                </w:rPr>
                <w:t>2025-2031年中国碳氧化钛行业发展研究及市场前景分析报告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d89fd2a0476d" w:history="1">
              <w:r>
                <w:rPr>
                  <w:rStyle w:val="Hyperlink"/>
                </w:rPr>
                <w:t>2025-2031年中国碳氧化钛行业发展研究及市场前景分析报告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d89fd2a0476d" w:history="1">
                <w:r>
                  <w:rPr>
                    <w:rStyle w:val="Hyperlink"/>
                  </w:rPr>
                  <w:t>https://www.20087.com/1/09/TanYangHuaTaiShiChangDiaoYanBaoGao.html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氧化钛是一种重要的无机化合物，主要用于制备高性能材料，如催化剂、颜料和陶瓷材料。近年来，随着新材料技术的快速发展和对高性能材料需求的增加，碳氧化钛的市场需求不断增加。特别是在环保和新能源领域，碳氧化钛的应用范围不断扩大。</w:t>
      </w:r>
      <w:r>
        <w:rPr>
          <w:rFonts w:hint="eastAsia"/>
        </w:rPr>
        <w:br/>
      </w:r>
      <w:r>
        <w:rPr>
          <w:rFonts w:hint="eastAsia"/>
        </w:rPr>
        <w:t>　　未来，碳氧化钛市场的发展前景广阔：首先，高纯度和高稳定性将成为产品发展的主要方向，确保在各种复杂环境下的稳定运行；其次，技术创新和工艺优化将进一步提高产品的性能和生产效率；最后，下游应用领域的扩展将进一步增加碳氧化钛的市场需求，特别是在新兴领域如高性能电池和光电器件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d89fd2a0476d" w:history="1">
        <w:r>
          <w:rPr>
            <w:rStyle w:val="Hyperlink"/>
          </w:rPr>
          <w:t>2025-2031年中国碳氧化钛行业发展研究及市场前景分析报告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碳氧化钛行业的现状与发展趋势，并对碳氧化钛产业链各环节进行了系统性探讨。报告科学预测了碳氧化钛行业未来发展方向，重点分析了碳氧化钛技术现状及创新路径，同时聚焦碳氧化钛重点企业的经营表现，评估了市场竞争格局、品牌影响力及市场集中度。通过对细分市场的深入研究及SWOT分析，报告揭示了碳氧化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碳氧化钛行业概述</w:t>
      </w:r>
      <w:r>
        <w:rPr>
          <w:rFonts w:hint="eastAsia"/>
        </w:rPr>
        <w:br/>
      </w:r>
      <w:r>
        <w:rPr>
          <w:rFonts w:hint="eastAsia"/>
        </w:rPr>
        <w:t>　　第一节 碳氧化钛行业界定</w:t>
      </w:r>
      <w:r>
        <w:rPr>
          <w:rFonts w:hint="eastAsia"/>
        </w:rPr>
        <w:br/>
      </w:r>
      <w:r>
        <w:rPr>
          <w:rFonts w:hint="eastAsia"/>
        </w:rPr>
        <w:t>　　第二节 碳氧化钛行业发展历程</w:t>
      </w:r>
      <w:r>
        <w:rPr>
          <w:rFonts w:hint="eastAsia"/>
        </w:rPr>
        <w:br/>
      </w:r>
      <w:r>
        <w:rPr>
          <w:rFonts w:hint="eastAsia"/>
        </w:rPr>
        <w:t>　　第三节 碳氧化钛产业链分析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二、碳氧化钛产业链模型分析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碳氧化钛行业经济环境分析</w:t>
      </w:r>
      <w:r>
        <w:rPr>
          <w:rFonts w:hint="eastAsia"/>
        </w:rPr>
        <w:br/>
      </w:r>
      <w:r>
        <w:rPr>
          <w:rFonts w:hint="eastAsia"/>
        </w:rPr>
        <w:t>　　第二节 碳氧化钛行业政策环境分析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一、碳氧化钛行业政策影响分析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二、相关碳氧化钛行业标准分析</w:t>
      </w:r>
      <w:r>
        <w:rPr>
          <w:rFonts w:hint="eastAsia"/>
        </w:rPr>
        <w:br/>
      </w:r>
      <w:r>
        <w:rPr>
          <w:rFonts w:hint="eastAsia"/>
        </w:rPr>
        <w:t>　　第三节 碳氧化钛行业社会环境分析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国内外碳氧化钛行业技术差异与原因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碳氧化钛行业技术发展方向、趋势预测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中国碳氧化钛行业运行状况分析</w:t>
      </w:r>
      <w:r>
        <w:rPr>
          <w:rFonts w:hint="eastAsia"/>
        </w:rPr>
        <w:br/>
      </w:r>
      <w:r>
        <w:rPr>
          <w:rFonts w:hint="eastAsia"/>
        </w:rPr>
        <w:t>　　第一节 碳氧化钛行业市场规模分析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一、2019-2024年碳氧化钛行业市场规模分析</w:t>
      </w:r>
      <w:r>
        <w:rPr>
          <w:rFonts w:hint="eastAsia"/>
        </w:rPr>
        <w:br/>
      </w:r>
      <w:r>
        <w:rPr>
          <w:rFonts w:hint="eastAsia"/>
        </w:rPr>
        <w:t>　　　　二、碳氧化钛行业市场规模现状分析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二、2025-2031年碳氧化钛行业市场规模况预测</w:t>
      </w:r>
      <w:r>
        <w:rPr>
          <w:rFonts w:hint="eastAsia"/>
        </w:rPr>
        <w:br/>
      </w:r>
      <w:r>
        <w:rPr>
          <w:rFonts w:hint="eastAsia"/>
        </w:rPr>
        <w:t>　　第二节 碳氧化钛行业产量情况分析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一、2019-2024年碳氧化钛行业产量统计分析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二、碳氧化钛行业生产现状分析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二、2025-2031年碳氧化钛行业产量预测分析</w:t>
      </w:r>
      <w:r>
        <w:rPr>
          <w:rFonts w:hint="eastAsia"/>
        </w:rPr>
        <w:br/>
      </w:r>
      <w:r>
        <w:rPr>
          <w:rFonts w:hint="eastAsia"/>
        </w:rPr>
        <w:t>　　第三节 碳氧化钛行业市场需求分析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一、2019-2024年碳氧化钛行业市场需求情况分析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二、碳氧化钛行业市场需求现状分析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二、2025-2031年碳氧化钛行业市场需求情况预测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2025年中国碳氧化钛行业集中度分析</w:t>
      </w:r>
      <w:r>
        <w:rPr>
          <w:rFonts w:hint="eastAsia"/>
        </w:rPr>
        <w:br/>
      </w:r>
      <w:r>
        <w:rPr>
          <w:rFonts w:hint="eastAsia"/>
        </w:rPr>
        <w:t>　　　　一、碳氧化钛行业市场集中度情况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二、碳氧化钛行业企业集中度分析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碳氧化钛细分市场深度分析</w:t>
      </w:r>
      <w:r>
        <w:rPr>
          <w:rFonts w:hint="eastAsia"/>
        </w:rPr>
        <w:br/>
      </w:r>
      <w:r>
        <w:rPr>
          <w:rFonts w:hint="eastAsia"/>
        </w:rPr>
        <w:t>　　第一节 碳氧化钛细分市场（一）发展研究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碳氧化钛细分市场（二）发展研究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2019-2024年中国碳氧化钛行业总体发展状况分析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中国碳氧化钛行业规模情况分析</w:t>
      </w:r>
      <w:r>
        <w:rPr>
          <w:rFonts w:hint="eastAsia"/>
        </w:rPr>
        <w:br/>
      </w:r>
      <w:r>
        <w:rPr>
          <w:rFonts w:hint="eastAsia"/>
        </w:rPr>
        <w:t>　　第二节 中国碳氧化钛行业产销情况分析</w:t>
      </w:r>
      <w:r>
        <w:rPr>
          <w:rFonts w:hint="eastAsia"/>
        </w:rPr>
        <w:br/>
      </w:r>
      <w:r>
        <w:rPr>
          <w:rFonts w:hint="eastAsia"/>
        </w:rPr>
        <w:t>　　　　一、碳氧化钛行业生产情况分析</w:t>
      </w:r>
      <w:r>
        <w:rPr>
          <w:rFonts w:hint="eastAsia"/>
        </w:rPr>
        <w:br/>
      </w:r>
      <w:r>
        <w:rPr>
          <w:rFonts w:hint="eastAsia"/>
        </w:rPr>
        <w:t>　　　　二、碳氧化钛行业销售情况分析</w:t>
      </w:r>
      <w:r>
        <w:rPr>
          <w:rFonts w:hint="eastAsia"/>
        </w:rPr>
        <w:br/>
      </w:r>
      <w:r>
        <w:rPr>
          <w:rFonts w:hint="eastAsia"/>
        </w:rPr>
        <w:t>　　　　三、碳氧化钛行业产销情况分析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2019-2024年中国碳氧化钛行业财务能力分析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一、碳氧化钛行业盈利能力分析</w:t>
      </w:r>
      <w:r>
        <w:rPr>
          <w:rFonts w:hint="eastAsia"/>
        </w:rPr>
        <w:br/>
      </w:r>
      <w:r>
        <w:rPr>
          <w:rFonts w:hint="eastAsia"/>
        </w:rPr>
        <w:t>　　　　二、碳氧化钛行业偿债能力分析</w:t>
      </w:r>
      <w:r>
        <w:rPr>
          <w:rFonts w:hint="eastAsia"/>
        </w:rPr>
        <w:br/>
      </w:r>
      <w:r>
        <w:rPr>
          <w:rFonts w:hint="eastAsia"/>
        </w:rPr>
        <w:t>　　　　三、碳氧化钛行业营运能力分析</w:t>
      </w:r>
      <w:r>
        <w:rPr>
          <w:rFonts w:hint="eastAsia"/>
        </w:rPr>
        <w:br/>
      </w:r>
      <w:r>
        <w:rPr>
          <w:rFonts w:hint="eastAsia"/>
        </w:rPr>
        <w:t>　　　　四、碳氧化钛行业发展能力分析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2019-2024年中国碳氧化钛行业区域市场分析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中国碳氧化钛行业区域市场结构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重点地区碳氧化钛行业调研分析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五、重点地区（五）碳氧化钛市场分析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中国碳氧化钛行业市场价格走势及影响因素分析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中国碳氧化钛市场价格回顾</w:t>
      </w:r>
      <w:r>
        <w:rPr>
          <w:rFonts w:hint="eastAsia"/>
        </w:rPr>
        <w:br/>
      </w:r>
      <w:r>
        <w:rPr>
          <w:rFonts w:hint="eastAsia"/>
        </w:rPr>
        <w:t>　　第二节 中国碳氧化钛行业当前市场价格及评述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中国碳氧化钛市场价格影响因素分析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2025-2031年中国碳氧化钛未来市场价格走势预测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中国碳氧化钛行业进出口分析及预测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中国碳氧化钛行业进出口格局分析</w:t>
      </w:r>
      <w:r>
        <w:rPr>
          <w:rFonts w:hint="eastAsia"/>
        </w:rPr>
        <w:br/>
      </w:r>
      <w:r>
        <w:rPr>
          <w:rFonts w:hint="eastAsia"/>
        </w:rPr>
        <w:t>　　　　一、碳氧化钛行业进口格局</w:t>
      </w:r>
      <w:r>
        <w:rPr>
          <w:rFonts w:hint="eastAsia"/>
        </w:rPr>
        <w:br/>
      </w:r>
      <w:r>
        <w:rPr>
          <w:rFonts w:hint="eastAsia"/>
        </w:rPr>
        <w:t>　　　　二、碳氧化钛行业出口格局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2019-2024年中国碳氧化钛行业进出口分析</w:t>
      </w:r>
      <w:r>
        <w:rPr>
          <w:rFonts w:hint="eastAsia"/>
        </w:rPr>
        <w:br/>
      </w:r>
      <w:r>
        <w:rPr>
          <w:rFonts w:hint="eastAsia"/>
        </w:rPr>
        <w:t>　　　　一、碳氧化钛行业进口分析</w:t>
      </w:r>
      <w:r>
        <w:rPr>
          <w:rFonts w:hint="eastAsia"/>
        </w:rPr>
        <w:br/>
      </w:r>
      <w:r>
        <w:rPr>
          <w:rFonts w:hint="eastAsia"/>
        </w:rPr>
        <w:t>　　　　二、碳氧化钛行业出口分析</w:t>
      </w:r>
      <w:r>
        <w:rPr>
          <w:rFonts w:hint="eastAsia"/>
        </w:rPr>
        <w:br/>
      </w:r>
      <w:r>
        <w:rPr>
          <w:rFonts w:hint="eastAsia"/>
        </w:rPr>
        <w:t>　　第三节 影响碳氧化钛行业进出口因素分析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2025-2031年中国碳氧化钛行业进口预测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2025-2031年中国碳氧化钛行业出口预测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碳氧化钛行业重点企业竞争力分析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二、企业碳氧化钛业务分析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二、企业碳氧化钛业务分析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二、企业碳氧化钛业务分析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二、企业碳氧化钛业务分析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二、企业碳氧化钛业务分析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二、企业碳氧化钛业务分析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2024-2025年碳氧化钛行业市场竞争策略分析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碳氧化钛行业竞争环境分析</w:t>
      </w:r>
      <w:r>
        <w:rPr>
          <w:rFonts w:hint="eastAsia"/>
        </w:rPr>
        <w:br/>
      </w:r>
      <w:r>
        <w:rPr>
          <w:rFonts w:hint="eastAsia"/>
        </w:rPr>
        <w:t>　　　　一、碳氧化钛行业现有竞争格局分析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二、碳氧化钛行业新进入者威胁评估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三、碳氧化钛行业替代品竞争分析</w:t>
      </w:r>
      <w:r>
        <w:rPr>
          <w:rFonts w:hint="eastAsia"/>
        </w:rPr>
        <w:br/>
      </w:r>
      <w:r>
        <w:rPr>
          <w:rFonts w:hint="eastAsia"/>
        </w:rPr>
        <w:t>　　　　四、碳氧化钛行业供应链议价能力分析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五、碳氧化钛行业下游客户议价能力评估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碳氧化钛市场竞争策略研究</w:t>
      </w:r>
      <w:r>
        <w:rPr>
          <w:rFonts w:hint="eastAsia"/>
        </w:rPr>
        <w:br/>
      </w:r>
      <w:r>
        <w:rPr>
          <w:rFonts w:hint="eastAsia"/>
        </w:rPr>
        <w:t>　　　　一、碳氧化钛市场容量及增长潜力评估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二、碳氧化钛行业产品差异化竞争策略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三、碳氧化钛行业领先企业竞争策略案例研究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碳氧化钛行业中长期竞争趋势分析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一、2025-2031年碳氧化钛市场竞争态势预测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二、2025-2031年碳氧化钛行业竞争格局演变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三、2025-2031年碳氧化钛企业竞争策略建议</w:t>
      </w:r>
      <w:r>
        <w:rPr>
          <w:rFonts w:hint="eastAsia"/>
        </w:rPr>
        <w:br/>
      </w:r>
      <w:r>
        <w:rPr>
          <w:rFonts w:hint="eastAsia"/>
        </w:rPr>
        <w:t>　　第四节 碳氧化钛行业竞争力评估体系</w:t>
      </w:r>
      <w:r>
        <w:rPr>
          <w:rFonts w:hint="eastAsia"/>
        </w:rPr>
        <w:br/>
      </w:r>
      <w:r>
        <w:rPr>
          <w:rFonts w:hint="eastAsia"/>
        </w:rPr>
        <w:t>　　　　一、碳氧化钛行业产品竞争力综合评价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二、碳氧化钛企业核心竞争力构建路径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碳氧化钛行业发展趋势与投资战略研究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中国碳氧化钛行业发展态势分析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一、2019-2024年碳氧化钛行业发展回顾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二、2025-2031年碳氧化钛行业发展趋势预测</w:t>
      </w:r>
      <w:r>
        <w:rPr>
          <w:rFonts w:hint="eastAsia"/>
        </w:rPr>
        <w:br/>
      </w:r>
      <w:r>
        <w:rPr>
          <w:rFonts w:hint="eastAsia"/>
        </w:rPr>
        <w:t>　　第二节 碳氧化钛行业技术发展趋势分析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一、碳氧化钛产品创新发展趋势</w:t>
      </w:r>
      <w:r>
        <w:rPr>
          <w:rFonts w:hint="eastAsia"/>
        </w:rPr>
        <w:br/>
      </w:r>
      <w:r>
        <w:rPr>
          <w:rFonts w:hint="eastAsia"/>
        </w:rPr>
        <w:t>　　　　二、碳氧化钛行业技术研发动态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三、2025-2031年碳氧化钛技术发展路线预测</w:t>
      </w:r>
      <w:r>
        <w:rPr>
          <w:rFonts w:hint="eastAsia"/>
        </w:rPr>
        <w:br/>
      </w:r>
      <w:r>
        <w:rPr>
          <w:rFonts w:hint="eastAsia"/>
        </w:rPr>
        <w:t>　　第三节 碳氧化钛行业投资风险分析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一、碳氧化钛市场竞争风险</w:t>
      </w:r>
      <w:r>
        <w:rPr>
          <w:rFonts w:hint="eastAsia"/>
        </w:rPr>
        <w:br/>
      </w:r>
      <w:r>
        <w:rPr>
          <w:rFonts w:hint="eastAsia"/>
        </w:rPr>
        <w:t>　　　　二、碳氧化钛供应链风险</w:t>
      </w:r>
      <w:r>
        <w:rPr>
          <w:rFonts w:hint="eastAsia"/>
        </w:rPr>
        <w:br/>
      </w:r>
      <w:r>
        <w:rPr>
          <w:rFonts w:hint="eastAsia"/>
        </w:rPr>
        <w:t>　　　　三、碳氧化钛技术创新风险</w:t>
      </w:r>
      <w:r>
        <w:rPr>
          <w:rFonts w:hint="eastAsia"/>
        </w:rPr>
        <w:br/>
      </w:r>
      <w:r>
        <w:rPr>
          <w:rFonts w:hint="eastAsia"/>
        </w:rPr>
        <w:t>　　　　四、碳氧化钛政策法规风险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碳氧化钛行业发展战略规划</w:t>
      </w:r>
      <w:r>
        <w:rPr>
          <w:rFonts w:hint="eastAsia"/>
        </w:rPr>
        <w:br/>
      </w:r>
      <w:r>
        <w:rPr>
          <w:rFonts w:hint="eastAsia"/>
        </w:rPr>
        <w:t>　　　　一、碳氧化钛行业整体发展战略</w:t>
      </w:r>
      <w:r>
        <w:rPr>
          <w:rFonts w:hint="eastAsia"/>
        </w:rPr>
        <w:br/>
      </w:r>
      <w:r>
        <w:rPr>
          <w:rFonts w:hint="eastAsia"/>
        </w:rPr>
        <w:t>　　　　二、碳氧化钛行业技术创新战略</w:t>
      </w:r>
      <w:r>
        <w:rPr>
          <w:rFonts w:hint="eastAsia"/>
        </w:rPr>
        <w:br/>
      </w:r>
      <w:r>
        <w:rPr>
          <w:rFonts w:hint="eastAsia"/>
        </w:rPr>
        <w:t>　　　　三、碳氧化钛区域市场布局策略</w:t>
      </w:r>
      <w:r>
        <w:rPr>
          <w:rFonts w:hint="eastAsia"/>
        </w:rPr>
        <w:br/>
      </w:r>
      <w:r>
        <w:rPr>
          <w:rFonts w:hint="eastAsia"/>
        </w:rPr>
        <w:t>　　　　四、碳氧化钛产业链整合战略</w:t>
      </w:r>
      <w:r>
        <w:rPr>
          <w:rFonts w:hint="eastAsia"/>
        </w:rPr>
        <w:br/>
      </w:r>
      <w:r>
        <w:rPr>
          <w:rFonts w:hint="eastAsia"/>
        </w:rPr>
        <w:t>　　　　五、碳氧化钛品牌营销战略</w:t>
      </w:r>
      <w:r>
        <w:rPr>
          <w:rFonts w:hint="eastAsia"/>
        </w:rPr>
        <w:br/>
      </w:r>
      <w:r>
        <w:rPr>
          <w:rFonts w:hint="eastAsia"/>
        </w:rPr>
        <w:t>　　　　六、碳氧化钛市场竞争战略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碳氧化钛行业发展前景与投资建议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碳氧化钛行业发展前景展望</w:t>
      </w:r>
      <w:r>
        <w:rPr>
          <w:rFonts w:hint="eastAsia"/>
        </w:rPr>
        <w:br/>
      </w:r>
      <w:r>
        <w:rPr>
          <w:rFonts w:hint="eastAsia"/>
        </w:rPr>
        <w:t>　　　　一、碳氧化钛市场发展空间分析</w:t>
      </w:r>
      <w:r>
        <w:rPr>
          <w:rFonts w:hint="eastAsia"/>
        </w:rPr>
        <w:br/>
      </w:r>
      <w:r>
        <w:rPr>
          <w:rFonts w:hint="eastAsia"/>
        </w:rPr>
        <w:t>　　　　二、碳氧化钛行业投资机会评估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三、"十五五"规划对碳氧化钛行业的影响</w:t>
      </w:r>
      <w:r>
        <w:rPr>
          <w:rFonts w:hint="eastAsia"/>
        </w:rPr>
        <w:br/>
      </w:r>
      <w:r>
        <w:rPr>
          <w:rFonts w:hint="eastAsia"/>
        </w:rPr>
        <w:t>　　第二节 碳氧化钛行业发展策略建议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(中:智:林)碳氧化钛行业研究结论</w:t>
      </w:r>
      <w:r>
        <w:rPr>
          <w:rFonts w:hint="eastAsia"/>
        </w:rPr>
        <w:br/>
      </w:r>
      <w:r>
        <w:rPr>
          <w:rFonts w:hint="eastAsia"/>
        </w:rPr>
        <w:t>　　　　一、碳氧化钛行业发展趋势总结</w:t>
      </w:r>
      <w:r>
        <w:rPr>
          <w:rFonts w:hint="eastAsia"/>
        </w:rPr>
        <w:br/>
      </w:r>
      <w:r>
        <w:rPr>
          <w:rFonts w:hint="eastAsia"/>
        </w:rPr>
        <w:t>　　　　二、碳氧化钛行业投资价值评估</w:t>
      </w:r>
      <w:r>
        <w:rPr>
          <w:rFonts w:hint="eastAsia"/>
        </w:rPr>
        <w:br/>
      </w:r>
      <w:r>
        <w:rPr>
          <w:rFonts w:hint="eastAsia"/>
        </w:rPr>
        <w:t>　　　　三、碳氧化钛行业发展建议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碳氧化钛图片</w:t>
      </w:r>
      <w:r>
        <w:rPr>
          <w:rFonts w:hint="eastAsia"/>
        </w:rPr>
        <w:br/>
      </w:r>
      <w:r>
        <w:rPr>
          <w:rFonts w:hint="eastAsia"/>
        </w:rPr>
        <w:t>　　图表 碳氧化钛种类 分类</w:t>
      </w:r>
      <w:r>
        <w:rPr>
          <w:rFonts w:hint="eastAsia"/>
        </w:rPr>
        <w:br/>
      </w:r>
      <w:r>
        <w:rPr>
          <w:rFonts w:hint="eastAsia"/>
        </w:rPr>
        <w:t>　　图表 碳氧化钛用途 应用</w:t>
      </w:r>
      <w:r>
        <w:rPr>
          <w:rFonts w:hint="eastAsia"/>
        </w:rPr>
        <w:br/>
      </w:r>
      <w:r>
        <w:rPr>
          <w:rFonts w:hint="eastAsia"/>
        </w:rPr>
        <w:t>　　图表 碳氧化钛主要特点</w:t>
      </w:r>
      <w:r>
        <w:rPr>
          <w:rFonts w:hint="eastAsia"/>
        </w:rPr>
        <w:br/>
      </w:r>
      <w:r>
        <w:rPr>
          <w:rFonts w:hint="eastAsia"/>
        </w:rPr>
        <w:t>　　图表 碳氧化钛产业链分析</w:t>
      </w:r>
      <w:r>
        <w:rPr>
          <w:rFonts w:hint="eastAsia"/>
        </w:rPr>
        <w:br/>
      </w:r>
      <w:r>
        <w:rPr>
          <w:rFonts w:hint="eastAsia"/>
        </w:rPr>
        <w:t>　　图表 碳氧化钛政策分析</w:t>
      </w:r>
      <w:r>
        <w:rPr>
          <w:rFonts w:hint="eastAsia"/>
        </w:rPr>
        <w:br/>
      </w:r>
      <w:r>
        <w:rPr>
          <w:rFonts w:hint="eastAsia"/>
        </w:rPr>
        <w:t>　　图表 碳氧化钛技术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2019-2024年碳氧化钛行业市场容量分析</w:t>
      </w:r>
      <w:r>
        <w:rPr>
          <w:rFonts w:hint="eastAsia"/>
        </w:rPr>
        <w:br/>
      </w:r>
      <w:r>
        <w:rPr>
          <w:rFonts w:hint="eastAsia"/>
        </w:rPr>
        <w:t>　　图表 碳氧化钛生产现状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2019-2024年中国碳氧化钛行业产量及增长趋势</w:t>
      </w:r>
      <w:r>
        <w:rPr>
          <w:rFonts w:hint="eastAsia"/>
        </w:rPr>
        <w:br/>
      </w:r>
      <w:r>
        <w:rPr>
          <w:rFonts w:hint="eastAsia"/>
        </w:rPr>
        <w:t>　　图表 碳氧化钛行业动态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2019-2024年中国碳氧化钛市场需求量及增速统计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2025年中国碳氧化钛行业需求领域分布格局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2019-2024年中国碳氧化钛进口情况分析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2019-2024年中国碳氧化钛出口情况分析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2019-2024年中国碳氧化钛行业企业平均规模情况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2019-2024年中国碳氧化钛价格走势</w:t>
      </w:r>
      <w:r>
        <w:rPr>
          <w:rFonts w:hint="eastAsia"/>
        </w:rPr>
        <w:br/>
      </w:r>
      <w:r>
        <w:rPr>
          <w:rFonts w:hint="eastAsia"/>
        </w:rPr>
        <w:t>　　图表 2025年碳氧化钛成本和利润分析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**地区碳氧化钛行业市场需求情况</w:t>
      </w:r>
      <w:r>
        <w:rPr>
          <w:rFonts w:hint="eastAsia"/>
        </w:rPr>
        <w:br/>
      </w:r>
      <w:r>
        <w:rPr>
          <w:rFonts w:hint="eastAsia"/>
        </w:rPr>
        <w:t>　　图表 碳氧化钛品牌</w:t>
      </w:r>
      <w:r>
        <w:rPr>
          <w:rFonts w:hint="eastAsia"/>
        </w:rPr>
        <w:br/>
      </w:r>
      <w:r>
        <w:rPr>
          <w:rFonts w:hint="eastAsia"/>
        </w:rPr>
        <w:t>　　图表 碳氧化钛企业（一）概况</w:t>
      </w:r>
      <w:r>
        <w:rPr>
          <w:rFonts w:hint="eastAsia"/>
        </w:rPr>
        <w:br/>
      </w:r>
      <w:r>
        <w:rPr>
          <w:rFonts w:hint="eastAsia"/>
        </w:rPr>
        <w:t>　　图表 企业碳氧化钛型号 规格</w:t>
      </w:r>
      <w:r>
        <w:rPr>
          <w:rFonts w:hint="eastAsia"/>
        </w:rPr>
        <w:br/>
      </w:r>
      <w:r>
        <w:rPr>
          <w:rFonts w:hint="eastAsia"/>
        </w:rPr>
        <w:t>　　图表 碳氧化钛企业（一）经营分析</w:t>
      </w:r>
      <w:r>
        <w:rPr>
          <w:rFonts w:hint="eastAsia"/>
        </w:rPr>
        <w:br/>
      </w:r>
      <w:r>
        <w:rPr>
          <w:rFonts w:hint="eastAsia"/>
        </w:rPr>
        <w:t>　　图表 碳氧化钛企业（一）盈利能力情况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碳氧化钛上游现状</w:t>
      </w:r>
      <w:r>
        <w:rPr>
          <w:rFonts w:hint="eastAsia"/>
        </w:rPr>
        <w:br/>
      </w:r>
      <w:r>
        <w:rPr>
          <w:rFonts w:hint="eastAsia"/>
        </w:rPr>
        <w:t>　　图表 碳氧化钛下游调研</w:t>
      </w:r>
      <w:r>
        <w:rPr>
          <w:rFonts w:hint="eastAsia"/>
        </w:rPr>
        <w:br/>
      </w:r>
      <w:r>
        <w:rPr>
          <w:rFonts w:hint="eastAsia"/>
        </w:rPr>
        <w:t>　　图表 碳氧化钛企业（二）概况</w:t>
      </w:r>
      <w:r>
        <w:rPr>
          <w:rFonts w:hint="eastAsia"/>
        </w:rPr>
        <w:br/>
      </w:r>
      <w:r>
        <w:rPr>
          <w:rFonts w:hint="eastAsia"/>
        </w:rPr>
        <w:t>　　图表 企业碳氧化钛型号 规格</w:t>
      </w:r>
      <w:r>
        <w:rPr>
          <w:rFonts w:hint="eastAsia"/>
        </w:rPr>
        <w:br/>
      </w:r>
      <w:r>
        <w:rPr>
          <w:rFonts w:hint="eastAsia"/>
        </w:rPr>
        <w:t>　　图表 碳氧化钛企业（二）经营分析</w:t>
      </w:r>
      <w:r>
        <w:rPr>
          <w:rFonts w:hint="eastAsia"/>
        </w:rPr>
        <w:br/>
      </w:r>
      <w:r>
        <w:rPr>
          <w:rFonts w:hint="eastAsia"/>
        </w:rPr>
        <w:t>　　图表 碳氧化钛企业（二）盈利能力情况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碳氧化钛企业（二）偿债能力情况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碳氧化钛企业（二）运营能力情况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碳氧化钛企业（二）成长能力情况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碳氧化钛企业（三）概况</w:t>
      </w:r>
      <w:r>
        <w:rPr>
          <w:rFonts w:hint="eastAsia"/>
        </w:rPr>
        <w:br/>
      </w:r>
      <w:r>
        <w:rPr>
          <w:rFonts w:hint="eastAsia"/>
        </w:rPr>
        <w:t>　　图表 企业碳氧化钛型号 规格</w:t>
      </w:r>
      <w:r>
        <w:rPr>
          <w:rFonts w:hint="eastAsia"/>
        </w:rPr>
        <w:br/>
      </w:r>
      <w:r>
        <w:rPr>
          <w:rFonts w:hint="eastAsia"/>
        </w:rPr>
        <w:t>　　图表 碳氧化钛企业（三）经营分析</w:t>
      </w:r>
      <w:r>
        <w:rPr>
          <w:rFonts w:hint="eastAsia"/>
        </w:rPr>
        <w:br/>
      </w:r>
      <w:r>
        <w:rPr>
          <w:rFonts w:hint="eastAsia"/>
        </w:rPr>
        <w:t>　　图表 碳氧化钛企业（三）盈利能力情况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碳氧化钛企业（三）成长能力情况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碳氧化钛优势</w:t>
      </w:r>
      <w:r>
        <w:rPr>
          <w:rFonts w:hint="eastAsia"/>
        </w:rPr>
        <w:br/>
      </w:r>
      <w:r>
        <w:rPr>
          <w:rFonts w:hint="eastAsia"/>
        </w:rPr>
        <w:t>　　图表 碳氧化钛劣势</w:t>
      </w:r>
      <w:r>
        <w:rPr>
          <w:rFonts w:hint="eastAsia"/>
        </w:rPr>
        <w:br/>
      </w:r>
      <w:r>
        <w:rPr>
          <w:rFonts w:hint="eastAsia"/>
        </w:rPr>
        <w:t>　　图表 碳氧化钛机会</w:t>
      </w:r>
      <w:r>
        <w:rPr>
          <w:rFonts w:hint="eastAsia"/>
        </w:rPr>
        <w:br/>
      </w:r>
      <w:r>
        <w:rPr>
          <w:rFonts w:hint="eastAsia"/>
        </w:rPr>
        <w:t>　　图表 碳氧化钛威胁</w:t>
      </w:r>
      <w:r>
        <w:rPr>
          <w:rFonts w:hint="eastAsia"/>
        </w:rPr>
        <w:br/>
      </w:r>
      <w:r>
        <w:rPr>
          <w:rFonts w:hint="eastAsia"/>
        </w:rPr>
        <w:t>　　图表 2025-2031年中国碳氧化钛行业产能预测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2025-2031年中国碳氧化钛市场销售预测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2025-2031年中国碳氧化钛行业市场规模预测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2025-2031年中国碳氧化钛市场前景分析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2025-2031年中国碳氧化钛行业风险分析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2025-2031年中国碳氧化钛行业发展趋势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d89fd2a0476d" w:history="1">
        <w:r>
          <w:rPr>
            <w:rStyle w:val="Hyperlink"/>
          </w:rPr>
          <w:t>2025-2031年中国碳氧化钛行业发展研究及市场前景分析报告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d89fd2a0476d" w:history="1">
        <w:r>
          <w:rPr>
            <w:rStyle w:val="Hyperlink"/>
          </w:rPr>
          <w:t>https://www.20087.com/1/09/TanYangHuaTaiShiChangDiaoYanBaoGao.html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热点：氧化钛的功效与作用、碳氧化钛颜色、TiC碳化钛、碳氧化钛涂层、碳化钛多少钱一公斤、碳氧化钛生产厂家、二氧化钛的成分、碳化钛和氧气反应、氧化钛与二氧化钛区别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7ce8a454447f0" w:history="1">
      <w:r>
        <w:rPr>
          <w:rStyle w:val="Hyperlink"/>
        </w:rPr>
        <w:t>2025-2031年中国碳氧化钛行业发展研究及市场前景分析报告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nYangHuaTaiShiChangDiaoYanBaoGao.html" TargetMode="External" Id="R4e43d89fd2a0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nYangHuaTaiShiChangDiaoYanBaoGao.html" TargetMode="External" Id="R1bb7ce8a454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2024-10-16T23:45:00Z</dcterms:created>
  <dcterms:modified xsi:type="dcterms:W3CDTF">2024-10-17T00:45:00Z</dcterms:modified>
  <dc:subject>2025-2031年中国碳氧化钛行业发展研究及市场前景分析报告</dc:subject>
  <dc:title>2025-2031年中国碳氧化钛行业发展研究及市场前景分析报告</dc:title>
  <cp:keywords>2025-2031年中国碳氧化钛行业发展研究及市场前景分析报告</cp:keywords>
  <dc:description>2025-2031年中国碳氧化钛行业发展研究及市场前景分析报告</dc:description>
</cp:coreProperties>
</file>