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55f0b4a63e4a4a" w:history="1">
              <w:r>
                <w:rPr>
                  <w:rStyle w:val="Hyperlink"/>
                </w:rPr>
                <w:t>2026-2032年中国4-氨基偶氮苯行业市场分析及发展前景预测报告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55f0b4a63e4a4a" w:history="1">
              <w:r>
                <w:rPr>
                  <w:rStyle w:val="Hyperlink"/>
                </w:rPr>
                <w:t>2026-2032年中国4-氨基偶氮苯行业市场分析及发展前景预测报告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5822791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55f0b4a63e4a4a" w:history="1">
                <w:r>
                  <w:rPr>
                    <w:rStyle w:val="Hyperlink"/>
                  </w:rPr>
                  <w:t>https://www.20087.com/1/79/4-AnJiOuDanBenQianJing.html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4-氨基偶氮苯是一种重要的芳香族偶氮化合物，作为染料中间体广泛用于合成直接染料、酸性染料及功能性颜料，亦用于医药研发（如前药载体）与分析化学显色试剂。该化合物需高纯度（≥98%）、低重金属残留，并避免生成禁用芳香胺（如苯胺），生产过程须符合REACH及OEKO-TEX®生态纺织品标准。在高端纺织与特种化学品需求增长背景下，市场对4-氨基偶氮苯的批次一致性、合成路径绿色化（无重氮盐积累）及热稳定性关注度显著增强。然而，偶氮结构在还原条件下可能裂解产生致癌芳香胺，引发监管限制；且传统工艺使用强酸强碱，三废处理成本高。</w:t>
      </w:r>
      <w:r>
        <w:rPr>
          <w:rFonts w:hint="eastAsia"/>
        </w:rPr>
        <w:br/>
      </w:r>
      <w:r>
        <w:rPr>
          <w:rFonts w:hint="eastAsia"/>
        </w:rPr>
        <w:t>　　未来，4-氨基偶氮苯将聚焦于闭环合成、替代分子设计与高值应用拓展方向突破。市场调研网指出，电化学重氮化-偶联一步法减少危险中间体；生物催化路径实现温和条件合成。在材料端，开发不可还原型偶氮结构（如引入磺酸基团）以满足生态安全要求。此外，作为光响应分子，其衍生物将用于智能纺织品或光控药物释放系统。长远看，4-氨基偶氮苯将从“传统染料中间体”升级为“功能分子创新平台”，在平衡色彩表现力与可持续发展诉求中持续释放精细化工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055f0b4a63e4a4a" w:history="1">
        <w:r>
          <w:rPr>
            <w:rStyle w:val="Hyperlink"/>
          </w:rPr>
          <w:t>2026-2032年中国4-氨基偶氮苯行业市场分析及发展前景预测报告</w:t>
        </w:r>
      </w:hyperlink>
      <w:r>
        <w:rPr>
          <w:rFonts w:hint="eastAsia"/>
        </w:rPr>
        <w:t>》，2025年4-氨基偶氮苯行业市场规模达 亿元，预计2032年市场规模将达 亿元，期间年均复合增长率（CAGR）达 %。报告基于统计局、相关行业协会及科研机构的详实数据，系统分析了4-氨基偶氮苯市场的规模现状、需求特征及价格走势。报告客观评估了4-氨基偶氮苯行业技术水平及未来发展方向，对市场前景做出科学预测，并重点分析了4-氨基偶氮苯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4-氨基偶氮苯市场概述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按照不同产品类型，4-氨基偶氮苯主要可以分为如下几个类别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中国不同产品类型4-氨基偶氮苯增长趋势2021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工业级</w:t>
      </w:r>
      <w:r>
        <w:rPr>
          <w:rFonts w:hint="eastAsia"/>
        </w:rPr>
        <w:br/>
      </w:r>
      <w:r>
        <w:rPr>
          <w:rFonts w:hint="eastAsia"/>
        </w:rPr>
        <w:t>　　　　1.2.3 医药级</w:t>
      </w:r>
      <w:r>
        <w:rPr>
          <w:rFonts w:hint="eastAsia"/>
        </w:rPr>
        <w:br/>
      </w:r>
      <w:r>
        <w:rPr>
          <w:rFonts w:hint="eastAsia"/>
        </w:rPr>
        <w:t>　　1.3 从不同应用，4-氨基偶氮苯主要包括如下几个方面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中国不同应用4-氨基偶氮苯增长趋势2021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纺织染料</w:t>
      </w:r>
      <w:r>
        <w:rPr>
          <w:rFonts w:hint="eastAsia"/>
        </w:rPr>
        <w:br/>
      </w:r>
      <w:r>
        <w:rPr>
          <w:rFonts w:hint="eastAsia"/>
        </w:rPr>
        <w:t>　　　　1.3.3 医药中间体</w:t>
      </w:r>
      <w:r>
        <w:rPr>
          <w:rFonts w:hint="eastAsia"/>
        </w:rPr>
        <w:br/>
      </w:r>
      <w:r>
        <w:rPr>
          <w:rFonts w:hint="eastAsia"/>
        </w:rPr>
        <w:t>　　1.4 中国4-氨基偶氮苯发展现状及未来趋势（2021-2032）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中国市场4-氨基偶氮苯收入及增长率（2021-2032）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中国市场4-氨基偶氮苯销量及增长率（2021-2032）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中国市场主要4-氨基偶氮苯厂商分析</w:t>
      </w:r>
      <w:r>
        <w:rPr>
          <w:rFonts w:hint="eastAsia"/>
        </w:rPr>
        <w:br/>
      </w:r>
      <w:r>
        <w:rPr>
          <w:rFonts w:hint="eastAsia"/>
        </w:rPr>
        <w:t>　　2.1 中国市场主要厂商4-氨基偶氮苯销量及市场占有率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中国市场主要厂商4-氨基偶氮苯销量（2021-2026）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中国市场主要厂商4-氨基偶氮苯销量市场份额（2021-2026）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中国市场主要厂商4-氨基偶氮苯收入及市场占有率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中国市场主要厂商4-氨基偶氮苯收入（2021-2026）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中国市场主要厂商4-氨基偶氮苯收入市场份额（2021-2026）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2025年中国市场主要厂商4-氨基偶氮苯收入排名</w:t>
      </w:r>
      <w:r>
        <w:rPr>
          <w:rFonts w:hint="eastAsia"/>
        </w:rPr>
        <w:br/>
      </w:r>
      <w:r>
        <w:rPr>
          <w:rFonts w:hint="eastAsia"/>
        </w:rPr>
        <w:t>　　2.3 中国市场主要厂商4-氨基偶氮苯价格（2021-2026）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中国市场主要厂商4-氨基偶氮苯总部及产地分布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中国市场主要厂商成立时间及4-氨基偶氮苯商业化日期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中国市场主要厂商4-氨基偶氮苯产品类型及应用</w:t>
      </w:r>
      <w:r>
        <w:rPr>
          <w:rFonts w:hint="eastAsia"/>
        </w:rPr>
        <w:br/>
      </w:r>
      <w:r>
        <w:rPr>
          <w:rFonts w:hint="eastAsia"/>
        </w:rPr>
        <w:t>　　2.7 4-氨基偶氮苯行业集中度、竞争程度分析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4-氨基偶氮苯行业集中度分析：2025年中国Top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中国市场4-氨基偶氮苯第一梯队、第二梯队和第三梯队厂商（品牌）及2025年市场份额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重点企业（1）基本信息、4-氨基偶氮苯生产基地、总部、竞争对手及市场地位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4-氨基偶氮苯产品规格、参数及市场应用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重点企业（1）在中国市场4-氨基偶氮苯销量、收入、价格及毛利率（2021-2026）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重点企业（2）基本信息、4-氨基偶氮苯生产基地、总部、竞争对手及市场地位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4-氨基偶氮苯产品规格、参数及市场应用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重点企业（2）在中国市场4-氨基偶氮苯销量、收入、价格及毛利率（2021-2026）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重点企业（3）基本信息、4-氨基偶氮苯生产基地、总部、竞争对手及市场地位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4-氨基偶氮苯产品规格、参数及市场应用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重点企业（3）在中国市场4-氨基偶氮苯销量、收入、价格及毛利率（2021-2026）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重点企业（4）基本信息、4-氨基偶氮苯生产基地、总部、竞争对手及市场地位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4-氨基偶氮苯产品规格、参数及市场应用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重点企业（4）在中国市场4-氨基偶氮苯销量、收入、价格及毛利率（2021-2026）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重点企业（5）基本信息、4-氨基偶氮苯生产基地、总部、竞争对手及市场地位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4-氨基偶氮苯产品规格、参数及市场应用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重点企业（5）在中国市场4-氨基偶氮苯销量、收入、价格及毛利率（2021-2026）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重点企业（6）基本信息、4-氨基偶氮苯生产基地、总部、竞争对手及市场地位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4-氨基偶氮苯产品规格、参数及市场应用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重点企业（6）在中国市场4-氨基偶氮苯销量、收入、价格及毛利率（2021-2026）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重点企业（7）基本信息、4-氨基偶氮苯生产基地、总部、竞争对手及市场地位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4-氨基偶氮苯产品规格、参数及市场应用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重点企业（7）在中国市场4-氨基偶氮苯销量、收入、价格及毛利率（2021-2026）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不同产品类型4-氨基偶氮苯分析</w:t>
      </w:r>
      <w:r>
        <w:rPr>
          <w:rFonts w:hint="eastAsia"/>
        </w:rPr>
        <w:br/>
      </w:r>
      <w:r>
        <w:rPr>
          <w:rFonts w:hint="eastAsia"/>
        </w:rPr>
        <w:t>　　4.1 中国市场不同产品类型4-氨基偶氮苯销量（2021-2032）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中国市场不同产品类型4-氨基偶氮苯销量及市场份额（2021-2026）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中国市场不同产品类型4-氨基偶氮苯销量预测（2027-2032）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中国市场不同产品类型4-氨基偶氮苯规模（2021-2032）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中国市场不同产品类型4-氨基偶氮苯规模及市场份额（2021-2026）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中国市场不同产品类型4-氨基偶氮苯规模预测（2027-2032）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中国市场不同产品类型4-氨基偶氮苯价格走势（2021-2032）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不同应用4-氨基偶氮苯分析</w:t>
      </w:r>
      <w:r>
        <w:rPr>
          <w:rFonts w:hint="eastAsia"/>
        </w:rPr>
        <w:br/>
      </w:r>
      <w:r>
        <w:rPr>
          <w:rFonts w:hint="eastAsia"/>
        </w:rPr>
        <w:t>　　5.1 中国市场不同应用4-氨基偶氮苯销量（2021-2032）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中国市场不同应用4-氨基偶氮苯销量及市场份额（2021-2026）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中国市场不同应用4-氨基偶氮苯销量预测（2027-2032）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中国市场不同应用4-氨基偶氮苯规模（2021-2032）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中国市场不同应用4-氨基偶氮苯规模及市场份额（2021-2026）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中国市场不同应用4-氨基偶氮苯规模预测（2027-2032）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中国市场不同应用4-氨基偶氮苯价格走势（2021-2032）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4-氨基偶氮苯行业发展分析---发展趋势</w:t>
      </w:r>
      <w:r>
        <w:rPr>
          <w:rFonts w:hint="eastAsia"/>
        </w:rPr>
        <w:br/>
      </w:r>
      <w:r>
        <w:rPr>
          <w:rFonts w:hint="eastAsia"/>
        </w:rPr>
        <w:t>　　6.2 4-氨基偶氮苯行业发展分析---厂商壁垒</w:t>
      </w:r>
      <w:r>
        <w:rPr>
          <w:rFonts w:hint="eastAsia"/>
        </w:rPr>
        <w:br/>
      </w:r>
      <w:r>
        <w:rPr>
          <w:rFonts w:hint="eastAsia"/>
        </w:rPr>
        <w:t>　　6.3 4-氨基偶氮苯行业发展分析---驱动因素</w:t>
      </w:r>
      <w:r>
        <w:rPr>
          <w:rFonts w:hint="eastAsia"/>
        </w:rPr>
        <w:br/>
      </w:r>
      <w:r>
        <w:rPr>
          <w:rFonts w:hint="eastAsia"/>
        </w:rPr>
        <w:t>　　6.4 4-氨基偶氮苯行业发展分析---制约因素</w:t>
      </w:r>
      <w:r>
        <w:rPr>
          <w:rFonts w:hint="eastAsia"/>
        </w:rPr>
        <w:br/>
      </w:r>
      <w:r>
        <w:rPr>
          <w:rFonts w:hint="eastAsia"/>
        </w:rPr>
        <w:t>　　6.5 4-氨基偶氮苯中国企业SWOT分析</w:t>
      </w:r>
      <w:r>
        <w:rPr>
          <w:rFonts w:hint="eastAsia"/>
        </w:rPr>
        <w:br/>
      </w:r>
      <w:r>
        <w:rPr>
          <w:rFonts w:hint="eastAsia"/>
        </w:rPr>
        <w:t>　　6.6 4-氨基偶氮苯行业发展分析---行业政策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4-氨基偶氮苯行业产业链简介</w:t>
      </w:r>
      <w:r>
        <w:rPr>
          <w:rFonts w:hint="eastAsia"/>
        </w:rPr>
        <w:br/>
      </w:r>
      <w:r>
        <w:rPr>
          <w:rFonts w:hint="eastAsia"/>
        </w:rPr>
        <w:t>　　7.2 4-氨基偶氮苯产业链分析-上游</w:t>
      </w:r>
      <w:r>
        <w:rPr>
          <w:rFonts w:hint="eastAsia"/>
        </w:rPr>
        <w:br/>
      </w:r>
      <w:r>
        <w:rPr>
          <w:rFonts w:hint="eastAsia"/>
        </w:rPr>
        <w:t>　　7.3 4-氨基偶氮苯产业链分析-中游</w:t>
      </w:r>
      <w:r>
        <w:rPr>
          <w:rFonts w:hint="eastAsia"/>
        </w:rPr>
        <w:br/>
      </w:r>
      <w:r>
        <w:rPr>
          <w:rFonts w:hint="eastAsia"/>
        </w:rPr>
        <w:t>　　7.4 4-氨基偶氮苯产业链分析-下游</w:t>
      </w:r>
      <w:r>
        <w:rPr>
          <w:rFonts w:hint="eastAsia"/>
        </w:rPr>
        <w:br/>
      </w:r>
      <w:r>
        <w:rPr>
          <w:rFonts w:hint="eastAsia"/>
        </w:rPr>
        <w:t>　　7.5 4-氨基偶氮苯行业采购模式</w:t>
      </w:r>
      <w:r>
        <w:rPr>
          <w:rFonts w:hint="eastAsia"/>
        </w:rPr>
        <w:br/>
      </w:r>
      <w:r>
        <w:rPr>
          <w:rFonts w:hint="eastAsia"/>
        </w:rPr>
        <w:t>　　7.6 4-氨基偶氮苯行业生产模式</w:t>
      </w:r>
      <w:r>
        <w:rPr>
          <w:rFonts w:hint="eastAsia"/>
        </w:rPr>
        <w:br/>
      </w:r>
      <w:r>
        <w:rPr>
          <w:rFonts w:hint="eastAsia"/>
        </w:rPr>
        <w:t>　　7.7 4-氨基偶氮苯行业销售模式及销售渠道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中国本土4-氨基偶氮苯产能、产量分析</w:t>
      </w:r>
      <w:r>
        <w:rPr>
          <w:rFonts w:hint="eastAsia"/>
        </w:rPr>
        <w:br/>
      </w:r>
      <w:r>
        <w:rPr>
          <w:rFonts w:hint="eastAsia"/>
        </w:rPr>
        <w:t>　　8.1 中国4-氨基偶氮苯供需现状及预测（2021-2032）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中国4-氨基偶氮苯产能、产量、产能利用率及发展趋势（2021-2032）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中国4-氨基偶氮苯产量、市场需求量及发展趋势（2021-2032）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中国4-氨基偶氮苯进出口分析</w:t>
      </w:r>
      <w:r>
        <w:rPr>
          <w:rFonts w:hint="eastAsia"/>
        </w:rPr>
        <w:br/>
      </w:r>
      <w:r>
        <w:rPr>
          <w:rFonts w:hint="eastAsia"/>
        </w:rPr>
        <w:t>　　　　8.2.1 中国市场4-氨基偶氮苯主要进口来源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中国市场4-氨基偶氮苯主要出口目的地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中:智林 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不同产品类型4-氨基偶氮苯市场规模2021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不同应用4-氨基偶氮苯市场规模2021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中国市场主要厂商4-氨基偶氮苯销量（2021-2026）&amp;（千吨）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中国市场主要厂商4-氨基偶氮苯销量市场份额（2021-2026）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中国市场主要厂商4-氨基偶氮苯收入（2021-2026）&amp;（万元）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中国市场主要厂商4-氨基偶氮苯收入份额（2021-2026）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2025年中国主要生产商4-氨基偶氮苯收入排名（万元）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中国市场主要厂商4-氨基偶氮苯价格（2021-2026）&amp;（元/吨）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中国市场主要厂商4-氨基偶氮苯总部及产地分布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中国市场主要厂商成立时间及4-氨基偶氮苯商业化日期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中国市场主要厂商4-氨基偶氮苯产品类型及应用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2025年中国市场4-氨基偶氮苯主要厂商市场地位（第一梯队、第二梯队和第三梯队）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4-氨基偶氮苯市场投资、并购等现状分析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4-氨基偶氮苯生产基地、总部、竞争对手及市场地位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4-氨基偶氮苯产品规格、参数及市场应用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4-氨基偶氮苯销量（千吨）、收入（万元）、价格（元/吨）及毛利率（2021-2026）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4-氨基偶氮苯生产基地、总部、竞争对手及市场地位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4-氨基偶氮苯产品规格、参数及市场应用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4-氨基偶氮苯销量（千吨）、收入（万元）、价格（元/吨）及毛利率（2021-2026）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4-氨基偶氮苯生产基地、总部、竞争对手及市场地位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4-氨基偶氮苯产品规格、参数及市场应用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4-氨基偶氮苯销量（千吨）、收入（万元）、价格（元/吨）及毛利率（2021-2026）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4-氨基偶氮苯生产基地、总部、竞争对手及市场地位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4-氨基偶氮苯产品规格、参数及市场应用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4-氨基偶氮苯销量（千吨）、收入（万元）、价格（元/吨）及毛利率（2021-2026）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4-氨基偶氮苯生产基地、总部、竞争对手及市场地位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4-氨基偶氮苯产品规格、参数及市场应用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4-氨基偶氮苯销量（千吨）、收入（万元）、价格（元/吨）及毛利率（2021-2026）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4-氨基偶氮苯生产基地、总部、竞争对手及市场地位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4-氨基偶氮苯产品规格、参数及市场应用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4-氨基偶氮苯销量（千吨）、收入（万元）、价格（元/吨）及毛利率（2021-2026）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4-氨基偶氮苯生产基地、总部、竞争对手及市场地位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4-氨基偶氮苯产品规格、参数及市场应用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4-氨基偶氮苯销量（千吨）、收入（万元）、价格（元/吨）及毛利率（2021-2026）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中国市场不同产品类型4-氨基偶氮苯销量（2021-2026）&amp;（千吨）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50： 中国市场不同产品类型4-氨基偶氮苯销量市场份额（2021-2026）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中国市场不同产品类型4-氨基偶氮苯销量预测（2027-2032）&amp;（千吨）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52： 中国市场不同产品类型4-氨基偶氮苯销量市场份额预测（2027-2032）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53： 中国市场不同产品类型4-氨基偶氮苯规模（2021-2026）&amp;（万元）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中国市场不同产品类型4-氨基偶氮苯规模市场份额（2021-2026）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中国市场不同产品类型4-氨基偶氮苯规模预测（2027-2032）&amp;（万元）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中国市场不同产品类型4-氨基偶氮苯规模市场份额预测（2027-2032）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57： 中国市场不同应用4-氨基偶氮苯销量（2021-2026）&amp;（千吨）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58： 中国市场不同应用4-氨基偶氮苯销量市场份额（2021-2026）</w:t>
      </w:r>
      <w:r>
        <w:rPr>
          <w:rFonts w:hint="eastAsia"/>
        </w:rPr>
        <w:br/>
      </w:r>
      <w:r>
        <w:rPr>
          <w:rFonts w:hint="eastAsia"/>
        </w:rPr>
        <w:t>　　表 59： 中国市场不同应用4-氨基偶氮苯销量预测（2027-2032）&amp;（千吨）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60： 中国市场不同应用4-氨基偶氮苯销量市场份额预测（2027-2032）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61： 中国市场不同应用4-氨基偶氮苯规模（2021-2026）&amp;（万元）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62： 中国市场不同应用4-氨基偶氮苯规模市场份额（2021-2026）</w:t>
      </w:r>
      <w:r>
        <w:rPr>
          <w:rFonts w:hint="eastAsia"/>
        </w:rPr>
        <w:br/>
      </w:r>
      <w:r>
        <w:rPr>
          <w:rFonts w:hint="eastAsia"/>
        </w:rPr>
        <w:t>　　表 63： 中国市场不同应用4-氨基偶氮苯规模预测（2027-2032）&amp;（万元）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中国市场不同应用4-氨基偶氮苯规模市场份额预测（2027-2032）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65： 4-氨基偶氮苯行业发展分析---发展趋势</w:t>
      </w:r>
      <w:r>
        <w:rPr>
          <w:rFonts w:hint="eastAsia"/>
        </w:rPr>
        <w:br/>
      </w:r>
      <w:r>
        <w:rPr>
          <w:rFonts w:hint="eastAsia"/>
        </w:rPr>
        <w:t>　　表 66： 4-氨基偶氮苯行业发展分析---厂商壁垒</w:t>
      </w:r>
      <w:r>
        <w:rPr>
          <w:rFonts w:hint="eastAsia"/>
        </w:rPr>
        <w:br/>
      </w:r>
      <w:r>
        <w:rPr>
          <w:rFonts w:hint="eastAsia"/>
        </w:rPr>
        <w:t>　　表 67： 4-氨基偶氮苯行业发展分析---驱动因素</w:t>
      </w:r>
      <w:r>
        <w:rPr>
          <w:rFonts w:hint="eastAsia"/>
        </w:rPr>
        <w:br/>
      </w:r>
      <w:r>
        <w:rPr>
          <w:rFonts w:hint="eastAsia"/>
        </w:rPr>
        <w:t>　　表 68： 4-氨基偶氮苯行业发展分析---制约因素</w:t>
      </w:r>
      <w:r>
        <w:rPr>
          <w:rFonts w:hint="eastAsia"/>
        </w:rPr>
        <w:br/>
      </w:r>
      <w:r>
        <w:rPr>
          <w:rFonts w:hint="eastAsia"/>
        </w:rPr>
        <w:t>　　表 69： 4-氨基偶氮苯行业相关重点政策一览</w:t>
      </w:r>
      <w:r>
        <w:rPr>
          <w:rFonts w:hint="eastAsia"/>
        </w:rPr>
        <w:br/>
      </w:r>
      <w:r>
        <w:rPr>
          <w:rFonts w:hint="eastAsia"/>
        </w:rPr>
        <w:t>　　表 70： 4-氨基偶氮苯行业供应链分析</w:t>
      </w:r>
      <w:r>
        <w:rPr>
          <w:rFonts w:hint="eastAsia"/>
        </w:rPr>
        <w:br/>
      </w:r>
      <w:r>
        <w:rPr>
          <w:rFonts w:hint="eastAsia"/>
        </w:rPr>
        <w:t>　　表 71： 4-氨基偶氮苯上游原料供应商</w:t>
      </w:r>
      <w:r>
        <w:rPr>
          <w:rFonts w:hint="eastAsia"/>
        </w:rPr>
        <w:br/>
      </w:r>
      <w:r>
        <w:rPr>
          <w:rFonts w:hint="eastAsia"/>
        </w:rPr>
        <w:t>　　表 72： 4-氨基偶氮苯行业主要下游客户</w:t>
      </w:r>
      <w:r>
        <w:rPr>
          <w:rFonts w:hint="eastAsia"/>
        </w:rPr>
        <w:br/>
      </w:r>
      <w:r>
        <w:rPr>
          <w:rFonts w:hint="eastAsia"/>
        </w:rPr>
        <w:t>　　表 73： 4-氨基偶氮苯典型经销商</w:t>
      </w:r>
      <w:r>
        <w:rPr>
          <w:rFonts w:hint="eastAsia"/>
        </w:rPr>
        <w:br/>
      </w:r>
      <w:r>
        <w:rPr>
          <w:rFonts w:hint="eastAsia"/>
        </w:rPr>
        <w:t>　　表 74： 中国4-氨基偶氮苯产量、销量、进口量及出口量（2021-2026）&amp;（千吨）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75： 中国4-氨基偶氮苯产量、销量、进口量及出口量预测（2027-2032）&amp;（千吨）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76： 中国市场4-氨基偶氮苯主要进口来源</w:t>
      </w:r>
      <w:r>
        <w:rPr>
          <w:rFonts w:hint="eastAsia"/>
        </w:rPr>
        <w:br/>
      </w:r>
      <w:r>
        <w:rPr>
          <w:rFonts w:hint="eastAsia"/>
        </w:rPr>
        <w:t>　　表 77： 中国市场4-氨基偶氮苯主要出口目的地</w:t>
      </w:r>
      <w:r>
        <w:rPr>
          <w:rFonts w:hint="eastAsia"/>
        </w:rPr>
        <w:br/>
      </w:r>
      <w:r>
        <w:rPr>
          <w:rFonts w:hint="eastAsia"/>
        </w:rPr>
        <w:t>　　表 78： 研究范围</w:t>
      </w:r>
      <w:r>
        <w:rPr>
          <w:rFonts w:hint="eastAsia"/>
        </w:rPr>
        <w:br/>
      </w:r>
      <w:r>
        <w:rPr>
          <w:rFonts w:hint="eastAsia"/>
        </w:rPr>
        <w:t>　　表 79：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4-氨基偶氮苯产品图片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中国不同产品类型4-氨基偶氮苯市场规模市场份额2025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工业级产品图片</w:t>
      </w:r>
      <w:r>
        <w:rPr>
          <w:rFonts w:hint="eastAsia"/>
        </w:rPr>
        <w:br/>
      </w:r>
      <w:r>
        <w:rPr>
          <w:rFonts w:hint="eastAsia"/>
        </w:rPr>
        <w:t>　　图 4： 医药级产品图片</w:t>
      </w:r>
      <w:r>
        <w:rPr>
          <w:rFonts w:hint="eastAsia"/>
        </w:rPr>
        <w:br/>
      </w:r>
      <w:r>
        <w:rPr>
          <w:rFonts w:hint="eastAsia"/>
        </w:rPr>
        <w:t>　　图 5： 中国不同应用4-氨基偶氮苯市场份额2025 &amp; 2032</w:t>
      </w:r>
      <w:r>
        <w:rPr>
          <w:rFonts w:hint="eastAsia"/>
        </w:rPr>
        <w:br/>
      </w:r>
      <w:r>
        <w:rPr>
          <w:rFonts w:hint="eastAsia"/>
        </w:rPr>
        <w:t>　　图 6： 纺织染料</w:t>
      </w:r>
      <w:r>
        <w:rPr>
          <w:rFonts w:hint="eastAsia"/>
        </w:rPr>
        <w:br/>
      </w:r>
      <w:r>
        <w:rPr>
          <w:rFonts w:hint="eastAsia"/>
        </w:rPr>
        <w:t>　　图 7： 医药中间体</w:t>
      </w:r>
      <w:r>
        <w:rPr>
          <w:rFonts w:hint="eastAsia"/>
        </w:rPr>
        <w:br/>
      </w:r>
      <w:r>
        <w:rPr>
          <w:rFonts w:hint="eastAsia"/>
        </w:rPr>
        <w:t>　　图 8： 中国市场4-氨基偶氮苯市场规模，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中国市场4-氨基偶氮苯收入及增长率（2021-2032）&amp;（万元）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中国市场4-氨基偶氮苯销量及增长率（2021-2032）&amp;（千吨）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2025年中国市场主要厂商4-氨基偶氮苯销量市场份额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2025年中国市场主要厂商4-氨基偶氮苯收入市场份额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2025年中国市场前五大厂商4-氨基偶氮苯市场份额</w:t>
      </w:r>
      <w:r>
        <w:rPr>
          <w:rFonts w:hint="eastAsia"/>
        </w:rPr>
        <w:br/>
      </w:r>
      <w:r>
        <w:rPr>
          <w:rFonts w:hint="eastAsia"/>
        </w:rPr>
        <w:t>　　图 14： 2025年中国市场4-氨基偶氮苯第一梯队、第二梯队和第三梯队厂商（品牌）及市场份额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中国市场不同产品类型4-氨基偶氮苯价格走势（2021-2032）&amp;（元/吨）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16： 中国市场不同应用4-氨基偶氮苯价格走势（2021-2032）&amp;（元/吨）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17： 4-氨基偶氮苯中国企业SWOT分析</w:t>
      </w:r>
      <w:r>
        <w:rPr>
          <w:rFonts w:hint="eastAsia"/>
        </w:rPr>
        <w:br/>
      </w:r>
      <w:r>
        <w:rPr>
          <w:rFonts w:hint="eastAsia"/>
        </w:rPr>
        <w:t>　　图 18： 4-氨基偶氮苯产业链</w:t>
      </w:r>
      <w:r>
        <w:rPr>
          <w:rFonts w:hint="eastAsia"/>
        </w:rPr>
        <w:br/>
      </w:r>
      <w:r>
        <w:rPr>
          <w:rFonts w:hint="eastAsia"/>
        </w:rPr>
        <w:t>　　图 19： 4-氨基偶氮苯行业采购模式分析</w:t>
      </w:r>
      <w:r>
        <w:rPr>
          <w:rFonts w:hint="eastAsia"/>
        </w:rPr>
        <w:br/>
      </w:r>
      <w:r>
        <w:rPr>
          <w:rFonts w:hint="eastAsia"/>
        </w:rPr>
        <w:t>　　图 20： 4-氨基偶氮苯行业生产模式分析</w:t>
      </w:r>
      <w:r>
        <w:rPr>
          <w:rFonts w:hint="eastAsia"/>
        </w:rPr>
        <w:br/>
      </w:r>
      <w:r>
        <w:rPr>
          <w:rFonts w:hint="eastAsia"/>
        </w:rPr>
        <w:t>　　图 21： 4-氨基偶氮苯行业销售模式分析</w:t>
      </w:r>
      <w:r>
        <w:rPr>
          <w:rFonts w:hint="eastAsia"/>
        </w:rPr>
        <w:br/>
      </w:r>
      <w:r>
        <w:rPr>
          <w:rFonts w:hint="eastAsia"/>
        </w:rPr>
        <w:t>　　图 22： 中国4-氨基偶氮苯产能、产量、产能利用率及发展趋势（2021-2032）&amp;（千吨）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23： 中国4-氨基偶氮苯产量、市场需求量及发展趋势（2021-2032）&amp;（千吨）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55f0b4a63e4a4a" w:history="1">
        <w:r>
          <w:rPr>
            <w:rStyle w:val="Hyperlink"/>
          </w:rPr>
          <w:t>2026-2032年中国4-氨基偶氮苯行业市场分析及发展前景预测报告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5822791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55f0b4a63e4a4a" w:history="1">
        <w:r>
          <w:rPr>
            <w:rStyle w:val="Hyperlink"/>
          </w:rPr>
          <w:t>https://www.20087.com/1/79/4-AnJiOuDanBenQianJing.html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热点：4-羧基4'-氟偶氮苯、4-氨基偶氮苯结构式、4-二苯胺基苯甲醛、4-氨基偶氮苯简称、一甲胺水溶液40%、4-氨基偶氮苯加标回收率在多少、对二甲氨基偶氮苯、4氨基偶氮苯在150度下能分解、氨基写成H2N还是NH2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6b7f08d13648e5" w:history="1">
      <w:r>
        <w:rPr>
          <w:rStyle w:val="Hyperlink"/>
        </w:rPr>
        <w:t>2026-2032年中国4-氨基偶氮苯行业市场分析及发展前景预测报告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9/4-AnJiOuDanBenQianJing.html" TargetMode="External" Id="Rb055f0b4a63e4a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9/4-AnJiOuDanBenQianJing.html" TargetMode="External" Id="R546b7f08d13648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2026-03-05T05:11:43Z</dcterms:created>
  <dcterms:modified xsi:type="dcterms:W3CDTF">2026-03-05T06:11:43Z</dcterms:modified>
  <dc:subject>2026-2032年中国4-氨基偶氮苯行业市场分析及发展前景预测报告</dc:subject>
  <dc:title>2026-2032年中国4-氨基偶氮苯行业市场分析及发展前景预测报告</dc:title>
  <cp:keywords>2026-2032年中国4-氨基偶氮苯行业市场分析及发展前景预测报告</cp:keywords>
  <dc:description>2026-2032年中国4-氨基偶氮苯行业市场分析及发展前景预测报告</dc:description>
</cp:coreProperties>
</file>