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09ee84190406c" w:history="1">
              <w:r>
                <w:rPr>
                  <w:rStyle w:val="Hyperlink"/>
                </w:rPr>
                <w:t>2026-2032年中国二乙烯二胺行业发展分析与市场前景报告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09ee84190406c" w:history="1">
              <w:r>
                <w:rPr>
                  <w:rStyle w:val="Hyperlink"/>
                </w:rPr>
                <w:t>2026-2032年中国二乙烯二胺行业发展分析与市场前景报告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09ee84190406c" w:history="1">
                <w:r>
                  <w:rPr>
                    <w:rStyle w:val="Hyperlink"/>
                  </w:rPr>
                  <w:t>https://www.20087.com/1/09/ErYiXiErAnShiChangQianJingFenXi.html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二胺（DETA）作为一种重要的脂肪族多胺化合物，广泛应用于环氧树脂固化剂、表面活性剂、缓蚀剂、医药中间体及染料助剂等多个化工细分领域。其分子结构中含有两个伯氨基与两个乙烯基，具有较强的反应活性与配位能力，可用于合成多种功能性化学品。现阶段，国内企业已基本掌握工业化生产路线，并逐步向高纯度、低杂质方向优化产品质量，部分企业还开发了连续化生产工艺以提高效率与安全性。然而，由于其易吸湿、有刺激性气味及运输储存条件较高，影响下游用户的使用便捷性与产品稳定性。</w:t>
      </w:r>
      <w:r>
        <w:rPr>
          <w:rFonts w:hint="eastAsia"/>
        </w:rPr>
        <w:br/>
      </w:r>
      <w:r>
        <w:rPr>
          <w:rFonts w:hint="eastAsia"/>
        </w:rPr>
        <w:t>　　未来，二乙烯二胺的发展将围绕绿色合成、功能衍生与精细化应用方向持续推进。市场调研网指出，一方面，开发基于生物质原料或催化加氢的新工艺，有助于降低能耗与碳排放，提升产品绿色属性；另一方面，结合精细化工发展趋势，未来的应用将向高性能固化剂、螯合剂、离子液体等功能材料延伸，提升产品附加值。此外，在高端装备、新能源电池及环保制剂等新兴领域快速发展带动下，二乙烯二胺的应用边界将持续拓展，成为关键基础化工原料的重要组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09ee84190406c" w:history="1">
        <w:r>
          <w:rPr>
            <w:rStyle w:val="Hyperlink"/>
          </w:rPr>
          <w:t>2026-2032年中国二乙烯二胺行业发展分析与市场前景报告</w:t>
        </w:r>
      </w:hyperlink>
      <w:r>
        <w:rPr>
          <w:rFonts w:hint="eastAsia"/>
        </w:rPr>
        <w:t>》基于多年二乙烯二胺行业研究积累，结合当前市场发展现状，依托国家权威数据资源和长期市场监测数据库，对二乙烯二胺行业进行了全面调研与分析。报告详细阐述了二乙烯二胺市场规模、市场前景、发展趋势、技术现状及未来方向，重点分析了行业内主要企业的竞争格局，并通过SWOT分析揭示了二乙烯二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109ee84190406c" w:history="1">
        <w:r>
          <w:rPr>
            <w:rStyle w:val="Hyperlink"/>
          </w:rPr>
          <w:t>2026-2032年中国二乙烯二胺行业发展分析与市场前景报告</w:t>
        </w:r>
      </w:hyperlink>
      <w:r>
        <w:rPr>
          <w:rFonts w:hint="eastAsia"/>
        </w:rPr>
        <w:t>》，2025年二乙烯二胺行业市场规模达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%。报告为投资者提供了准确的市场现状解读，帮助预判行业前景，挖掘投资价值，同时从投资策略和营销策略等角度提出实用建议，助力投资者在二乙烯二胺行业中把握机遇、规避风险。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二乙烯二胺行业概述</w:t>
      </w:r>
      <w:r>
        <w:rPr>
          <w:rFonts w:hint="eastAsia"/>
        </w:rPr>
        <w:br/>
      </w:r>
      <w:r>
        <w:rPr>
          <w:rFonts w:hint="eastAsia"/>
        </w:rPr>
        <w:t>　　第一节 二乙烯二胺定义与分类</w:t>
      </w:r>
      <w:r>
        <w:rPr>
          <w:rFonts w:hint="eastAsia"/>
        </w:rPr>
        <w:br/>
      </w:r>
      <w:r>
        <w:rPr>
          <w:rFonts w:hint="eastAsia"/>
        </w:rPr>
        <w:t>　　第二节 二乙烯二胺应用领域</w:t>
      </w:r>
      <w:r>
        <w:rPr>
          <w:rFonts w:hint="eastAsia"/>
        </w:rPr>
        <w:br/>
      </w:r>
      <w:r>
        <w:rPr>
          <w:rFonts w:hint="eastAsia"/>
        </w:rPr>
        <w:t>　　第三节 二乙烯二胺行业经济指标分析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二乙烯二胺产业链及经营模式分析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三、二乙烯二胺销售模式及销售渠道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全球二乙烯二胺市场发展综述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2020-2025年全球二乙烯二胺市场规模与趋势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主要国家与地区二乙烯二胺市场分析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2026-2032年全球二乙烯二胺行业发展趋势与前景预测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中国二乙烯二胺行业市场分析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2025-2026年二乙烯二胺产能与投资动态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一、国内二乙烯二胺产能及利用情况</w:t>
      </w:r>
      <w:r>
        <w:rPr>
          <w:rFonts w:hint="eastAsia"/>
        </w:rPr>
        <w:br/>
      </w:r>
      <w:r>
        <w:rPr>
          <w:rFonts w:hint="eastAsia"/>
        </w:rPr>
        <w:t>　　　　二、二乙烯二胺产能扩张与投资动态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2026-2032年二乙烯二胺行业产量统计与趋势预测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一、2020-2025年二乙烯二胺行业产量数据统计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1、2020-2025年二乙烯二胺产量及增长趋势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2、2020-2025年二乙烯二胺细分产品产量及份额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二、影响二乙烯二胺产量的关键因素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三、2026-2032年二乙烯二胺产量预测</w:t>
      </w:r>
      <w:r>
        <w:rPr>
          <w:rFonts w:hint="eastAsia"/>
        </w:rPr>
        <w:br/>
      </w:r>
      <w:r>
        <w:rPr>
          <w:rFonts w:hint="eastAsia"/>
        </w:rPr>
        <w:t>　　第三节 2026-2032年二乙烯二胺市场需求与销售分析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一、2025-2026年二乙烯二胺行业需求现状</w:t>
      </w:r>
      <w:r>
        <w:rPr>
          <w:rFonts w:hint="eastAsia"/>
        </w:rPr>
        <w:br/>
      </w:r>
      <w:r>
        <w:rPr>
          <w:rFonts w:hint="eastAsia"/>
        </w:rPr>
        <w:t>　　　　二、二乙烯二胺客户群体与需求特点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三、2020-2025年二乙烯二胺行业销售规模分析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四、2026-2032年二乙烯二胺市场增长潜力与规模预测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中国二乙烯二胺细分市场与下游应用领域分析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二乙烯二胺细分市场分析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一、2025-2026年二乙烯二胺主要细分产品市场现状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二乙烯二胺下游应用与客户群体分析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一、2025-2026年二乙烯二胺各应用领域市场现状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2025-2026年二乙烯二胺行业技术发展现状及趋势分析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二乙烯二胺行业技术发展现状分析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国内外二乙烯二胺行业技术差异与原因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二乙烯二胺行业技术发展方向、趋势预测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提升二乙烯二胺行业技术能力策略建议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二乙烯二胺价格机制与竞争策略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一、2020-2025年二乙烯二胺市场价格走势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二乙烯二胺定价策略与方法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2026-2032年二乙烯二胺价格竞争态势与趋势预测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中国二乙烯二胺行业重点区域市场研究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2025-2026年重点区域二乙烯二胺市场发展概况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二、2020-2025年二乙烯二胺市场需求规模情况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三、2026-2032年二乙烯二胺行业发展潜力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二、2020-2025年二乙烯二胺市场需求规模情况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三、2026-2032年二乙烯二胺行业发展潜力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二、2020-2025年二乙烯二胺市场需求规模情况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三、2026-2032年二乙烯二胺行业发展潜力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二、2020-2025年二乙烯二胺市场需求规模情况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三、2026-2032年二乙烯二胺行业发展潜力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二、2020-2025年二乙烯二胺市场需求规模情况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三、2026-2032年二乙烯二胺行业发展潜力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2020-2025年中国二乙烯二胺行业进出口情况分析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二乙烯二胺行业进口情况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一、2020-2025年二乙烯二胺进口规模及增长情况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二、二乙烯二胺主要进口来源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二乙烯二胺行业出口情况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一、2020-2025年二乙烯二胺出口规模及增长情况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二、二乙烯二胺主要出口目的地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2020-2025年中国二乙烯二胺行业总体发展与财务状况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2020-2025年中国二乙烯二胺行业规模情况</w:t>
      </w:r>
      <w:r>
        <w:rPr>
          <w:rFonts w:hint="eastAsia"/>
        </w:rPr>
        <w:br/>
      </w:r>
      <w:r>
        <w:rPr>
          <w:rFonts w:hint="eastAsia"/>
        </w:rPr>
        <w:t>　　　　一、二乙烯二胺行业企业数量规模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二、二乙烯二胺行业从业人员规模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三、二乙烯二胺行业市场敏感性分析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2020-2025年中国二乙烯二胺行业财务能力分析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一、二乙烯二胺行业盈利能力</w:t>
      </w:r>
      <w:r>
        <w:rPr>
          <w:rFonts w:hint="eastAsia"/>
        </w:rPr>
        <w:br/>
      </w:r>
      <w:r>
        <w:rPr>
          <w:rFonts w:hint="eastAsia"/>
        </w:rPr>
        <w:t>　　　　二、二乙烯二胺行业偿债能力</w:t>
      </w:r>
      <w:r>
        <w:rPr>
          <w:rFonts w:hint="eastAsia"/>
        </w:rPr>
        <w:br/>
      </w:r>
      <w:r>
        <w:rPr>
          <w:rFonts w:hint="eastAsia"/>
        </w:rPr>
        <w:t>　　　　三、二乙烯二胺行业营运能力</w:t>
      </w:r>
      <w:r>
        <w:rPr>
          <w:rFonts w:hint="eastAsia"/>
        </w:rPr>
        <w:br/>
      </w:r>
      <w:r>
        <w:rPr>
          <w:rFonts w:hint="eastAsia"/>
        </w:rPr>
        <w:t>　　　　四、二乙烯二胺行业发展能力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二乙烯二胺行业重点企业调研分析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中国二乙烯二胺行业竞争格局分析</w:t>
      </w:r>
      <w:r>
        <w:rPr>
          <w:rFonts w:hint="eastAsia"/>
        </w:rPr>
        <w:br/>
      </w:r>
      <w:r>
        <w:rPr>
          <w:rFonts w:hint="eastAsia"/>
        </w:rPr>
        <w:t>　　第一节 二乙烯二胺行业竞争格局总览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2025-2026年二乙烯二胺行业竞争力分析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2020-2025年二乙烯二胺行业企业并购活动分析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2025-2026年二乙烯二胺行业会展与招投标活动分析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一、二乙烯二胺行业会展活动及其市场影响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2026年中国二乙烯二胺企业发展企业发展策略与建议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二乙烯二胺销售模式与渠道策略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二乙烯二胺品牌与市场推广策略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二乙烯二胺研发投入与技术创新能力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二乙烯二胺合作联盟与资源整合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中国二乙烯二胺行业风险与对策</w:t>
      </w:r>
      <w:r>
        <w:rPr>
          <w:rFonts w:hint="eastAsia"/>
        </w:rPr>
        <w:br/>
      </w:r>
      <w:r>
        <w:rPr>
          <w:rFonts w:hint="eastAsia"/>
        </w:rPr>
        <w:t>　　第一节 二乙烯二胺行业SWOT分析</w:t>
      </w:r>
      <w:r>
        <w:rPr>
          <w:rFonts w:hint="eastAsia"/>
        </w:rPr>
        <w:br/>
      </w:r>
      <w:r>
        <w:rPr>
          <w:rFonts w:hint="eastAsia"/>
        </w:rPr>
        <w:t>　　　　一、二乙烯二胺行业优势</w:t>
      </w:r>
      <w:r>
        <w:rPr>
          <w:rFonts w:hint="eastAsia"/>
        </w:rPr>
        <w:br/>
      </w:r>
      <w:r>
        <w:rPr>
          <w:rFonts w:hint="eastAsia"/>
        </w:rPr>
        <w:t>　　　　二、二乙烯二胺行业劣势</w:t>
      </w:r>
      <w:r>
        <w:rPr>
          <w:rFonts w:hint="eastAsia"/>
        </w:rPr>
        <w:br/>
      </w:r>
      <w:r>
        <w:rPr>
          <w:rFonts w:hint="eastAsia"/>
        </w:rPr>
        <w:t>　　　　三、二乙烯二胺市场机会</w:t>
      </w:r>
      <w:r>
        <w:rPr>
          <w:rFonts w:hint="eastAsia"/>
        </w:rPr>
        <w:br/>
      </w:r>
      <w:r>
        <w:rPr>
          <w:rFonts w:hint="eastAsia"/>
        </w:rPr>
        <w:t>　　　　四、二乙烯二胺市场威胁</w:t>
      </w:r>
      <w:r>
        <w:rPr>
          <w:rFonts w:hint="eastAsia"/>
        </w:rPr>
        <w:br/>
      </w:r>
      <w:r>
        <w:rPr>
          <w:rFonts w:hint="eastAsia"/>
        </w:rPr>
        <w:t>　　第二节 二乙烯二胺行业风险及对策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2026-2032年中国二乙烯二胺行业前景与发展趋势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2025-2026年二乙烯二胺行业发展环境分析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一、二乙烯二胺行业主管部门与监管体制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二、二乙烯二胺行业主要法律法规及政策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三、二乙烯二胺行业标准与质量监管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2026-2032年二乙烯二胺行业发展趋势与方向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2026-2032年二乙烯二胺行业发展潜力与机遇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二乙烯二胺行业研究结论与建议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二乙烯二胺行业发展建议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二乙烯二胺行业历程</w:t>
      </w:r>
      <w:r>
        <w:rPr>
          <w:rFonts w:hint="eastAsia"/>
        </w:rPr>
        <w:br/>
      </w:r>
      <w:r>
        <w:rPr>
          <w:rFonts w:hint="eastAsia"/>
        </w:rPr>
        <w:t>　　图表 二乙烯二胺行业生命周期</w:t>
      </w:r>
      <w:r>
        <w:rPr>
          <w:rFonts w:hint="eastAsia"/>
        </w:rPr>
        <w:br/>
      </w:r>
      <w:r>
        <w:rPr>
          <w:rFonts w:hint="eastAsia"/>
        </w:rPr>
        <w:t>　　图表 二乙烯二胺行业产业链分析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2020-2025年二乙烯二胺行业市场容量分析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2020-2025年中国二乙烯二胺行业产能统计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2020-2025年中国二乙烯二胺行业产量及增长趋势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2020-2025年中国二乙烯二胺市场需求量及增速统计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2026年中国二乙烯二胺行业需求领域分布格局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2020-2025年中国二乙烯二胺行业盈利情况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2020-2025年中国二乙烯二胺行业利润总额统计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2020-2025年中国二乙烯二胺进口数量分析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2020-2025年中国二乙烯二胺进口金额分析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2020-2025年中国二乙烯二胺出口数量分析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2020-2025年中国二乙烯二胺出口金额分析</w:t>
      </w:r>
      <w:r>
        <w:rPr>
          <w:rFonts w:hint="eastAsia"/>
        </w:rPr>
        <w:br/>
      </w:r>
      <w:r>
        <w:rPr>
          <w:rFonts w:hint="eastAsia"/>
        </w:rPr>
        <w:t>　　图表 2026年中国二乙烯二胺进口国家及地区分析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2026年中国二乙烯二胺出口国家及地区分析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2020-2025年中国二乙烯二胺行业企业平均规模情况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二乙烯二胺重点企业（三）经营情况分析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二乙烯二胺重点企业（三）主要经济指标情况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2026-2032年中国二乙烯二胺行业产能预测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2026-2032年中国二乙烯二胺行业产量预测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2026-2032年中国二乙烯二胺市场需求量预测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2026-2032年中国二乙烯二胺行业供需平衡预测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2026-2032年中国二乙烯二胺行业市场容量预测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2026-2032年中国二乙烯二胺行业市场规模预测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2026年中国二乙烯二胺市场前景分析</w:t>
      </w:r>
      <w:r>
        <w:rPr>
          <w:rFonts w:hint="eastAsia"/>
        </w:rPr>
        <w:br/>
      </w:r>
      <w:r>
        <w:rPr>
          <w:rFonts w:hint="eastAsia"/>
        </w:rPr>
        <w:t>　　图表 2026年中国二乙烯二胺发展趋势预测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09ee84190406c" w:history="1">
        <w:r>
          <w:rPr>
            <w:rStyle w:val="Hyperlink"/>
          </w:rPr>
          <w:t>2026-2032年中国二乙烯二胺行业发展分析与市场前景报告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09ee84190406c" w:history="1">
        <w:r>
          <w:rPr>
            <w:rStyle w:val="Hyperlink"/>
          </w:rPr>
          <w:t>https://www.20087.com/1/09/ErYiXiErAnShiChangQianJingFenXi.html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热点：硫酸羟胺、二乙烯二胺价格、正硅酸四乙酯又叫什么、二乙烯二胺溶于酒精吗、邻二氯苯、二乙烯二胺的分解温度、助剂的作用与功效、二乙烯二胺五乙酸工厂、乙醇胺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b84d699554e50" w:history="1">
      <w:r>
        <w:rPr>
          <w:rStyle w:val="Hyperlink"/>
        </w:rPr>
        <w:t>2026-2032年中国二乙烯二胺行业发展分析与市场前景报告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ErYiXiErAnShiChangQianJingFenXi.html" TargetMode="External" Id="R0c109ee84190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ErYiXiErAnShiChangQianJingFenXi.html" TargetMode="External" Id="R1ebb84d69955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2026-03-15T08:46:32Z</dcterms:created>
  <dcterms:modified xsi:type="dcterms:W3CDTF">2026-03-15T09:46:32Z</dcterms:modified>
  <dc:subject>2026-2032年中国二乙烯二胺行业发展分析与市场前景报告</dc:subject>
  <dc:title>2026-2032年中国二乙烯二胺行业发展分析与市场前景报告</dc:title>
  <cp:keywords>2026-2032年中国二乙烯二胺行业发展分析与市场前景报告</cp:keywords>
  <dc:description>2026-2032年中国二乙烯二胺行业发展分析与市场前景报告</dc:description>
</cp:coreProperties>
</file>