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f5106dea74089" w:history="1">
              <w:r>
                <w:rPr>
                  <w:rStyle w:val="Hyperlink"/>
                </w:rPr>
                <w:t>2025-2031年中国介孔碳行业发展研究与前景趋势预测报告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f5106dea74089" w:history="1">
              <w:r>
                <w:rPr>
                  <w:rStyle w:val="Hyperlink"/>
                </w:rPr>
                <w:t>2025-2031年中国介孔碳行业发展研究与前景趋势预测报告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f5106dea74089" w:history="1">
                <w:r>
                  <w:rPr>
                    <w:rStyle w:val="Hyperlink"/>
                  </w:rPr>
                  <w:t>https://www.20087.com/1/89/JieKongTanShiChangQianJingYuCe.html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碳是一种广泛应用于催化剂载体、电池材料和个人定制纳米材料等领域的关键材料，在近年来随着纳米技术和市场需求的变化，其性能和应用领域得到了显著提升。目前，介孔碳不仅在提高吸附性能、增强稳定性方面有所突破，还在改善生产工艺和降低成本方面进行了改进。随着新材料和制造技术的应用，介孔碳的设计更加注重高效材料的选择和结构优化，以满足不同行业的需求。此外，随着消费者对高质量纳米材料的需求增长和技术的进步，介孔碳的应用范围也在不断扩展，特别是在催化剂载体、电池材料和个人定制纳米材料等领域。</w:t>
      </w:r>
      <w:r>
        <w:rPr>
          <w:rFonts w:hint="eastAsia"/>
        </w:rPr>
        <w:br/>
      </w:r>
      <w:r>
        <w:rPr>
          <w:rFonts w:hint="eastAsia"/>
        </w:rPr>
        <w:t>　　未来，介孔碳的发展将更加注重技术创新和应用拓展。一方面，随着纳米技术和材料科学的进步，介孔碳将进一步提高其吸附性能和增强稳定性，例如通过采用更先进的制造技术和更精细的材料配方。另一方面，随着新技术的应用，介孔碳将更加注重开发新的应用场景，如在智能催化系统和个性化纳米材料解决方案中的应用。此外，随着可持续发展和环境保护的要求提高，介孔碳的生产将更加注重采用环保型原料和减少对环境的影响，例如采用可再生资源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f5106dea74089" w:history="1">
        <w:r>
          <w:rPr>
            <w:rStyle w:val="Hyperlink"/>
          </w:rPr>
          <w:t>2025-2031年中国介孔碳行业发展研究与前景趋势预测报告</w:t>
        </w:r>
      </w:hyperlink>
      <w:r>
        <w:rPr>
          <w:rFonts w:hint="eastAsia"/>
        </w:rPr>
        <w:t>》基于深入的市场监测与调研，结合权威数据资源和一手资料，对介孔碳行业的产业链、市场规模与需求、价格体系进行了全面分析。介孔碳报告客观呈现了介孔碳行业现状，科学预测了介孔碳市场前景及发展趋势。同时，聚焦介孔碳重点企业，深入剖析了竞争格局、市场集中度及品牌影响力。此外，介孔碳报告还细分了市场领域，揭示了介孔碳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介孔碳行业概述</w:t>
      </w:r>
      <w:r>
        <w:rPr>
          <w:rFonts w:hint="eastAsia"/>
        </w:rPr>
        <w:br/>
      </w:r>
      <w:r>
        <w:rPr>
          <w:rFonts w:hint="eastAsia"/>
        </w:rPr>
        <w:t>　　第一节 介孔碳定义与分类</w:t>
      </w:r>
      <w:r>
        <w:rPr>
          <w:rFonts w:hint="eastAsia"/>
        </w:rPr>
        <w:br/>
      </w:r>
      <w:r>
        <w:rPr>
          <w:rFonts w:hint="eastAsia"/>
        </w:rPr>
        <w:t>　　第二节 介孔碳应用领域</w:t>
      </w:r>
      <w:r>
        <w:rPr>
          <w:rFonts w:hint="eastAsia"/>
        </w:rPr>
        <w:br/>
      </w:r>
      <w:r>
        <w:rPr>
          <w:rFonts w:hint="eastAsia"/>
        </w:rPr>
        <w:t>　　第三节 介孔碳行业经济指标分析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介孔碳产业链及经营模式分析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三、介孔碳销售模式及销售渠道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全球介孔碳市场发展综述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2020-2024年全球介孔碳市场规模与趋势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主要国家与地区介孔碳市场分析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2025-2031年全球介孔碳行业发展趋势与前景预测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中国介孔碳行业市场分析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2023-2024年介孔碳产能与投资动态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一、国内介孔碳产能及利用情况</w:t>
      </w:r>
      <w:r>
        <w:rPr>
          <w:rFonts w:hint="eastAsia"/>
        </w:rPr>
        <w:br/>
      </w:r>
      <w:r>
        <w:rPr>
          <w:rFonts w:hint="eastAsia"/>
        </w:rPr>
        <w:t>　　　　二、介孔碳产能扩张与投资动态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2025-2031年介孔碳行业产量统计与趋势预测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一、2020-2024年介孔碳行业产量数据统计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1、2020-2024年介孔碳产量及增长趋势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2、2020-2024年介孔碳细分产品产量及份额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二、影响介孔碳产量的关键因素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三、2025-2031年介孔碳产量预测</w:t>
      </w:r>
      <w:r>
        <w:rPr>
          <w:rFonts w:hint="eastAsia"/>
        </w:rPr>
        <w:br/>
      </w:r>
      <w:r>
        <w:rPr>
          <w:rFonts w:hint="eastAsia"/>
        </w:rPr>
        <w:t>　　第三节 2025-2031年介孔碳市场需求与销售分析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一、2023-2024年介孔碳行业需求现状</w:t>
      </w:r>
      <w:r>
        <w:rPr>
          <w:rFonts w:hint="eastAsia"/>
        </w:rPr>
        <w:br/>
      </w:r>
      <w:r>
        <w:rPr>
          <w:rFonts w:hint="eastAsia"/>
        </w:rPr>
        <w:t>　　　　二、介孔碳客户群体与需求特点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三、2020-2024年介孔碳行业销售规模分析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四、2025-2031年介孔碳市场增长潜力与规模预测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中国介孔碳细分市场与下游应用领域分析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介孔碳细分市场分析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一、2023-2024年介孔碳主要细分产品市场现状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介孔碳下游应用与客户群体分析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一、2023-2024年介孔碳各应用领域市场现状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2023-2024年中国介孔碳技术发展研究</w:t>
      </w:r>
      <w:r>
        <w:rPr>
          <w:rFonts w:hint="eastAsia"/>
        </w:rPr>
        <w:br/>
      </w:r>
      <w:r>
        <w:rPr>
          <w:rFonts w:hint="eastAsia"/>
        </w:rPr>
        <w:t>　　第一节 当前介孔碳技术发展现状</w:t>
      </w:r>
      <w:r>
        <w:rPr>
          <w:rFonts w:hint="eastAsia"/>
        </w:rPr>
        <w:br/>
      </w:r>
      <w:r>
        <w:rPr>
          <w:rFonts w:hint="eastAsia"/>
        </w:rPr>
        <w:t>　　第二节 国内外介孔碳技术差异与原因</w:t>
      </w:r>
      <w:r>
        <w:rPr>
          <w:rFonts w:hint="eastAsia"/>
        </w:rPr>
        <w:br/>
      </w:r>
      <w:r>
        <w:rPr>
          <w:rFonts w:hint="eastAsia"/>
        </w:rPr>
        <w:t>　　第三节 介孔碳技术创新与发展趋势预测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技术进步对介孔碳行业的影响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介孔碳价格机制与竞争策略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一、2020-2024年介孔碳市场价格走势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介孔碳定价策略与方法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2025-2031年介孔碳价格竞争态势与趋势预测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中国介孔碳行业重点区域市场研究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2023-2024年重点区域介孔碳市场发展概况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二、2020-2024年介孔碳市场需求规模情况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三、2025-2031年介孔碳行业发展潜力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二、2020-2024年介孔碳市场需求规模情况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三、2025-2031年介孔碳行业发展潜力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二、2020-2024年介孔碳市场需求规模情况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三、2025-2031年介孔碳行业发展潜力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二、2020-2024年介孔碳市场需求规模情况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三、2025-2031年介孔碳行业发展潜力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二、2020-2024年介孔碳市场需求规模情况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三、2025-2031年介孔碳行业发展潜力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2020-2024年中国介孔碳行业进出口情况分析</w:t>
      </w:r>
      <w:r>
        <w:rPr>
          <w:rFonts w:hint="eastAsia"/>
        </w:rPr>
        <w:br/>
      </w:r>
      <w:r>
        <w:rPr>
          <w:rFonts w:hint="eastAsia"/>
        </w:rPr>
        <w:t>　　第一节 介孔碳行业进口情况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一、2020-2024年介孔碳进口规模及增长情况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二、介孔碳主要进口来源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介孔碳行业出口情况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一、2020-2024年介孔碳出口规模及增长情况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二、介孔碳主要出口目的地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2020-2024年中国介孔碳行业总体发展与财务状况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2020-2024年中国介孔碳行业规模情况</w:t>
      </w:r>
      <w:r>
        <w:rPr>
          <w:rFonts w:hint="eastAsia"/>
        </w:rPr>
        <w:br/>
      </w:r>
      <w:r>
        <w:rPr>
          <w:rFonts w:hint="eastAsia"/>
        </w:rPr>
        <w:t>　　　　一、介孔碳行业企业数量规模</w:t>
      </w:r>
      <w:r>
        <w:rPr>
          <w:rFonts w:hint="eastAsia"/>
        </w:rPr>
        <w:br/>
      </w:r>
      <w:r>
        <w:rPr>
          <w:rFonts w:hint="eastAsia"/>
        </w:rPr>
        <w:t>　　　　二、介孔碳行业从业人员规模</w:t>
      </w:r>
      <w:r>
        <w:rPr>
          <w:rFonts w:hint="eastAsia"/>
        </w:rPr>
        <w:br/>
      </w:r>
      <w:r>
        <w:rPr>
          <w:rFonts w:hint="eastAsia"/>
        </w:rPr>
        <w:t>　　　　三、介孔碳行业市场敏感性分析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2020-2024年中国介孔碳行业财务能力分析</w:t>
      </w:r>
      <w:r>
        <w:rPr>
          <w:rFonts w:hint="eastAsia"/>
        </w:rPr>
        <w:br/>
      </w:r>
      <w:r>
        <w:rPr>
          <w:rFonts w:hint="eastAsia"/>
        </w:rPr>
        <w:t>　　　　一、介孔碳行业盈利能力</w:t>
      </w:r>
      <w:r>
        <w:rPr>
          <w:rFonts w:hint="eastAsia"/>
        </w:rPr>
        <w:br/>
      </w:r>
      <w:r>
        <w:rPr>
          <w:rFonts w:hint="eastAsia"/>
        </w:rPr>
        <w:t>　　　　二、介孔碳行业偿债能力</w:t>
      </w:r>
      <w:r>
        <w:rPr>
          <w:rFonts w:hint="eastAsia"/>
        </w:rPr>
        <w:br/>
      </w:r>
      <w:r>
        <w:rPr>
          <w:rFonts w:hint="eastAsia"/>
        </w:rPr>
        <w:t>　　　　三、介孔碳行业营运能力</w:t>
      </w:r>
      <w:r>
        <w:rPr>
          <w:rFonts w:hint="eastAsia"/>
        </w:rPr>
        <w:br/>
      </w:r>
      <w:r>
        <w:rPr>
          <w:rFonts w:hint="eastAsia"/>
        </w:rPr>
        <w:t>　　　　四、介孔碳行业发展能力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介孔碳行业重点企业调研分析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二、企业介孔碳业务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二、企业介孔碳业务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二、企业介孔碳业务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二、企业介孔碳业务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二、企业介孔碳业务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二、企业介孔碳业务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中国介孔碳行业竞争格局分析</w:t>
      </w:r>
      <w:r>
        <w:rPr>
          <w:rFonts w:hint="eastAsia"/>
        </w:rPr>
        <w:br/>
      </w:r>
      <w:r>
        <w:rPr>
          <w:rFonts w:hint="eastAsia"/>
        </w:rPr>
        <w:t>　　第一节 介孔碳行业竞争格局总览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2023-2024年介孔碳行业竞争力分析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2020-2024年介孔碳行业企业并购活动分析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2023-2024年介孔碳行业会展与招投标活动分析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一、介孔碳行业会展活动及其市场影响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2024年中国介孔碳企业发展企业发展策略与建议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介孔碳销售模式与渠道策略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介孔碳品牌与市场推广策略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介孔碳研发投入与技术创新能力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介孔碳合作联盟与资源整合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中国介孔碳行业风险与对策</w:t>
      </w:r>
      <w:r>
        <w:rPr>
          <w:rFonts w:hint="eastAsia"/>
        </w:rPr>
        <w:br/>
      </w:r>
      <w:r>
        <w:rPr>
          <w:rFonts w:hint="eastAsia"/>
        </w:rPr>
        <w:t>　　第一节 介孔碳行业SWOT分析</w:t>
      </w:r>
      <w:r>
        <w:rPr>
          <w:rFonts w:hint="eastAsia"/>
        </w:rPr>
        <w:br/>
      </w:r>
      <w:r>
        <w:rPr>
          <w:rFonts w:hint="eastAsia"/>
        </w:rPr>
        <w:t>　　　　一、介孔碳行业优势</w:t>
      </w:r>
      <w:r>
        <w:rPr>
          <w:rFonts w:hint="eastAsia"/>
        </w:rPr>
        <w:br/>
      </w:r>
      <w:r>
        <w:rPr>
          <w:rFonts w:hint="eastAsia"/>
        </w:rPr>
        <w:t>　　　　二、介孔碳行业劣势</w:t>
      </w:r>
      <w:r>
        <w:rPr>
          <w:rFonts w:hint="eastAsia"/>
        </w:rPr>
        <w:br/>
      </w:r>
      <w:r>
        <w:rPr>
          <w:rFonts w:hint="eastAsia"/>
        </w:rPr>
        <w:t>　　　　三、介孔碳市场机会</w:t>
      </w:r>
      <w:r>
        <w:rPr>
          <w:rFonts w:hint="eastAsia"/>
        </w:rPr>
        <w:br/>
      </w:r>
      <w:r>
        <w:rPr>
          <w:rFonts w:hint="eastAsia"/>
        </w:rPr>
        <w:t>　　　　四、介孔碳市场威胁</w:t>
      </w:r>
      <w:r>
        <w:rPr>
          <w:rFonts w:hint="eastAsia"/>
        </w:rPr>
        <w:br/>
      </w:r>
      <w:r>
        <w:rPr>
          <w:rFonts w:hint="eastAsia"/>
        </w:rPr>
        <w:t>　　第二节 介孔碳行业风险及对策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2025-2031年中国介孔碳行业前景与发展趋势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2023-2024年介孔碳行业发展环境分析</w:t>
      </w:r>
      <w:r>
        <w:rPr>
          <w:rFonts w:hint="eastAsia"/>
        </w:rPr>
        <w:br/>
      </w:r>
      <w:r>
        <w:rPr>
          <w:rFonts w:hint="eastAsia"/>
        </w:rPr>
        <w:t>　　　　一、介孔碳行业主管部门与监管体制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二、介孔碳行业主要法律法规及政策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三、介孔碳行业标准与质量监管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2025-2031年介孔碳行业发展趋势与方向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2025-2031年介孔碳行业发展潜力与机遇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介孔碳行业研究结论与建议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介孔碳行业发展建议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介孔碳行业历程</w:t>
      </w:r>
      <w:r>
        <w:rPr>
          <w:rFonts w:hint="eastAsia"/>
        </w:rPr>
        <w:br/>
      </w:r>
      <w:r>
        <w:rPr>
          <w:rFonts w:hint="eastAsia"/>
        </w:rPr>
        <w:t>　　图表 介孔碳行业生命周期</w:t>
      </w:r>
      <w:r>
        <w:rPr>
          <w:rFonts w:hint="eastAsia"/>
        </w:rPr>
        <w:br/>
      </w:r>
      <w:r>
        <w:rPr>
          <w:rFonts w:hint="eastAsia"/>
        </w:rPr>
        <w:t>　　图表 介孔碳行业产业链分析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2020-2024年中国介孔碳行业市场规模及增长情况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2020-2024年介孔碳行业市场容量分析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2020-2024年中国介孔碳行业产能统计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2020-2024年中国介孔碳行业产量及增长趋势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2020-2024年中国介孔碳市场需求量及增速统计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2024年中国介孔碳行业需求领域分布格局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2020-2024年中国介孔碳行业销售收入分析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2020-2024年中国介孔碳行业盈利情况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2020-2024年中国介孔碳行业利润总额统计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2020-2024年中国介孔碳进口数量分析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2020-2024年中国介孔碳进口金额分析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2020-2024年中国介孔碳出口数量分析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2020-2024年中国介孔碳出口金额分析</w:t>
      </w:r>
      <w:r>
        <w:rPr>
          <w:rFonts w:hint="eastAsia"/>
        </w:rPr>
        <w:br/>
      </w:r>
      <w:r>
        <w:rPr>
          <w:rFonts w:hint="eastAsia"/>
        </w:rPr>
        <w:t>　　图表 2024年中国介孔碳进口国家及地区分析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2024年中国介孔碳出口国家及地区分析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2020-2024年中国介孔碳行业企业数量情况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2020-2024年中国介孔碳行业企业平均规模情况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介孔碳重点企业（一）基本信息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介孔碳重点企业（一）经营情况分析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介孔碳重点企业（一）主要经济指标情况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介孔碳重点企业（二）经营情况分析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介孔碳重点企业（二）主要经济指标情况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介孔碳重点企业（三）经营情况分析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介孔碳重点企业（三）主要经济指标情况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介孔碳重点企业（三）成长能力情况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2025-2031年中国介孔碳行业产能预测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2025-2031年中国介孔碳行业产量预测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2025-2031年中国介孔碳市场需求量预测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2025-2031年中国介孔碳行业供需平衡预测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2025-2031年中国介孔碳行业市场容量预测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2025-2031年中国介孔碳行业市场规模预测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2025年中国介孔碳市场前景分析</w:t>
      </w:r>
      <w:r>
        <w:rPr>
          <w:rFonts w:hint="eastAsia"/>
        </w:rPr>
        <w:br/>
      </w:r>
      <w:r>
        <w:rPr>
          <w:rFonts w:hint="eastAsia"/>
        </w:rPr>
        <w:t>　　图表 2025年中国介孔碳发展趋势预测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f5106dea74089" w:history="1">
        <w:r>
          <w:rPr>
            <w:rStyle w:val="Hyperlink"/>
          </w:rPr>
          <w:t>2025-2031年中国介孔碳行业发展研究与前景趋势预测报告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f5106dea74089" w:history="1">
        <w:r>
          <w:rPr>
            <w:rStyle w:val="Hyperlink"/>
          </w:rPr>
          <w:t>https://www.20087.com/1/89/JieKongTanShiChangQianJingYuCe.html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2e65bf8b44847" w:history="1">
      <w:r>
        <w:rPr>
          <w:rStyle w:val="Hyperlink"/>
        </w:rPr>
        <w:t>2025-2031年中国介孔碳行业发展研究与前景趋势预测报告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eKongTanShiChangQianJingYuCe.html" TargetMode="External" Id="R856f5106dea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eKongTanShiChangQianJingYuCe.html" TargetMode="External" Id="R4742e65bf8b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2024-12-16T07:33:43Z</dcterms:created>
  <dcterms:modified xsi:type="dcterms:W3CDTF">2024-12-16T08:33:43Z</dcterms:modified>
  <dc:subject>2025-2031年中国介孔碳行业发展研究与前景趋势预测报告</dc:subject>
  <dc:title>2025-2031年中国介孔碳行业发展研究与前景趋势预测报告</dc:title>
  <cp:keywords>2025-2031年中国介孔碳行业发展研究与前景趋势预测报告</cp:keywords>
  <dc:description>2025-2031年中国介孔碳行业发展研究与前景趋势预测报告</dc:description>
</cp:coreProperties>
</file>