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db1753ae4b92" w:history="1">
              <w:r>
                <w:rPr>
                  <w:rStyle w:val="Hyperlink"/>
                </w:rPr>
                <w:t>全球与中国光电显示薄膜器件行业研究分析及前景趋势预测报告（2025-2031年）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db1753ae4b92" w:history="1">
              <w:r>
                <w:rPr>
                  <w:rStyle w:val="Hyperlink"/>
                </w:rPr>
                <w:t>全球与中国光电显示薄膜器件行业研究分析及前景趋势预测报告（2025-2031年）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9db1753ae4b92" w:history="1">
                <w:r>
                  <w:rPr>
                    <w:rStyle w:val="Hyperlink"/>
                  </w:rPr>
                  <w:t>https://www.20087.com/1/79/GuangDianXianShiBoMoQiJianDeFaZhanQuShi.html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显示薄膜器件是光电显示行业中的关键组件，它们用于液晶显示器（LCD）、有机发光二极管（OLED）显示屏以及其他类型的显示面板中，以改善显示效果和提高能效。随着显示技术的进步和消费者对高质量视觉体验的需求增加，光电显示薄膜器件经历了快速的技术迭代。目前，薄膜器件在透光性、色彩饱和度、视角宽度等方面的性能得到了显著提升，同时也更加注重环保和可持续性。此外，随着柔性显示技术的发展，柔性薄膜器件的需求也在不断增长。</w:t>
      </w:r>
      <w:r>
        <w:rPr>
          <w:rFonts w:hint="eastAsia"/>
        </w:rPr>
        <w:br/>
      </w:r>
      <w:r>
        <w:rPr>
          <w:rFonts w:hint="eastAsia"/>
        </w:rPr>
        <w:t>　　未来，光电显示薄膜器件的发展将更加注重技术创新和材料优化。一方面，随着5G和物联网技术的应用，高清晰度、低功耗的显示技术将成为主流，这要求薄膜器件在提高性能的同时降低能耗。另一方面，随着环保法规的趋严，开发环境友好型材料将成为重要课题。此外，随着显示技术向更高分辨率、更大尺寸和更轻薄方向发展，薄膜器件也需要同步跟进，以满足市场需求。柔性显示技术的进步将进一步推动薄膜器件向更加轻薄、柔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db1753ae4b92" w:history="1">
        <w:r>
          <w:rPr>
            <w:rStyle w:val="Hyperlink"/>
          </w:rPr>
          <w:t>全球与中国光电显示薄膜器件行业研究分析及前景趋势预测报告（2025-2031年）</w:t>
        </w:r>
      </w:hyperlink>
      <w:r>
        <w:rPr>
          <w:rFonts w:hint="eastAsia"/>
        </w:rPr>
        <w:t>》系统分析了全球及我国光电显示薄膜器件行业的市场规模、市场需求及价格动态，深入探讨了光电显示薄膜器件产业链结构与发展特点。报告对光电显示薄膜器件细分市场进行了详细剖析，基于科学数据预测了市场前景及未来发展趋势，同时聚焦光电显示薄膜器件重点企业，评估了品牌影响力、市场竞争力及行业集中度变化。通过专业分析与客观洞察，报告为投资者、产业链相关企业及政府决策部门提供了重要参考，是把握光电显示薄膜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中国光电显示薄膜器件概述</w:t>
      </w:r>
      <w:r>
        <w:rPr>
          <w:rFonts w:hint="eastAsia"/>
        </w:rPr>
        <w:br/>
      </w:r>
      <w:r>
        <w:rPr>
          <w:rFonts w:hint="eastAsia"/>
        </w:rPr>
        <w:t>　　第一节 光电显示薄膜器件行业定义</w:t>
      </w:r>
      <w:r>
        <w:rPr>
          <w:rFonts w:hint="eastAsia"/>
        </w:rPr>
        <w:br/>
      </w:r>
      <w:r>
        <w:rPr>
          <w:rFonts w:hint="eastAsia"/>
        </w:rPr>
        <w:t>　　第二节 光电显示薄膜器件行业发展特性</w:t>
      </w:r>
      <w:r>
        <w:rPr>
          <w:rFonts w:hint="eastAsia"/>
        </w:rPr>
        <w:br/>
      </w:r>
      <w:r>
        <w:rPr>
          <w:rFonts w:hint="eastAsia"/>
        </w:rPr>
        <w:t>　　第三节 光电显示薄膜器件产业链分析</w:t>
      </w:r>
      <w:r>
        <w:rPr>
          <w:rFonts w:hint="eastAsia"/>
        </w:rPr>
        <w:br/>
      </w:r>
      <w:r>
        <w:rPr>
          <w:rFonts w:hint="eastAsia"/>
        </w:rPr>
        <w:t>　　第四节 光电显示薄膜器件行业生命周期分析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2024-2025年国外主要光电显示薄膜器件市场发展概况</w:t>
      </w:r>
      <w:r>
        <w:rPr>
          <w:rFonts w:hint="eastAsia"/>
        </w:rPr>
        <w:br/>
      </w:r>
      <w:r>
        <w:rPr>
          <w:rFonts w:hint="eastAsia"/>
        </w:rPr>
        <w:t>　　第一节 全球光电显示薄膜器件市场发展分析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欧洲地区主要国家光电显示薄膜器件市场概况</w:t>
      </w:r>
      <w:r>
        <w:rPr>
          <w:rFonts w:hint="eastAsia"/>
        </w:rPr>
        <w:br/>
      </w:r>
      <w:r>
        <w:rPr>
          <w:rFonts w:hint="eastAsia"/>
        </w:rPr>
        <w:t>　　第三节 北美地区光电显示薄膜器件市场概况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亚洲地区主要国家光电显示薄膜器件市场概况</w:t>
      </w:r>
      <w:r>
        <w:rPr>
          <w:rFonts w:hint="eastAsia"/>
        </w:rPr>
        <w:br/>
      </w:r>
      <w:r>
        <w:rPr>
          <w:rFonts w:hint="eastAsia"/>
        </w:rPr>
        <w:t>　　第五节 全球光电显示薄膜器件市场发展预测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2024-2025年中国光电显示薄膜器件发展环境分析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光电显示薄膜器件行业相关政策、标准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光电显示薄膜器件行业相关发展规划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中国光电显示薄膜器件技术发展分析</w:t>
      </w:r>
      <w:r>
        <w:rPr>
          <w:rFonts w:hint="eastAsia"/>
        </w:rPr>
        <w:br/>
      </w:r>
      <w:r>
        <w:rPr>
          <w:rFonts w:hint="eastAsia"/>
        </w:rPr>
        <w:t>　　第一节 当前光电显示薄膜器件技术发展现状分析</w:t>
      </w:r>
      <w:r>
        <w:rPr>
          <w:rFonts w:hint="eastAsia"/>
        </w:rPr>
        <w:br/>
      </w:r>
      <w:r>
        <w:rPr>
          <w:rFonts w:hint="eastAsia"/>
        </w:rPr>
        <w:t>　　第二节 光电显示薄膜器件生产中需注意的问题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光电显示薄膜器件行业主要技术发展趋势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2024-2025年光电显示薄膜器件市场特性分析</w:t>
      </w:r>
      <w:r>
        <w:rPr>
          <w:rFonts w:hint="eastAsia"/>
        </w:rPr>
        <w:br/>
      </w:r>
      <w:r>
        <w:rPr>
          <w:rFonts w:hint="eastAsia"/>
        </w:rPr>
        <w:t>　　第一节 光电显示薄膜器件行业集中度分析</w:t>
      </w:r>
      <w:r>
        <w:rPr>
          <w:rFonts w:hint="eastAsia"/>
        </w:rPr>
        <w:br/>
      </w:r>
      <w:r>
        <w:rPr>
          <w:rFonts w:hint="eastAsia"/>
        </w:rPr>
        <w:t>　　第二节 光电显示薄膜器件行业SWOT分析</w:t>
      </w:r>
      <w:r>
        <w:rPr>
          <w:rFonts w:hint="eastAsia"/>
        </w:rPr>
        <w:br/>
      </w:r>
      <w:r>
        <w:rPr>
          <w:rFonts w:hint="eastAsia"/>
        </w:rPr>
        <w:t>　　　　一、光电显示薄膜器件行业优势</w:t>
      </w:r>
      <w:r>
        <w:rPr>
          <w:rFonts w:hint="eastAsia"/>
        </w:rPr>
        <w:br/>
      </w:r>
      <w:r>
        <w:rPr>
          <w:rFonts w:hint="eastAsia"/>
        </w:rPr>
        <w:t>　　　　二、光电显示薄膜器件行业劣势</w:t>
      </w:r>
      <w:r>
        <w:rPr>
          <w:rFonts w:hint="eastAsia"/>
        </w:rPr>
        <w:br/>
      </w:r>
      <w:r>
        <w:rPr>
          <w:rFonts w:hint="eastAsia"/>
        </w:rPr>
        <w:t>　　　　三、光电显示薄膜器件行业机会</w:t>
      </w:r>
      <w:r>
        <w:rPr>
          <w:rFonts w:hint="eastAsia"/>
        </w:rPr>
        <w:br/>
      </w:r>
      <w:r>
        <w:rPr>
          <w:rFonts w:hint="eastAsia"/>
        </w:rPr>
        <w:t>　　　　四、光电显示薄膜器件行业风险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中国光电显示薄膜器件发展现状</w:t>
      </w:r>
      <w:r>
        <w:rPr>
          <w:rFonts w:hint="eastAsia"/>
        </w:rPr>
        <w:br/>
      </w:r>
      <w:r>
        <w:rPr>
          <w:rFonts w:hint="eastAsia"/>
        </w:rPr>
        <w:t>　　第一节 中国光电显示薄膜器件市场现状分析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中国光电显示薄膜器件行业产量情况分析及预测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一、光电显示薄膜器件总体产能规模</w:t>
      </w:r>
      <w:r>
        <w:rPr>
          <w:rFonts w:hint="eastAsia"/>
        </w:rPr>
        <w:br/>
      </w:r>
      <w:r>
        <w:rPr>
          <w:rFonts w:hint="eastAsia"/>
        </w:rPr>
        <w:t>　　　　二、光电显示薄膜器件生产区域分布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三、2019-2024年中国光电显示薄膜器件产量统计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四、2025-2031年中国光电显示薄膜器件产量预测</w:t>
      </w:r>
      <w:r>
        <w:rPr>
          <w:rFonts w:hint="eastAsia"/>
        </w:rPr>
        <w:br/>
      </w:r>
      <w:r>
        <w:rPr>
          <w:rFonts w:hint="eastAsia"/>
        </w:rPr>
        <w:t>　　第三节 中国光电显示薄膜器件市场需求分析及预测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一、中国光电显示薄膜器件市场需求特点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二、2019-2024年中国光电显示薄膜器件市场需求量统计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三、2025-2031年中国光电显示薄膜器件市场需求量预测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中国光电显示薄膜器件价格趋势分析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一、2019-2024年中国光电显示薄膜器件市场价格趋势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二、2025-2031年中国光电显示薄膜器件市场价格走势预测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2019-2024年光电显示薄膜器件行业经济运行状况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2019-2024年中国光电显示薄膜器件行业盈利能力分析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2019-2024年中国光电显示薄膜器件行业发展能力分析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2019-2024年光电显示薄膜器件行业偿债能力分析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2019-2024年光电显示薄膜器件制造企业数量分析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光电显示薄膜器件行业上、下游市场分析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光电显示薄膜器件行业上游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光电显示薄膜器件行业下游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中国光电显示薄膜器件行业重点地区发展分析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光电显示薄膜器件行业重点区域市场结构调研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**地区光电显示薄膜器件市场发展分析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2019-2024年中国光电显示薄膜器件进出口分析</w:t>
      </w:r>
      <w:r>
        <w:rPr>
          <w:rFonts w:hint="eastAsia"/>
        </w:rPr>
        <w:br/>
      </w:r>
      <w:r>
        <w:rPr>
          <w:rFonts w:hint="eastAsia"/>
        </w:rPr>
        <w:t>　　第一节 光电显示薄膜器件进口情况分析</w:t>
      </w:r>
      <w:r>
        <w:rPr>
          <w:rFonts w:hint="eastAsia"/>
        </w:rPr>
        <w:br/>
      </w:r>
      <w:r>
        <w:rPr>
          <w:rFonts w:hint="eastAsia"/>
        </w:rPr>
        <w:t>　　第二节 光电显示薄膜器件出口情况分析</w:t>
      </w:r>
      <w:r>
        <w:rPr>
          <w:rFonts w:hint="eastAsia"/>
        </w:rPr>
        <w:br/>
      </w:r>
      <w:r>
        <w:rPr>
          <w:rFonts w:hint="eastAsia"/>
        </w:rPr>
        <w:t>　　第三节 影响光电显示薄膜器件进出口因素分析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光电显示薄膜器件行业重点企业竞争力分析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三、企业光电显示薄膜器件经营状况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光电显示薄膜器件行业企业经营策略研究分析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光电显示薄膜器件企业多样化经营策略分析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一、光电显示薄膜器件企业多样化经营情况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二、现行光电显示薄膜器件行业多样化经营的方向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大型光电显示薄膜器件企业集团未来发展策略分析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对中小光电显示薄膜器件企业生产经营的建议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光电显示薄膜器件行业投资风险预警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影响光电显示薄膜器件行业发展的主要因素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一、2025年影响光电显示薄膜器件行业运行的有利因素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二、2025年影响光电显示薄膜器件行业运行的稳定因素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三、2025年影响光电显示薄膜器件行业运行的不利因素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四、2025年我国光电显示薄膜器件行业发展面临的挑战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五、2025年我国光电显示薄膜器件行业发展面临的机遇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光电显示薄膜器件行业投资风险预警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一、光电显示薄膜器件行业市场风险预测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二、光电显示薄膜器件行业政策风险预测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三、光电显示薄膜器件行业经营风险预测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四、光电显示薄膜器件行业技术风险预测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五、光电显示薄膜器件行业竞争风险预测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六、光电显示薄膜器件行业其他风险预测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光电显示薄膜器件投资建议</w:t>
      </w:r>
      <w:r>
        <w:rPr>
          <w:rFonts w:hint="eastAsia"/>
        </w:rPr>
        <w:br/>
      </w:r>
      <w:r>
        <w:rPr>
          <w:rFonts w:hint="eastAsia"/>
        </w:rPr>
        <w:t>　　第一节 2025年光电显示薄膜器件市场前景分析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2025年光电显示薄膜器件发展趋势预测</w:t>
      </w:r>
      <w:r>
        <w:rPr>
          <w:rFonts w:hint="eastAsia"/>
        </w:rPr>
        <w:br/>
      </w:r>
      <w:r>
        <w:rPr>
          <w:rFonts w:hint="eastAsia"/>
        </w:rPr>
        <w:t>　　第三节 光电显示薄膜器件行业投资进入壁垒分析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光电显示薄膜器件行业类别</w:t>
      </w:r>
      <w:r>
        <w:rPr>
          <w:rFonts w:hint="eastAsia"/>
        </w:rPr>
        <w:br/>
      </w:r>
      <w:r>
        <w:rPr>
          <w:rFonts w:hint="eastAsia"/>
        </w:rPr>
        <w:t>　　图表 光电显示薄膜器件行业产业链调研</w:t>
      </w:r>
      <w:r>
        <w:rPr>
          <w:rFonts w:hint="eastAsia"/>
        </w:rPr>
        <w:br/>
      </w:r>
      <w:r>
        <w:rPr>
          <w:rFonts w:hint="eastAsia"/>
        </w:rPr>
        <w:t>　　图表 光电显示薄膜器件行业现状</w:t>
      </w:r>
      <w:r>
        <w:rPr>
          <w:rFonts w:hint="eastAsia"/>
        </w:rPr>
        <w:br/>
      </w:r>
      <w:r>
        <w:rPr>
          <w:rFonts w:hint="eastAsia"/>
        </w:rPr>
        <w:t>　　图表 光电显示薄膜器件行业标准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2025年中国光电显示薄膜器件行业产能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2019-2024年中国光电显示薄膜器件行业产量统计</w:t>
      </w:r>
      <w:r>
        <w:rPr>
          <w:rFonts w:hint="eastAsia"/>
        </w:rPr>
        <w:br/>
      </w:r>
      <w:r>
        <w:rPr>
          <w:rFonts w:hint="eastAsia"/>
        </w:rPr>
        <w:t>　　图表 光电显示薄膜器件行业动态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2019-2024年中国光电显示薄膜器件市场需求量</w:t>
      </w:r>
      <w:r>
        <w:rPr>
          <w:rFonts w:hint="eastAsia"/>
        </w:rPr>
        <w:br/>
      </w:r>
      <w:r>
        <w:rPr>
          <w:rFonts w:hint="eastAsia"/>
        </w:rPr>
        <w:t>　　图表 2025年中国光电显示薄膜器件行业需求区域调研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2019-2024年中国光电显示薄膜器件行情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2019-2024年中国光电显示薄膜器件行业企业数量统计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**地区光电显示薄膜器件市场调研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**地区光电显示薄膜器件市场规模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**地区光电显示薄膜器件市场调研</w:t>
      </w:r>
      <w:r>
        <w:rPr>
          <w:rFonts w:hint="eastAsia"/>
        </w:rPr>
        <w:br/>
      </w:r>
      <w:r>
        <w:rPr>
          <w:rFonts w:hint="eastAsia"/>
        </w:rPr>
        <w:t>　　图表 **地区光电显示薄膜器件行业市场需求分析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光电显示薄膜器件行业竞争对手分析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光电显示薄膜器件重点企业（三）成长能力情况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2025-2031年中国光电显示薄膜器件行业市场规模预测</w:t>
      </w:r>
      <w:r>
        <w:rPr>
          <w:rFonts w:hint="eastAsia"/>
        </w:rPr>
        <w:br/>
      </w:r>
      <w:r>
        <w:rPr>
          <w:rFonts w:hint="eastAsia"/>
        </w:rPr>
        <w:t>　　图表 光电显示薄膜器件行业准入条件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2025年中国光电显示薄膜器件市场前景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2025-2031年中国光电显示薄膜器件行业发展趋势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db1753ae4b92" w:history="1">
        <w:r>
          <w:rPr>
            <w:rStyle w:val="Hyperlink"/>
          </w:rPr>
          <w:t>全球与中国光电显示薄膜器件行业研究分析及前景趋势预测报告（2025-2031年）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9db1753ae4b92" w:history="1">
        <w:r>
          <w:rPr>
            <w:rStyle w:val="Hyperlink"/>
          </w:rPr>
          <w:t>https://www.20087.com/1/79/GuangDianXianShiBoMoQiJianDeFaZhanQuShi.html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薄膜设备、光电显示薄膜器件的龙头、光电薄膜是什么、光电显示薄膜器件与光膜块有关吗、光电薄膜材料有哪些、光电显示薄膜器件是什么、非晶硅薄膜在器件中应用、光学显示薄膜、群创光电屏幕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1b92f3f7a491b" w:history="1">
      <w:r>
        <w:rPr>
          <w:rStyle w:val="Hyperlink"/>
        </w:rPr>
        <w:t>全球与中国光电显示薄膜器件行业研究分析及前景趋势预测报告（2025-2031年）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angDianXianShiBoMoQiJianDeFaZhanQuShi.html" TargetMode="External" Id="R6dc9db1753ae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angDianXianShiBoMoQiJianDeFaZhanQuShi.html" TargetMode="External" Id="R3881b92f3f7a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2025-01-01T05:45:00Z</dcterms:created>
  <dcterms:modified xsi:type="dcterms:W3CDTF">2025-01-01T06:45:00Z</dcterms:modified>
  <dc:subject>全球与中国光电显示薄膜器件行业研究分析及前景趋势预测报告（2025-2031年）</dc:subject>
  <dc:title>全球与中国光电显示薄膜器件行业研究分析及前景趋势预测报告（2025-2031年）</dc:title>
  <cp:keywords>全球与中国光电显示薄膜器件行业研究分析及前景趋势预测报告（2025-2031年）</cp:keywords>
  <dc:description>全球与中国光电显示薄膜器件行业研究分析及前景趋势预测报告（2025-2031年）</dc:description>
</cp:coreProperties>
</file>