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c74554d414d73" w:history="1">
              <w:r>
                <w:rPr>
                  <w:rStyle w:val="Hyperlink"/>
                </w:rPr>
                <w:t>2026-2032年中国发烟硫酸市场调查研究及前景趋势预测报告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c74554d414d73" w:history="1">
              <w:r>
                <w:rPr>
                  <w:rStyle w:val="Hyperlink"/>
                </w:rPr>
                <w:t>2026-2032年中国发烟硫酸市场调查研究及前景趋势预测报告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c74554d414d73" w:history="1">
                <w:r>
                  <w:rPr>
                    <w:rStyle w:val="Hyperlink"/>
                  </w:rPr>
                  <w:t>https://www.20087.com/1/59/FaYanLiuSuanHangYeXianZhuangJiQianJing.html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烟硫酸（含游离三氧化硫的浓硫酸溶液）是一种重要的强磺化与脱水试剂，广泛应用于染料、医药、农药、炸药及石油精炼等精细化工领域，尤其在蒽醌、表面活性剂及离子交换树脂合成中不可替代。当前工业生产主要通过接触法硫酸装置延伸制得，按三氧化硫含量分为20%、30%、65%等规格，储存与运输需采用特制钢罐并严格控温。在环保与安全生产法规趋严背景下，企业对发烟硫酸的密闭输送、泄漏应急及尾气吸收系统投入显著增加。然而，该物质具有强腐蚀性、吸湿放热及遇水剧烈反应特性，操作风险高；部分中小企业仍依赖人工灌装，存在暴露与误混隐患。</w:t>
      </w:r>
      <w:r>
        <w:rPr>
          <w:rFonts w:hint="eastAsia"/>
        </w:rPr>
        <w:br/>
      </w:r>
      <w:r>
        <w:rPr>
          <w:rFonts w:hint="eastAsia"/>
        </w:rPr>
        <w:t>　　未来，发烟硫酸的使用将向本质安全、过程强化与替代路径探索转型。微反应器技术可实现磺化反应的精准控温与即时消耗，大幅减少库存与中间储运环节；管道化连续供酸系统替代桶装运输，降低人为干预风险。在材料端，高硅铸铁、哈氏合金及特种氟塑料衬里将提升储运设备耐蚀寿命；智能液位与温度监控联动紧急冷却装置，防范热失控。长远看，绿色化学路线（如固体酸催化剂、离子液体磺化）虽尚未成熟，但将持续削弱对发烟硫酸的依赖。此外，在碳管理框架下，其生产能耗与副产蒸汽回收效率将纳入企业碳核算。最终，发烟硫酸将从高危大宗化学品转向高度集成、自动管控、逐步被绿色工艺替代的过渡性关键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c74554d414d73" w:history="1">
        <w:r>
          <w:rPr>
            <w:rStyle w:val="Hyperlink"/>
          </w:rPr>
          <w:t>2026-2032年中国发烟硫酸市场调查研究及前景趋势预测报告</w:t>
        </w:r>
      </w:hyperlink>
      <w:r>
        <w:rPr>
          <w:rFonts w:hint="eastAsia"/>
        </w:rPr>
        <w:t>》从产业链视角出发，系统分析了发烟硫酸行业的市场现状与需求动态，详细解读了发烟硫酸市场规模、价格波动及上下游影响因素。报告深入剖析了发烟硫酸细分领域的发展特点，基于权威数据对市场前景及未来趋势进行了科学预测，同时揭示了发烟硫酸重点企业的竞争格局与市场集中度变化。报告客观翔实地指出了发烟硫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发烟硫酸市场概述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按照不同产品类型，发烟硫酸主要可以分为如下几个类别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中国不同产品类型发烟硫酸增长趋势2021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20%发烟硫酸</w:t>
      </w:r>
      <w:r>
        <w:rPr>
          <w:rFonts w:hint="eastAsia"/>
        </w:rPr>
        <w:br/>
      </w:r>
      <w:r>
        <w:rPr>
          <w:rFonts w:hint="eastAsia"/>
        </w:rPr>
        <w:t>　　　　1.2.3 25%发烟硫酸</w:t>
      </w:r>
      <w:r>
        <w:rPr>
          <w:rFonts w:hint="eastAsia"/>
        </w:rPr>
        <w:br/>
      </w:r>
      <w:r>
        <w:rPr>
          <w:rFonts w:hint="eastAsia"/>
        </w:rPr>
        <w:t>　　　　1.2.4 30%发烟硫酸</w:t>
      </w:r>
      <w:r>
        <w:rPr>
          <w:rFonts w:hint="eastAsia"/>
        </w:rPr>
        <w:br/>
      </w:r>
      <w:r>
        <w:rPr>
          <w:rFonts w:hint="eastAsia"/>
        </w:rPr>
        <w:t>　　1.3 从不同应用，发烟硫酸主要包括如下几个方面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中国不同应用发烟硫酸增长趋势2021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化学行业</w:t>
      </w:r>
      <w:r>
        <w:rPr>
          <w:rFonts w:hint="eastAsia"/>
        </w:rPr>
        <w:br/>
      </w:r>
      <w:r>
        <w:rPr>
          <w:rFonts w:hint="eastAsia"/>
        </w:rPr>
        <w:t>　　　　1.3.3 化肥行业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中国发烟硫酸发展现状及未来趋势（2021-2032）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中国市场发烟硫酸收入及增长率（2021-2032）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中国市场发烟硫酸销量及增长率（2021-2032）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中国市场主要发烟硫酸厂商分析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中国市场主要厂商发烟硫酸销量及市场占有率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中国市场主要厂商发烟硫酸销量（2021-2026）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中国市场主要厂商发烟硫酸销量市场份额（2021-2026）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中国市场主要厂商发烟硫酸收入及市场占有率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中国市场主要厂商发烟硫酸收入（2021-2026）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中国市场主要厂商发烟硫酸收入市场份额（2021-2026）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2025年中国市场主要厂商发烟硫酸收入排名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中国市场主要厂商发烟硫酸价格（2021-2026）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中国市场主要厂商发烟硫酸总部及产地分布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中国市场主要厂商成立时间及发烟硫酸商业化日期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中国市场主要厂商发烟硫酸产品类型及应用</w:t>
      </w:r>
      <w:r>
        <w:rPr>
          <w:rFonts w:hint="eastAsia"/>
        </w:rPr>
        <w:br/>
      </w:r>
      <w:r>
        <w:rPr>
          <w:rFonts w:hint="eastAsia"/>
        </w:rPr>
        <w:t>　　2.7 发烟硫酸行业集中度、竞争程度分析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发烟硫酸行业集中度分析：2025年中国Top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中国市场发烟硫酸第一梯队、第二梯队和第三梯队厂商（品牌）及2025年市场份额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重点企业（1）基本信息、发烟硫酸生产基地、总部、竞争对手及市场地位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发烟硫酸产品规格、参数及市场应用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重点企业（1）在中国市场发烟硫酸销量、收入、价格及毛利率（2021-2026）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重点企业（2）基本信息、发烟硫酸生产基地、总部、竞争对手及市场地位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发烟硫酸产品规格、参数及市场应用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重点企业（2）在中国市场发烟硫酸销量、收入、价格及毛利率（2021-2026）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重点企业（3）基本信息、发烟硫酸生产基地、总部、竞争对手及市场地位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发烟硫酸产品规格、参数及市场应用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重点企业（3）在中国市场发烟硫酸销量、收入、价格及毛利率（2021-2026）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重点企业（4）基本信息、发烟硫酸生产基地、总部、竞争对手及市场地位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发烟硫酸产品规格、参数及市场应用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重点企业（4）在中国市场发烟硫酸销量、收入、价格及毛利率（2021-2026）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重点企业（5）基本信息、发烟硫酸生产基地、总部、竞争对手及市场地位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发烟硫酸产品规格、参数及市场应用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重点企业（5）在中国市场发烟硫酸销量、收入、价格及毛利率（2021-2026）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重点企业（6）基本信息、发烟硫酸生产基地、总部、竞争对手及市场地位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发烟硫酸产品规格、参数及市场应用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重点企业（6）在中国市场发烟硫酸销量、收入、价格及毛利率（2021-2026）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重点企业（7）基本信息、发烟硫酸生产基地、总部、竞争对手及市场地位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发烟硫酸产品规格、参数及市场应用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重点企业（7）在中国市场发烟硫酸销量、收入、价格及毛利率（2021-2026）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不同产品类型发烟硫酸分析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中国市场不同产品类型发烟硫酸销量（2021-2032）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中国市场不同产品类型发烟硫酸销量及市场份额（2021-2026）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中国市场不同产品类型发烟硫酸销量预测（2027-2032）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中国市场不同产品类型发烟硫酸规模（2021-2032）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中国市场不同产品类型发烟硫酸规模及市场份额（2021-2026）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中国市场不同产品类型发烟硫酸规模预测（2027-2032）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中国市场不同产品类型发烟硫酸价格走势（2021-2032）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不同应用发烟硫酸分析</w:t>
      </w:r>
      <w:r>
        <w:rPr>
          <w:rFonts w:hint="eastAsia"/>
        </w:rPr>
        <w:br/>
      </w:r>
      <w:r>
        <w:rPr>
          <w:rFonts w:hint="eastAsia"/>
        </w:rPr>
        <w:t>　　5.1 中国市场不同应用发烟硫酸销量（2021-2032）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中国市场不同应用发烟硫酸销量及市场份额（2021-2026）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中国市场不同应用发烟硫酸销量预测（2027-2032）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中国市场不同应用发烟硫酸规模（2021-2032）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中国市场不同应用发烟硫酸规模及市场份额（2021-2026）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中国市场不同应用发烟硫酸规模预测（2027-2032）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中国市场不同应用发烟硫酸价格走势（2021-2032）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发烟硫酸行业发展分析---发展趋势</w:t>
      </w:r>
      <w:r>
        <w:rPr>
          <w:rFonts w:hint="eastAsia"/>
        </w:rPr>
        <w:br/>
      </w:r>
      <w:r>
        <w:rPr>
          <w:rFonts w:hint="eastAsia"/>
        </w:rPr>
        <w:t>　　6.2 发烟硫酸行业发展分析---厂商壁垒</w:t>
      </w:r>
      <w:r>
        <w:rPr>
          <w:rFonts w:hint="eastAsia"/>
        </w:rPr>
        <w:br/>
      </w:r>
      <w:r>
        <w:rPr>
          <w:rFonts w:hint="eastAsia"/>
        </w:rPr>
        <w:t>　　6.3 发烟硫酸行业发展分析---驱动因素</w:t>
      </w:r>
      <w:r>
        <w:rPr>
          <w:rFonts w:hint="eastAsia"/>
        </w:rPr>
        <w:br/>
      </w:r>
      <w:r>
        <w:rPr>
          <w:rFonts w:hint="eastAsia"/>
        </w:rPr>
        <w:t>　　6.4 发烟硫酸行业发展分析---制约因素</w:t>
      </w:r>
      <w:r>
        <w:rPr>
          <w:rFonts w:hint="eastAsia"/>
        </w:rPr>
        <w:br/>
      </w:r>
      <w:r>
        <w:rPr>
          <w:rFonts w:hint="eastAsia"/>
        </w:rPr>
        <w:t>　　6.5 发烟硫酸中国企业SWOT分析</w:t>
      </w:r>
      <w:r>
        <w:rPr>
          <w:rFonts w:hint="eastAsia"/>
        </w:rPr>
        <w:br/>
      </w:r>
      <w:r>
        <w:rPr>
          <w:rFonts w:hint="eastAsia"/>
        </w:rPr>
        <w:t>　　6.6 发烟硫酸行业发展分析---行业政策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发烟硫酸行业产业链简介</w:t>
      </w:r>
      <w:r>
        <w:rPr>
          <w:rFonts w:hint="eastAsia"/>
        </w:rPr>
        <w:br/>
      </w:r>
      <w:r>
        <w:rPr>
          <w:rFonts w:hint="eastAsia"/>
        </w:rPr>
        <w:t>　　7.2 发烟硫酸产业链分析-上游</w:t>
      </w:r>
      <w:r>
        <w:rPr>
          <w:rFonts w:hint="eastAsia"/>
        </w:rPr>
        <w:br/>
      </w:r>
      <w:r>
        <w:rPr>
          <w:rFonts w:hint="eastAsia"/>
        </w:rPr>
        <w:t>　　7.3 发烟硫酸产业链分析-中游</w:t>
      </w:r>
      <w:r>
        <w:rPr>
          <w:rFonts w:hint="eastAsia"/>
        </w:rPr>
        <w:br/>
      </w:r>
      <w:r>
        <w:rPr>
          <w:rFonts w:hint="eastAsia"/>
        </w:rPr>
        <w:t>　　7.4 发烟硫酸产业链分析-下游</w:t>
      </w:r>
      <w:r>
        <w:rPr>
          <w:rFonts w:hint="eastAsia"/>
        </w:rPr>
        <w:br/>
      </w:r>
      <w:r>
        <w:rPr>
          <w:rFonts w:hint="eastAsia"/>
        </w:rPr>
        <w:t>　　7.5 发烟硫酸行业采购模式</w:t>
      </w:r>
      <w:r>
        <w:rPr>
          <w:rFonts w:hint="eastAsia"/>
        </w:rPr>
        <w:br/>
      </w:r>
      <w:r>
        <w:rPr>
          <w:rFonts w:hint="eastAsia"/>
        </w:rPr>
        <w:t>　　7.6 发烟硫酸行业生产模式</w:t>
      </w:r>
      <w:r>
        <w:rPr>
          <w:rFonts w:hint="eastAsia"/>
        </w:rPr>
        <w:br/>
      </w:r>
      <w:r>
        <w:rPr>
          <w:rFonts w:hint="eastAsia"/>
        </w:rPr>
        <w:t>　　7.7 发烟硫酸行业销售模式及销售渠道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中国本土发烟硫酸产能、产量分析</w:t>
      </w:r>
      <w:r>
        <w:rPr>
          <w:rFonts w:hint="eastAsia"/>
        </w:rPr>
        <w:br/>
      </w:r>
      <w:r>
        <w:rPr>
          <w:rFonts w:hint="eastAsia"/>
        </w:rPr>
        <w:t>　　8.1 中国发烟硫酸供需现状及预测（2021-2032）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中国发烟硫酸产能、产量、产能利用率及发展趋势（2021-2032）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中国发烟硫酸产量、市场需求量及发展趋势（2021-2032）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中国发烟硫酸进出口分析</w:t>
      </w:r>
      <w:r>
        <w:rPr>
          <w:rFonts w:hint="eastAsia"/>
        </w:rPr>
        <w:br/>
      </w:r>
      <w:r>
        <w:rPr>
          <w:rFonts w:hint="eastAsia"/>
        </w:rPr>
        <w:t>　　　　8.2.1 中国市场发烟硫酸主要进口来源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中国市场发烟硫酸主要出口目的地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不同产品类型发烟硫酸市场规模2021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不同应用发烟硫酸市场规模2021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中国市场主要厂商发烟硫酸销量（2021-2026）&amp;（吨）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中国市场主要厂商发烟硫酸销量市场份额（2021-2026）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中国市场主要厂商发烟硫酸收入（2021-2026）&amp;（万元）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中国市场主要厂商发烟硫酸收入份额（2021-2026）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2025年中国主要生产商发烟硫酸收入排名（万元）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中国市场主要厂商发烟硫酸价格（2021-2026）&amp;（元/吨）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中国市场主要厂商发烟硫酸总部及产地分布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中国市场主要厂商成立时间及发烟硫酸商业化日期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中国市场主要厂商发烟硫酸产品类型及应用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2025年中国市场发烟硫酸主要厂商市场地位（第一梯队、第二梯队和第三梯队）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发烟硫酸市场投资、并购等现状分析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发烟硫酸生产基地、总部、竞争对手及市场地位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发烟硫酸产品规格、参数及市场应用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发烟硫酸销量（吨）、收入（万元）、价格（元/吨）及毛利率（2021-2026）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发烟硫酸生产基地、总部、竞争对手及市场地位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发烟硫酸产品规格、参数及市场应用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发烟硫酸销量（吨）、收入（万元）、价格（元/吨）及毛利率（2021-2026）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发烟硫酸生产基地、总部、竞争对手及市场地位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发烟硫酸产品规格、参数及市场应用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发烟硫酸销量（吨）、收入（万元）、价格（元/吨）及毛利率（2021-2026）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发烟硫酸生产基地、总部、竞争对手及市场地位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发烟硫酸产品规格、参数及市场应用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发烟硫酸销量（吨）、收入（万元）、价格（元/吨）及毛利率（2021-2026）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发烟硫酸生产基地、总部、竞争对手及市场地位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发烟硫酸产品规格、参数及市场应用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发烟硫酸销量（吨）、收入（万元）、价格（元/吨）及毛利率（2021-2026）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发烟硫酸生产基地、总部、竞争对手及市场地位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发烟硫酸产品规格、参数及市场应用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发烟硫酸销量（吨）、收入（万元）、价格（元/吨）及毛利率（2021-2026）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发烟硫酸生产基地、总部、竞争对手及市场地位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发烟硫酸产品规格、参数及市场应用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发烟硫酸销量（吨）、收入（万元）、价格（元/吨）及毛利率（2021-2026）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中国市场不同产品类型发烟硫酸销量（2021-2026）&amp;（吨）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中国市场不同产品类型发烟硫酸销量市场份额（2021-2026）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中国市场不同产品类型发烟硫酸销量预测（2027-2032）&amp;（吨）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中国市场不同产品类型发烟硫酸销量市场份额预测（2027-2032）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中国市场不同产品类型发烟硫酸规模（2021-2026）&amp;（万元）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中国市场不同产品类型发烟硫酸规模市场份额（2021-2026）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中国市场不同产品类型发烟硫酸规模预测（2027-2032）&amp;（万元）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中国市场不同产品类型发烟硫酸规模市场份额预测（2027-2032）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中国市场不同应用发烟硫酸销量（2021-2026）&amp;（吨）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中国市场不同应用发烟硫酸销量市场份额（2021-2026）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中国市场不同应用发烟硫酸销量预测（2027-2032）&amp;（吨）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中国市场不同应用发烟硫酸销量市场份额预测（2027-2032）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中国市场不同应用发烟硫酸规模（2021-2026）&amp;（万元）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中国市场不同应用发烟硫酸规模市场份额（2021-2026）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中国市场不同应用发烟硫酸规模预测（2027-2032）&amp;（万元）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中国市场不同应用发烟硫酸规模市场份额预测（2027-2032）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发烟硫酸行业发展分析---发展趋势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发烟硫酸行业发展分析---厂商壁垒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发烟硫酸行业发展分析---驱动因素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发烟硫酸行业发展分析---制约因素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发烟硫酸行业相关重点政策一览</w:t>
      </w:r>
      <w:r>
        <w:rPr>
          <w:rFonts w:hint="eastAsia"/>
        </w:rPr>
        <w:br/>
      </w:r>
      <w:r>
        <w:rPr>
          <w:rFonts w:hint="eastAsia"/>
        </w:rPr>
        <w:t>　　表 70： 发烟硫酸行业供应链分析</w:t>
      </w:r>
      <w:r>
        <w:rPr>
          <w:rFonts w:hint="eastAsia"/>
        </w:rPr>
        <w:br/>
      </w:r>
      <w:r>
        <w:rPr>
          <w:rFonts w:hint="eastAsia"/>
        </w:rPr>
        <w:t>　　表 71： 发烟硫酸上游原料供应商</w:t>
      </w:r>
      <w:r>
        <w:rPr>
          <w:rFonts w:hint="eastAsia"/>
        </w:rPr>
        <w:br/>
      </w:r>
      <w:r>
        <w:rPr>
          <w:rFonts w:hint="eastAsia"/>
        </w:rPr>
        <w:t>　　表 72： 发烟硫酸行业主要下游客户</w:t>
      </w:r>
      <w:r>
        <w:rPr>
          <w:rFonts w:hint="eastAsia"/>
        </w:rPr>
        <w:br/>
      </w:r>
      <w:r>
        <w:rPr>
          <w:rFonts w:hint="eastAsia"/>
        </w:rPr>
        <w:t>　　表 73： 发烟硫酸典型经销商</w:t>
      </w:r>
      <w:r>
        <w:rPr>
          <w:rFonts w:hint="eastAsia"/>
        </w:rPr>
        <w:br/>
      </w:r>
      <w:r>
        <w:rPr>
          <w:rFonts w:hint="eastAsia"/>
        </w:rPr>
        <w:t>　　表 74： 中国发烟硫酸产量、销量、进口量及出口量（2021-2026）&amp;（吨）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中国发烟硫酸产量、销量、进口量及出口量预测（2027-2032）&amp;（吨）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中国市场发烟硫酸主要进口来源</w:t>
      </w:r>
      <w:r>
        <w:rPr>
          <w:rFonts w:hint="eastAsia"/>
        </w:rPr>
        <w:br/>
      </w:r>
      <w:r>
        <w:rPr>
          <w:rFonts w:hint="eastAsia"/>
        </w:rPr>
        <w:t>　　表 77： 中国市场发烟硫酸主要出口目的地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发烟硫酸产品图片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中国不同产品类型发烟硫酸市场规模市场份额2025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20%发烟硫酸产品图片</w:t>
      </w:r>
      <w:r>
        <w:rPr>
          <w:rFonts w:hint="eastAsia"/>
        </w:rPr>
        <w:br/>
      </w:r>
      <w:r>
        <w:rPr>
          <w:rFonts w:hint="eastAsia"/>
        </w:rPr>
        <w:t>　　图 4： 25%发烟硫酸产品图片</w:t>
      </w:r>
      <w:r>
        <w:rPr>
          <w:rFonts w:hint="eastAsia"/>
        </w:rPr>
        <w:br/>
      </w:r>
      <w:r>
        <w:rPr>
          <w:rFonts w:hint="eastAsia"/>
        </w:rPr>
        <w:t>　　图 5： 30%发烟硫酸产品图片</w:t>
      </w:r>
      <w:r>
        <w:rPr>
          <w:rFonts w:hint="eastAsia"/>
        </w:rPr>
        <w:br/>
      </w:r>
      <w:r>
        <w:rPr>
          <w:rFonts w:hint="eastAsia"/>
        </w:rPr>
        <w:t>　　图 6： 中国不同应用发烟硫酸市场份额2025 &amp; 2032</w:t>
      </w:r>
      <w:r>
        <w:rPr>
          <w:rFonts w:hint="eastAsia"/>
        </w:rPr>
        <w:br/>
      </w:r>
      <w:r>
        <w:rPr>
          <w:rFonts w:hint="eastAsia"/>
        </w:rPr>
        <w:t>　　图 7： 化学行业</w:t>
      </w:r>
      <w:r>
        <w:rPr>
          <w:rFonts w:hint="eastAsia"/>
        </w:rPr>
        <w:br/>
      </w:r>
      <w:r>
        <w:rPr>
          <w:rFonts w:hint="eastAsia"/>
        </w:rPr>
        <w:t>　　图 8： 化肥行业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中国市场发烟硫酸市场规模，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中国市场发烟硫酸收入及增长率（2021-2032）&amp;（万元）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中国市场发烟硫酸销量及增长率（2021-2032）&amp;（吨）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2025年中国市场主要厂商发烟硫酸销量市场份额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2025年中国市场主要厂商发烟硫酸收入市场份额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2025年中国市场前五大厂商发烟硫酸市场份额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2025年中国市场发烟硫酸第一梯队、第二梯队和第三梯队厂商（品牌）及市场份额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中国市场不同产品类型发烟硫酸价格走势（2021-2032）&amp;（元/吨）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中国市场不同应用发烟硫酸价格走势（2021-2032）&amp;（元/吨）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发烟硫酸中国企业SWOT分析</w:t>
      </w:r>
      <w:r>
        <w:rPr>
          <w:rFonts w:hint="eastAsia"/>
        </w:rPr>
        <w:br/>
      </w:r>
      <w:r>
        <w:rPr>
          <w:rFonts w:hint="eastAsia"/>
        </w:rPr>
        <w:t>　　图 20： 发烟硫酸产业链</w:t>
      </w:r>
      <w:r>
        <w:rPr>
          <w:rFonts w:hint="eastAsia"/>
        </w:rPr>
        <w:br/>
      </w:r>
      <w:r>
        <w:rPr>
          <w:rFonts w:hint="eastAsia"/>
        </w:rPr>
        <w:t>　　图 21： 发烟硫酸行业采购模式分析</w:t>
      </w:r>
      <w:r>
        <w:rPr>
          <w:rFonts w:hint="eastAsia"/>
        </w:rPr>
        <w:br/>
      </w:r>
      <w:r>
        <w:rPr>
          <w:rFonts w:hint="eastAsia"/>
        </w:rPr>
        <w:t>　　图 22： 发烟硫酸行业生产模式分析</w:t>
      </w:r>
      <w:r>
        <w:rPr>
          <w:rFonts w:hint="eastAsia"/>
        </w:rPr>
        <w:br/>
      </w:r>
      <w:r>
        <w:rPr>
          <w:rFonts w:hint="eastAsia"/>
        </w:rPr>
        <w:t>　　图 23： 发烟硫酸行业销售模式分析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中国发烟硫酸产能、产量、产能利用率及发展趋势（2021-2032）&amp;（吨）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中国发烟硫酸产量、市场需求量及发展趋势（2021-2032）&amp;（吨）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c74554d414d73" w:history="1">
        <w:r>
          <w:rPr>
            <w:rStyle w:val="Hyperlink"/>
          </w:rPr>
          <w:t>2026-2032年中国发烟硫酸市场调查研究及前景趋势预测报告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c74554d414d73" w:history="1">
        <w:r>
          <w:rPr>
            <w:rStyle w:val="Hyperlink"/>
          </w:rPr>
          <w:t>https://www.20087.com/1/59/FaYanLiuSuanHangYeXianZhuangJiQianJing.html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热点：高氯酸钾的用途、发烟硫酸浓度、硫氰酸汞、发烟硫酸的浓度是多少、什么叫发烟硫酸、发烟硫酸和硫酸的区别、亚硫酸氢钠、发烟硫酸密度、水合肼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e6824a1714ab0" w:history="1">
      <w:r>
        <w:rPr>
          <w:rStyle w:val="Hyperlink"/>
        </w:rPr>
        <w:t>2026-2032年中国发烟硫酸市场调查研究及前景趋势预测报告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FaYanLiuSuanHangYeXianZhuangJiQianJing.html" TargetMode="External" Id="Ra21c74554d414d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FaYanLiuSuanHangYeXianZhuangJiQianJing.html" TargetMode="External" Id="R818e6824a171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2026-01-07T23:39:31Z</dcterms:created>
  <dcterms:modified xsi:type="dcterms:W3CDTF">2026-01-08T00:39:31Z</dcterms:modified>
  <dc:subject>2026-2032年中国发烟硫酸市场调查研究及前景趋势预测报告</dc:subject>
  <dc:title>2026-2032年中国发烟硫酸市场调查研究及前景趋势预测报告</dc:title>
  <cp:keywords>2026-2032年中国发烟硫酸市场调查研究及前景趋势预测报告</cp:keywords>
  <dc:description>2026-2032年中国发烟硫酸市场调查研究及前景趋势预测报告</dc:description>
</cp:coreProperties>
</file>