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015a62c7d498f" w:history="1">
              <w:r>
                <w:rPr>
                  <w:rStyle w:val="Hyperlink"/>
                </w:rPr>
                <w:t>2025-2031年全球与中国无缝管行业市场调研及前景趋势预测报告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015a62c7d498f" w:history="1">
              <w:r>
                <w:rPr>
                  <w:rStyle w:val="Hyperlink"/>
                </w:rPr>
                <w:t>2025-2031年全球与中国无缝管行业市场调研及前景趋势预测报告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015a62c7d498f" w:history="1">
                <w:r>
                  <w:rPr>
                    <w:rStyle w:val="Hyperlink"/>
                  </w:rPr>
                  <w:t>https://www.20087.com/1/59/WuFengGuanDeQianJing.html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管作为基础工业材料，广泛应用于石油天然气输送、机械制造、化工等行业。当前无缝钢管生产技术已相当成熟，采用热轧、冷拔等方式，确保管道的高强度和良好的密封性。随着材料科学的发展，特种合金无缝管，如耐腐蚀、耐高温无缝管，正逐步替代传统材料，以适应更严苛的使用环境。</w:t>
      </w:r>
      <w:r>
        <w:rPr>
          <w:rFonts w:hint="eastAsia"/>
        </w:rPr>
        <w:br/>
      </w:r>
      <w:r>
        <w:rPr>
          <w:rFonts w:hint="eastAsia"/>
        </w:rPr>
        <w:t>　　无缝管行业未来的发展将集中于材料创新和智能制造。开发更先进的合金材料，如超级不锈钢、镍基合金，以满足能源、航空航天等领域的特殊需求。同时，智能制造技术的应用，如自动化生产线、智能检测系统，将提升生产效率和产品质量，实现生产过程的全程可追溯。此外，绿色生产技术的推进，减少生产过程中的能耗和排放，符合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015a62c7d498f" w:history="1">
        <w:r>
          <w:rPr>
            <w:rStyle w:val="Hyperlink"/>
          </w:rPr>
          <w:t>2025-2031年全球与中国无缝管行业市场调研及前景趋势预测报告</w:t>
        </w:r>
      </w:hyperlink>
      <w:r>
        <w:rPr>
          <w:rFonts w:hint="eastAsia"/>
        </w:rPr>
        <w:t>》通过严谨的分析、翔实的数据及直观的图表，系统解析了无缝管行业的市场规模、需求变化、价格波动及产业链结构。报告全面评估了当前无缝管市场现状，科学预测了未来市场前景与发展趋势，重点剖析了无缝管细分市场的机遇与挑战。同时，报告对无缝管重点企业的竞争地位及市场集中度进行了评估，为无缝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中国无缝管概述</w:t>
      </w:r>
      <w:r>
        <w:rPr>
          <w:rFonts w:hint="eastAsia"/>
        </w:rPr>
        <w:br/>
      </w:r>
      <w:r>
        <w:rPr>
          <w:rFonts w:hint="eastAsia"/>
        </w:rPr>
        <w:t>　　第一节 无缝管行业定义</w:t>
      </w:r>
      <w:r>
        <w:rPr>
          <w:rFonts w:hint="eastAsia"/>
        </w:rPr>
        <w:br/>
      </w:r>
      <w:r>
        <w:rPr>
          <w:rFonts w:hint="eastAsia"/>
        </w:rPr>
        <w:t>　　第二节 无缝管行业发展特性</w:t>
      </w:r>
      <w:r>
        <w:rPr>
          <w:rFonts w:hint="eastAsia"/>
        </w:rPr>
        <w:br/>
      </w:r>
      <w:r>
        <w:rPr>
          <w:rFonts w:hint="eastAsia"/>
        </w:rPr>
        <w:t>　　第三节 无缝管产业链分析</w:t>
      </w:r>
      <w:r>
        <w:rPr>
          <w:rFonts w:hint="eastAsia"/>
        </w:rPr>
        <w:br/>
      </w:r>
      <w:r>
        <w:rPr>
          <w:rFonts w:hint="eastAsia"/>
        </w:rPr>
        <w:t>　　第四节 无缝管行业生命周期分析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2024-2025年国外无缝管市场发展概况</w:t>
      </w:r>
      <w:r>
        <w:rPr>
          <w:rFonts w:hint="eastAsia"/>
        </w:rPr>
        <w:br/>
      </w:r>
      <w:r>
        <w:rPr>
          <w:rFonts w:hint="eastAsia"/>
        </w:rPr>
        <w:t>　　第一节 全球无缝管市场发展分析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北美地区主要国家无缝管市场概况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欧盟地区主要国家无缝管市场概况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亚洲地区主要国家无缝管市场概况</w:t>
      </w:r>
      <w:r>
        <w:rPr>
          <w:rFonts w:hint="eastAsia"/>
        </w:rPr>
        <w:br/>
      </w:r>
      <w:r>
        <w:rPr>
          <w:rFonts w:hint="eastAsia"/>
        </w:rPr>
        <w:t>　　第五节 全球无缝管市场发展预测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2024-2025年中国无缝管发展环境分析</w:t>
      </w:r>
      <w:r>
        <w:rPr>
          <w:rFonts w:hint="eastAsia"/>
        </w:rPr>
        <w:br/>
      </w:r>
      <w:r>
        <w:rPr>
          <w:rFonts w:hint="eastAsia"/>
        </w:rPr>
        <w:t>　　第一节 无缝管行业经济环境分析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无缝管行业相关政策、标准</w:t>
      </w:r>
      <w:r>
        <w:rPr>
          <w:rFonts w:hint="eastAsia"/>
        </w:rPr>
        <w:br/>
      </w:r>
      <w:r>
        <w:rPr>
          <w:rFonts w:hint="eastAsia"/>
        </w:rPr>
        <w:t>　　第三节 无缝管行业相关发展规划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国内外无缝管行业技术差异与原因</w:t>
      </w:r>
      <w:r>
        <w:rPr>
          <w:rFonts w:hint="eastAsia"/>
        </w:rPr>
        <w:br/>
      </w:r>
      <w:r>
        <w:rPr>
          <w:rFonts w:hint="eastAsia"/>
        </w:rPr>
        <w:t>　　第三节 无缝管行业技术发展方向、趋势预测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2024-2025年无缝管市场特性分析</w:t>
      </w:r>
      <w:r>
        <w:rPr>
          <w:rFonts w:hint="eastAsia"/>
        </w:rPr>
        <w:br/>
      </w:r>
      <w:r>
        <w:rPr>
          <w:rFonts w:hint="eastAsia"/>
        </w:rPr>
        <w:t>　　第一节 无缝管行业集中度分析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2024-2025年无缝管行业SWOT分析</w:t>
      </w:r>
      <w:r>
        <w:rPr>
          <w:rFonts w:hint="eastAsia"/>
        </w:rPr>
        <w:br/>
      </w:r>
      <w:r>
        <w:rPr>
          <w:rFonts w:hint="eastAsia"/>
        </w:rPr>
        <w:t>　　　　一、无缝管行业优势</w:t>
      </w:r>
      <w:r>
        <w:rPr>
          <w:rFonts w:hint="eastAsia"/>
        </w:rPr>
        <w:br/>
      </w:r>
      <w:r>
        <w:rPr>
          <w:rFonts w:hint="eastAsia"/>
        </w:rPr>
        <w:t>　　　　二、无缝管行业劣势</w:t>
      </w:r>
      <w:r>
        <w:rPr>
          <w:rFonts w:hint="eastAsia"/>
        </w:rPr>
        <w:br/>
      </w:r>
      <w:r>
        <w:rPr>
          <w:rFonts w:hint="eastAsia"/>
        </w:rPr>
        <w:t>　　　　三、无缝管行业机会</w:t>
      </w:r>
      <w:r>
        <w:rPr>
          <w:rFonts w:hint="eastAsia"/>
        </w:rPr>
        <w:br/>
      </w:r>
      <w:r>
        <w:rPr>
          <w:rFonts w:hint="eastAsia"/>
        </w:rPr>
        <w:t>　　　　四、无缝管行业风险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中国无缝管发展现状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2024-2025年中国无缝管市场现状分析</w:t>
      </w:r>
      <w:r>
        <w:rPr>
          <w:rFonts w:hint="eastAsia"/>
        </w:rPr>
        <w:br/>
      </w:r>
      <w:r>
        <w:rPr>
          <w:rFonts w:hint="eastAsia"/>
        </w:rPr>
        <w:t>　　第二节 中国无缝管行业产量情况分析及预测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一、无缝管总体产能规模</w:t>
      </w:r>
      <w:r>
        <w:rPr>
          <w:rFonts w:hint="eastAsia"/>
        </w:rPr>
        <w:br/>
      </w:r>
      <w:r>
        <w:rPr>
          <w:rFonts w:hint="eastAsia"/>
        </w:rPr>
        <w:t>　　　　二、无缝管生产区域分布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三、2019-2024年中国无缝管产量统计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三、2025-2031年中国无缝管产量预测</w:t>
      </w:r>
      <w:r>
        <w:rPr>
          <w:rFonts w:hint="eastAsia"/>
        </w:rPr>
        <w:br/>
      </w:r>
      <w:r>
        <w:rPr>
          <w:rFonts w:hint="eastAsia"/>
        </w:rPr>
        <w:t>　　第三节 中国无缝管市场需求分析及预测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一、中国无缝管市场需求特点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二、2019-2024年中国无缝管市场需求量统计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三、2025-2031年中国无缝管市场需求量预测</w:t>
      </w:r>
      <w:r>
        <w:rPr>
          <w:rFonts w:hint="eastAsia"/>
        </w:rPr>
        <w:br/>
      </w:r>
      <w:r>
        <w:rPr>
          <w:rFonts w:hint="eastAsia"/>
        </w:rPr>
        <w:t>　　第四节 中国无缝管价格趋势分析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一、2019-2024年中国无缝管市场价格趋势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二、2025-2031年中国无缝管市场价格走势预测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2019-2024年无缝管行业经济运行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2019-2024年中国无缝管行业盈利能力分析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2019-2024年中国无缝管行业发展能力分析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2019-2024年无缝管行业偿债能力分析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2019-2024年无缝管制造企业数量分析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中国无缝管行业重点地区发展分析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**地区无缝管市场发展分析</w:t>
      </w:r>
      <w:r>
        <w:rPr>
          <w:rFonts w:hint="eastAsia"/>
        </w:rPr>
        <w:br/>
      </w:r>
      <w:r>
        <w:rPr>
          <w:rFonts w:hint="eastAsia"/>
        </w:rPr>
        <w:t>　　第三节 **地区无缝管市场发展分析</w:t>
      </w:r>
      <w:r>
        <w:rPr>
          <w:rFonts w:hint="eastAsia"/>
        </w:rPr>
        <w:br/>
      </w:r>
      <w:r>
        <w:rPr>
          <w:rFonts w:hint="eastAsia"/>
        </w:rPr>
        <w:t>　　第四节 **地区无缝管市场发展分析</w:t>
      </w:r>
      <w:r>
        <w:rPr>
          <w:rFonts w:hint="eastAsia"/>
        </w:rPr>
        <w:br/>
      </w:r>
      <w:r>
        <w:rPr>
          <w:rFonts w:hint="eastAsia"/>
        </w:rPr>
        <w:t>　　第五节 **地区无缝管市场发展分析</w:t>
      </w:r>
      <w:r>
        <w:rPr>
          <w:rFonts w:hint="eastAsia"/>
        </w:rPr>
        <w:br/>
      </w:r>
      <w:r>
        <w:rPr>
          <w:rFonts w:hint="eastAsia"/>
        </w:rPr>
        <w:t>　　第六节 **地区无缝管市场发展分析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2019-2024年中国无缝管进出口分析</w:t>
      </w:r>
      <w:r>
        <w:rPr>
          <w:rFonts w:hint="eastAsia"/>
        </w:rPr>
        <w:br/>
      </w:r>
      <w:r>
        <w:rPr>
          <w:rFonts w:hint="eastAsia"/>
        </w:rPr>
        <w:t>　　第一节 无缝管进口情况分析</w:t>
      </w:r>
      <w:r>
        <w:rPr>
          <w:rFonts w:hint="eastAsia"/>
        </w:rPr>
        <w:br/>
      </w:r>
      <w:r>
        <w:rPr>
          <w:rFonts w:hint="eastAsia"/>
        </w:rPr>
        <w:t>　　第二节 无缝管出口情况分析</w:t>
      </w:r>
      <w:r>
        <w:rPr>
          <w:rFonts w:hint="eastAsia"/>
        </w:rPr>
        <w:br/>
      </w:r>
      <w:r>
        <w:rPr>
          <w:rFonts w:hint="eastAsia"/>
        </w:rPr>
        <w:t>　　第三节 影响无缝管进出口因素分析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主要无缝管生产企业及竞争格局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无缝管行业投资战略研究</w:t>
      </w:r>
      <w:r>
        <w:rPr>
          <w:rFonts w:hint="eastAsia"/>
        </w:rPr>
        <w:br/>
      </w:r>
      <w:r>
        <w:rPr>
          <w:rFonts w:hint="eastAsia"/>
        </w:rPr>
        <w:t>　　第一节 无缝管行业发展战略研究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对我国无缝管品牌的战略思考</w:t>
      </w:r>
      <w:r>
        <w:rPr>
          <w:rFonts w:hint="eastAsia"/>
        </w:rPr>
        <w:br/>
      </w:r>
      <w:r>
        <w:rPr>
          <w:rFonts w:hint="eastAsia"/>
        </w:rPr>
        <w:t>　　　　一、无缝管品牌的重要性</w:t>
      </w:r>
      <w:r>
        <w:rPr>
          <w:rFonts w:hint="eastAsia"/>
        </w:rPr>
        <w:br/>
      </w:r>
      <w:r>
        <w:rPr>
          <w:rFonts w:hint="eastAsia"/>
        </w:rPr>
        <w:t>　　　　二、无缝管实施品牌战略的意义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三、无缝管企业品牌的现状分析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四、我国无缝管企业的品牌战略</w:t>
      </w:r>
      <w:r>
        <w:rPr>
          <w:rFonts w:hint="eastAsia"/>
        </w:rPr>
        <w:br/>
      </w:r>
      <w:r>
        <w:rPr>
          <w:rFonts w:hint="eastAsia"/>
        </w:rPr>
        <w:t>　　　　五、无缝管品牌战略管理的策略</w:t>
      </w:r>
      <w:r>
        <w:rPr>
          <w:rFonts w:hint="eastAsia"/>
        </w:rPr>
        <w:br/>
      </w:r>
      <w:r>
        <w:rPr>
          <w:rFonts w:hint="eastAsia"/>
        </w:rPr>
        <w:t>　　第三节 无缝管经营策略分析</w:t>
      </w:r>
      <w:r>
        <w:rPr>
          <w:rFonts w:hint="eastAsia"/>
        </w:rPr>
        <w:br/>
      </w:r>
      <w:r>
        <w:rPr>
          <w:rFonts w:hint="eastAsia"/>
        </w:rPr>
        <w:t>　　　　一、无缝管市场细分策略</w:t>
      </w:r>
      <w:r>
        <w:rPr>
          <w:rFonts w:hint="eastAsia"/>
        </w:rPr>
        <w:br/>
      </w:r>
      <w:r>
        <w:rPr>
          <w:rFonts w:hint="eastAsia"/>
        </w:rPr>
        <w:t>　　　　二、无缝管市场创新策略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四、无缝管新产品差异化战略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2025-2031年中国无缝管发展趋势预测及投资风险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2025-2025年无缝管市场前景分析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2025-2031年无缝管行业发展趋势预测</w:t>
      </w:r>
      <w:r>
        <w:rPr>
          <w:rFonts w:hint="eastAsia"/>
        </w:rPr>
        <w:br/>
      </w:r>
      <w:r>
        <w:rPr>
          <w:rFonts w:hint="eastAsia"/>
        </w:rPr>
        <w:t>　　第三节 无缝管行业投资风险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无缝管投资建议</w:t>
      </w:r>
      <w:r>
        <w:rPr>
          <w:rFonts w:hint="eastAsia"/>
        </w:rPr>
        <w:br/>
      </w:r>
      <w:r>
        <w:rPr>
          <w:rFonts w:hint="eastAsia"/>
        </w:rPr>
        <w:t>　　第一节 无缝管行业投资环境分析</w:t>
      </w:r>
      <w:r>
        <w:rPr>
          <w:rFonts w:hint="eastAsia"/>
        </w:rPr>
        <w:br/>
      </w:r>
      <w:r>
        <w:rPr>
          <w:rFonts w:hint="eastAsia"/>
        </w:rPr>
        <w:t>　　第二节 无缝管行业投资进入壁垒分析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无缝管行业历程</w:t>
      </w:r>
      <w:r>
        <w:rPr>
          <w:rFonts w:hint="eastAsia"/>
        </w:rPr>
        <w:br/>
      </w:r>
      <w:r>
        <w:rPr>
          <w:rFonts w:hint="eastAsia"/>
        </w:rPr>
        <w:t>　　图表 无缝管行业生命周期</w:t>
      </w:r>
      <w:r>
        <w:rPr>
          <w:rFonts w:hint="eastAsia"/>
        </w:rPr>
        <w:br/>
      </w:r>
      <w:r>
        <w:rPr>
          <w:rFonts w:hint="eastAsia"/>
        </w:rPr>
        <w:t>　　图表 无缝管行业产业链分析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2019-2024年无缝管行业市场容量分析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2019-2024年中国无缝管市场需求量及增速统计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2024年中国无缝管行业需求领域分布格局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2019-2024年中国无缝管行业盈利情况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2019-2024年中国无缝管行业利润总额统计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2019-2024年中国无缝管进口金额分析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2019-2024年中国无缝管出口数量分析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2019-2024年中国无缝管出口金额分析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2024年中国无缝管进口国家及地区分析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2024年中国无缝管出口国家及地区分析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无缝管企业信息</w:t>
      </w:r>
      <w:r>
        <w:rPr>
          <w:rFonts w:hint="eastAsia"/>
        </w:rPr>
        <w:br/>
      </w:r>
      <w:r>
        <w:rPr>
          <w:rFonts w:hint="eastAsia"/>
        </w:rPr>
        <w:t>　　图表 无缝管企业经营情况分析</w:t>
      </w:r>
      <w:r>
        <w:rPr>
          <w:rFonts w:hint="eastAsia"/>
        </w:rPr>
        <w:br/>
      </w:r>
      <w:r>
        <w:rPr>
          <w:rFonts w:hint="eastAsia"/>
        </w:rPr>
        <w:t>　　图表 无缝管重点企业（三）主要经济指标情况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2025-2031年中国无缝管市场需求量预测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2025-2031年中国无缝管行业供需平衡预测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2025-2031年中国无缝管发展趋势预测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015a62c7d498f" w:history="1">
        <w:r>
          <w:rPr>
            <w:rStyle w:val="Hyperlink"/>
          </w:rPr>
          <w:t>2025-2031年全球与中国无缝管行业市场调研及前景趋势预测报告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015a62c7d498f" w:history="1">
        <w:r>
          <w:rPr>
            <w:rStyle w:val="Hyperlink"/>
          </w:rPr>
          <w:t>https://www.20087.com/1/59/WuFengGuanDeQianJing.html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热点：无缝管型号尺寸对照表、无缝管生产厂家、涂塑管、无缝管型号尺寸对照表、直缝焊管、无缝管外径尺寸规格表大全、无缝方管、无缝管钢管重量计算方法、无缝管和有缝管怎么区分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a254da6a14528" w:history="1">
      <w:r>
        <w:rPr>
          <w:rStyle w:val="Hyperlink"/>
        </w:rPr>
        <w:t>2025-2031年全球与中国无缝管行业市场调研及前景趋势预测报告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WuFengGuanDeQianJing.html" TargetMode="External" Id="R5ba015a62c7d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WuFengGuanDeQianJing.html" TargetMode="External" Id="R9e6a254da6a1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2024-10-20T06:10:00Z</dcterms:created>
  <dcterms:modified xsi:type="dcterms:W3CDTF">2024-10-20T07:10:00Z</dcterms:modified>
  <dc:subject>2025-2031年全球与中国无缝管行业市场调研及前景趋势预测报告</dc:subject>
  <dc:title>2025-2031年全球与中国无缝管行业市场调研及前景趋势预测报告</dc:title>
  <cp:keywords>2025-2031年全球与中国无缝管行业市场调研及前景趋势预测报告</cp:keywords>
  <dc:description>2025-2031年全球与中国无缝管行业市场调研及前景趋势预测报告</dc:description>
</cp:coreProperties>
</file>