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4120a023f450a" w:history="1">
              <w:r>
                <w:rPr>
                  <w:rStyle w:val="Hyperlink"/>
                </w:rPr>
                <w:t>2026-2032年中国月桂酰胺MIPA市场研究及前景趋势分析报告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4120a023f450a" w:history="1">
              <w:r>
                <w:rPr>
                  <w:rStyle w:val="Hyperlink"/>
                </w:rPr>
                <w:t>2026-2032年中国月桂酰胺MIPA市场研究及前景趋势分析报告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4120a023f450a" w:history="1">
                <w:r>
                  <w:rPr>
                    <w:rStyle w:val="Hyperlink"/>
                  </w:rPr>
                  <w:t>https://www.20087.com/1/99/YueGuiXianAnMIPAFaZhanQianJingFenXi.html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酰胺MIPA（单异丙醇酰胺）是一种由月桂酸与单异丙醇胺缩合而成的非离子表面活性剂，具备优异的泡沫稳定性、增稠性与乳化能力，广泛应用于个人护理品（如洗发水、沐浴露）、工业清洗剂及金属加工液。目前，月桂酰胺MIPA以酯化-脱水反应为主，需严格控制水分残留与色泽指标。产品优势在于低温流动性好、与阴离子体系相容性强，且生物降解性优于MEA类酰胺。然而，在高电解质体系中易析出，且原料月桂酸价格受棕榈油市场波动影响显著；部分低端产品存在二乙醇胺杂质残留风险，引发监管关注。</w:t>
      </w:r>
      <w:r>
        <w:rPr>
          <w:rFonts w:hint="eastAsia"/>
        </w:rPr>
        <w:br/>
      </w:r>
      <w:r>
        <w:rPr>
          <w:rFonts w:hint="eastAsia"/>
        </w:rPr>
        <w:t>　　未来，月桂酰胺MIPA将向绿色合成、高纯精制与多功能复合方向演进。酶催化工艺将替代高温酸催化，降低能耗并避免副产物生成；分子蒸馏技术将提升纯度至99.5%以上，满足高端化妆品要求。在配方应用上，与氨基酸表活、糖苷类复配将构建温和清洁体系，契合“纯净美妆”趋势。可持续方面，RSPO认证棕榈衍生物原料将强化供应链ESG表现。此外，定制化改性（如引入硅氧烷链段）将拓展至高端金属切削液抗泡稳泡场景。随着全球化学品法规趋严，高纯、可追溯的月桂酰胺MIPA将从“基础助剂”升级为“高性能绿色表面活性剂核心组分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4120a023f450a" w:history="1">
        <w:r>
          <w:rPr>
            <w:rStyle w:val="Hyperlink"/>
          </w:rPr>
          <w:t>2026-2032年中国月桂酰胺MIPA市场研究及前景趋势分析报告</w:t>
        </w:r>
      </w:hyperlink>
      <w:r>
        <w:rPr>
          <w:rFonts w:hint="eastAsia"/>
        </w:rPr>
        <w:t>》基于详实数据，从市场规模、需求变化及价格动态等维度，全面解析了月桂酰胺MIPA行业的现状与发展趋势，并对月桂酰胺MIPA产业链各环节进行了系统性探讨。报告科学预测了月桂酰胺MIPA行业未来发展方向，重点分析了月桂酰胺MIPA技术现状及创新路径，同时聚焦月桂酰胺MIPA重点企业的经营表现，评估了市场竞争格局、品牌影响力及市场集中度。通过对细分市场的深入研究及SWOT分析，报告揭示了月桂酰胺MIPA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月桂酰胺MIPA市场概述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按照不同产品类型，月桂酰胺MIPA主要可以分为如下几个类别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中国不同产品类型月桂酰胺MIPA增长趋势2021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固态</w:t>
      </w:r>
      <w:r>
        <w:rPr>
          <w:rFonts w:hint="eastAsia"/>
        </w:rPr>
        <w:br/>
      </w:r>
      <w:r>
        <w:rPr>
          <w:rFonts w:hint="eastAsia"/>
        </w:rPr>
        <w:t>　　　　1.2.3 液态</w:t>
      </w:r>
      <w:r>
        <w:rPr>
          <w:rFonts w:hint="eastAsia"/>
        </w:rPr>
        <w:br/>
      </w:r>
      <w:r>
        <w:rPr>
          <w:rFonts w:hint="eastAsia"/>
        </w:rPr>
        <w:t>　　1.3 从不同应用，月桂酰胺MIPA主要包括如下几个方面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中国不同应用月桂酰胺MIPA增长趋势2021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中国月桂酰胺MIPA发展现状及未来趋势（2021-2032）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中国市场月桂酰胺MIPA收入及增长率（2021-2032）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中国市场月桂酰胺MIPA销量及增长率（2021-2032）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中国市场主要月桂酰胺MIPA厂商分析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中国市场主要厂商月桂酰胺MIPA销量及市场占有率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中国市场主要厂商月桂酰胺MIPA销量（2021-2026）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中国市场主要厂商月桂酰胺MIPA销量市场份额（2021-2026）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中国市场主要厂商月桂酰胺MIPA收入及市场占有率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中国市场主要厂商月桂酰胺MIPA收入（2021-2026）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中国市场主要厂商月桂酰胺MIPA收入市场份额（2021-2026）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2025年中国市场主要厂商月桂酰胺MIPA收入排名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中国市场主要厂商月桂酰胺MIPA价格（2021-2026）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中国市场主要厂商月桂酰胺MIPA总部及产地分布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中国市场主要厂商成立时间及月桂酰胺MIPA商业化日期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中国市场主要厂商月桂酰胺MIPA产品类型及应用</w:t>
      </w:r>
      <w:r>
        <w:rPr>
          <w:rFonts w:hint="eastAsia"/>
        </w:rPr>
        <w:br/>
      </w:r>
      <w:r>
        <w:rPr>
          <w:rFonts w:hint="eastAsia"/>
        </w:rPr>
        <w:t>　　2.7 月桂酰胺MIPA行业集中度、竞争程度分析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月桂酰胺MIPA行业集中度分析：2025年中国Top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中国市场月桂酰胺MIPA第一梯队、第二梯队和第三梯队厂商（品牌）及2025年市场份额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重点企业（1）基本信息、月桂酰胺MIPA生产基地、总部、竞争对手及市场地位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月桂酰胺MIPA产品规格、参数及市场应用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重点企业（1）在中国市场月桂酰胺MIPA销量、收入、价格及毛利率（2021-2026）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重点企业（2）基本信息、月桂酰胺MIPA生产基地、总部、竞争对手及市场地位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月桂酰胺MIPA产品规格、参数及市场应用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重点企业（2）在中国市场月桂酰胺MIPA销量、收入、价格及毛利率（2021-2026）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重点企业（3）基本信息、月桂酰胺MIPA生产基地、总部、竞争对手及市场地位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月桂酰胺MIPA产品规格、参数及市场应用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重点企业（3）在中国市场月桂酰胺MIPA销量、收入、价格及毛利率（2021-2026）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重点企业（4）基本信息、月桂酰胺MIPA生产基地、总部、竞争对手及市场地位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月桂酰胺MIPA产品规格、参数及市场应用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重点企业（4）在中国市场月桂酰胺MIPA销量、收入、价格及毛利率（2021-2026）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重点企业（5）基本信息、月桂酰胺MIPA生产基地、总部、竞争对手及市场地位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月桂酰胺MIPA产品规格、参数及市场应用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重点企业（5）在中国市场月桂酰胺MIPA销量、收入、价格及毛利率（2021-2026）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不同产品类型月桂酰胺MIPA分析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中国市场不同产品类型月桂酰胺MIPA销量（2021-2032）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中国市场不同产品类型月桂酰胺MIPA销量及市场份额（2021-2026）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中国市场不同产品类型月桂酰胺MIPA销量预测（2027-2032）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中国市场不同产品类型月桂酰胺MIPA规模（2021-2032）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中国市场不同产品类型月桂酰胺MIPA规模及市场份额（2021-2026）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中国市场不同产品类型月桂酰胺MIPA规模预测（2027-2032）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中国市场不同产品类型月桂酰胺MIPA价格走势（2021-2032）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不同应用月桂酰胺MIPA分析</w:t>
      </w:r>
      <w:r>
        <w:rPr>
          <w:rFonts w:hint="eastAsia"/>
        </w:rPr>
        <w:br/>
      </w:r>
      <w:r>
        <w:rPr>
          <w:rFonts w:hint="eastAsia"/>
        </w:rPr>
        <w:t>　　5.1 中国市场不同应用月桂酰胺MIPA销量（2021-2032）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中国市场不同应用月桂酰胺MIPA销量及市场份额（2021-2026）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中国市场不同应用月桂酰胺MIPA销量预测（2027-2032）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中国市场不同应用月桂酰胺MIPA规模（2021-2032）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中国市场不同应用月桂酰胺MIPA规模及市场份额（2021-2026）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中国市场不同应用月桂酰胺MIPA规模预测（2027-2032）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中国市场不同应用月桂酰胺MIPA价格走势（2021-2032）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月桂酰胺MIPA行业发展分析---发展趋势</w:t>
      </w:r>
      <w:r>
        <w:rPr>
          <w:rFonts w:hint="eastAsia"/>
        </w:rPr>
        <w:br/>
      </w:r>
      <w:r>
        <w:rPr>
          <w:rFonts w:hint="eastAsia"/>
        </w:rPr>
        <w:t>　　6.2 月桂酰胺MIPA行业发展分析---厂商壁垒</w:t>
      </w:r>
      <w:r>
        <w:rPr>
          <w:rFonts w:hint="eastAsia"/>
        </w:rPr>
        <w:br/>
      </w:r>
      <w:r>
        <w:rPr>
          <w:rFonts w:hint="eastAsia"/>
        </w:rPr>
        <w:t>　　6.3 月桂酰胺MIPA行业发展分析---驱动因素</w:t>
      </w:r>
      <w:r>
        <w:rPr>
          <w:rFonts w:hint="eastAsia"/>
        </w:rPr>
        <w:br/>
      </w:r>
      <w:r>
        <w:rPr>
          <w:rFonts w:hint="eastAsia"/>
        </w:rPr>
        <w:t>　　6.4 月桂酰胺MIPA行业发展分析---制约因素</w:t>
      </w:r>
      <w:r>
        <w:rPr>
          <w:rFonts w:hint="eastAsia"/>
        </w:rPr>
        <w:br/>
      </w:r>
      <w:r>
        <w:rPr>
          <w:rFonts w:hint="eastAsia"/>
        </w:rPr>
        <w:t>　　6.5 月桂酰胺MIPA中国企业SWOT分析</w:t>
      </w:r>
      <w:r>
        <w:rPr>
          <w:rFonts w:hint="eastAsia"/>
        </w:rPr>
        <w:br/>
      </w:r>
      <w:r>
        <w:rPr>
          <w:rFonts w:hint="eastAsia"/>
        </w:rPr>
        <w:t>　　6.6 月桂酰胺MIPA行业发展分析---行业政策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月桂酰胺MIPA行业产业链简介</w:t>
      </w:r>
      <w:r>
        <w:rPr>
          <w:rFonts w:hint="eastAsia"/>
        </w:rPr>
        <w:br/>
      </w:r>
      <w:r>
        <w:rPr>
          <w:rFonts w:hint="eastAsia"/>
        </w:rPr>
        <w:t>　　7.2 月桂酰胺MIPA产业链分析-上游</w:t>
      </w:r>
      <w:r>
        <w:rPr>
          <w:rFonts w:hint="eastAsia"/>
        </w:rPr>
        <w:br/>
      </w:r>
      <w:r>
        <w:rPr>
          <w:rFonts w:hint="eastAsia"/>
        </w:rPr>
        <w:t>　　7.3 月桂酰胺MIPA产业链分析-中游</w:t>
      </w:r>
      <w:r>
        <w:rPr>
          <w:rFonts w:hint="eastAsia"/>
        </w:rPr>
        <w:br/>
      </w:r>
      <w:r>
        <w:rPr>
          <w:rFonts w:hint="eastAsia"/>
        </w:rPr>
        <w:t>　　7.4 月桂酰胺MIPA产业链分析-下游</w:t>
      </w:r>
      <w:r>
        <w:rPr>
          <w:rFonts w:hint="eastAsia"/>
        </w:rPr>
        <w:br/>
      </w:r>
      <w:r>
        <w:rPr>
          <w:rFonts w:hint="eastAsia"/>
        </w:rPr>
        <w:t>　　7.5 月桂酰胺MIPA行业采购模式</w:t>
      </w:r>
      <w:r>
        <w:rPr>
          <w:rFonts w:hint="eastAsia"/>
        </w:rPr>
        <w:br/>
      </w:r>
      <w:r>
        <w:rPr>
          <w:rFonts w:hint="eastAsia"/>
        </w:rPr>
        <w:t>　　7.6 月桂酰胺MIPA行业生产模式</w:t>
      </w:r>
      <w:r>
        <w:rPr>
          <w:rFonts w:hint="eastAsia"/>
        </w:rPr>
        <w:br/>
      </w:r>
      <w:r>
        <w:rPr>
          <w:rFonts w:hint="eastAsia"/>
        </w:rPr>
        <w:t>　　7.7 月桂酰胺MIPA行业销售模式及销售渠道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中国本土月桂酰胺MIPA产能、产量分析</w:t>
      </w:r>
      <w:r>
        <w:rPr>
          <w:rFonts w:hint="eastAsia"/>
        </w:rPr>
        <w:br/>
      </w:r>
      <w:r>
        <w:rPr>
          <w:rFonts w:hint="eastAsia"/>
        </w:rPr>
        <w:t>　　8.1 中国月桂酰胺MIPA供需现状及预测（2021-2032）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中国月桂酰胺MIPA产能、产量、产能利用率及发展趋势（2021-2032）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中国月桂酰胺MIPA产量、市场需求量及发展趋势（2021-2032）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中国月桂酰胺MIPA进出口分析</w:t>
      </w:r>
      <w:r>
        <w:rPr>
          <w:rFonts w:hint="eastAsia"/>
        </w:rPr>
        <w:br/>
      </w:r>
      <w:r>
        <w:rPr>
          <w:rFonts w:hint="eastAsia"/>
        </w:rPr>
        <w:t>　　　　8.2.1 中国市场月桂酰胺MIPA主要进口来源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中国市场月桂酰胺MIPA主要出口目的地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不同产品类型月桂酰胺MIPA市场规模2021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不同应用月桂酰胺MIPA市场规模2021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中国市场主要厂商月桂酰胺MIPA销量（2021-2026）&amp;（吨）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中国市场主要厂商月桂酰胺MIPA销量市场份额（2021-2026）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中国市场主要厂商月桂酰胺MIPA收入（2021-2026）&amp;（万元）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中国市场主要厂商月桂酰胺MIPA收入份额（2021-2026）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2025年中国主要生产商月桂酰胺MIPA收入排名（万元）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中国市场主要厂商月桂酰胺MIPA价格（2021-2026）&amp;（元/吨）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中国市场主要厂商月桂酰胺MIPA总部及产地分布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中国市场主要厂商成立时间及月桂酰胺MIPA商业化日期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中国市场主要厂商月桂酰胺MIPA产品类型及应用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2025年中国市场月桂酰胺MIPA主要厂商市场地位（第一梯队、第二梯队和第三梯队）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月桂酰胺MIPA市场投资、并购等现状分析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月桂酰胺MIPA生产基地、总部、竞争对手及市场地位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月桂酰胺MIPA产品规格、参数及市场应用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月桂酰胺MIPA销量（吨）、收入（万元）、价格（元/吨）及毛利率（2021-2026）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月桂酰胺MIPA生产基地、总部、竞争对手及市场地位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月桂酰胺MIPA产品规格、参数及市场应用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月桂酰胺MIPA销量（吨）、收入（万元）、价格（元/吨）及毛利率（2021-2026）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月桂酰胺MIPA生产基地、总部、竞争对手及市场地位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月桂酰胺MIPA产品规格、参数及市场应用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月桂酰胺MIPA销量（吨）、收入（万元）、价格（元/吨）及毛利率（2021-2026）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月桂酰胺MIPA生产基地、总部、竞争对手及市场地位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月桂酰胺MIPA产品规格、参数及市场应用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月桂酰胺MIPA销量（吨）、收入（万元）、价格（元/吨）及毛利率（2021-2026）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月桂酰胺MIPA生产基地、总部、竞争对手及市场地位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月桂酰胺MIPA产品规格、参数及市场应用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月桂酰胺MIPA销量（吨）、收入（万元）、价格（元/吨）及毛利率（2021-2026）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中国市场不同产品类型月桂酰胺MIPA销量（2021-2026）&amp;（吨）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中国市场不同产品类型月桂酰胺MIPA销量市场份额（2021-2026）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中国市场不同产品类型月桂酰胺MIPA销量预测（2027-2032）&amp;（吨）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中国市场不同产品类型月桂酰胺MIPA销量市场份额预测（2027-2032）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中国市场不同产品类型月桂酰胺MIPA规模（2021-2026）&amp;（万元）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中国市场不同产品类型月桂酰胺MIPA规模市场份额（2021-2026）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中国市场不同产品类型月桂酰胺MIPA规模预测（2027-2032）&amp;（万元）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中国市场不同产品类型月桂酰胺MIPA规模市场份额预测（2027-2032）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中国市场不同应用月桂酰胺MIPA销量（2021-2026）&amp;（吨）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中国市场不同应用月桂酰胺MIPA销量市场份额（2021-2026）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中国市场不同应用月桂酰胺MIPA销量预测（2027-2032）&amp;（吨）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中国市场不同应用月桂酰胺MIPA销量市场份额预测（2027-2032）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中国市场不同应用月桂酰胺MIPA规模（2021-2026）&amp;（万元）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中国市场不同应用月桂酰胺MIPA规模市场份额（2021-2026）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中国市场不同应用月桂酰胺MIPA规模预测（2027-2032）&amp;（万元）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中国市场不同应用月桂酰胺MIPA规模市场份额预测（2027-2032）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月桂酰胺MIPA行业发展分析---发展趋势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月桂酰胺MIPA行业发展分析---厂商壁垒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月桂酰胺MIPA行业发展分析---驱动因素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月桂酰胺MIPA行业发展分析---制约因素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月桂酰胺MIPA行业相关重点政策一览</w:t>
      </w:r>
      <w:r>
        <w:rPr>
          <w:rFonts w:hint="eastAsia"/>
        </w:rPr>
        <w:br/>
      </w:r>
      <w:r>
        <w:rPr>
          <w:rFonts w:hint="eastAsia"/>
        </w:rPr>
        <w:t>　　表 60： 月桂酰胺MIPA行业供应链分析</w:t>
      </w:r>
      <w:r>
        <w:rPr>
          <w:rFonts w:hint="eastAsia"/>
        </w:rPr>
        <w:br/>
      </w:r>
      <w:r>
        <w:rPr>
          <w:rFonts w:hint="eastAsia"/>
        </w:rPr>
        <w:t>　　表 61： 月桂酰胺MIPA上游原料供应商</w:t>
      </w:r>
      <w:r>
        <w:rPr>
          <w:rFonts w:hint="eastAsia"/>
        </w:rPr>
        <w:br/>
      </w:r>
      <w:r>
        <w:rPr>
          <w:rFonts w:hint="eastAsia"/>
        </w:rPr>
        <w:t>　　表 62： 月桂酰胺MIPA行业主要下游客户</w:t>
      </w:r>
      <w:r>
        <w:rPr>
          <w:rFonts w:hint="eastAsia"/>
        </w:rPr>
        <w:br/>
      </w:r>
      <w:r>
        <w:rPr>
          <w:rFonts w:hint="eastAsia"/>
        </w:rPr>
        <w:t>　　表 63： 月桂酰胺MIPA典型经销商</w:t>
      </w:r>
      <w:r>
        <w:rPr>
          <w:rFonts w:hint="eastAsia"/>
        </w:rPr>
        <w:br/>
      </w:r>
      <w:r>
        <w:rPr>
          <w:rFonts w:hint="eastAsia"/>
        </w:rPr>
        <w:t>　　表 64： 中国月桂酰胺MIPA产量、销量、进口量及出口量（2021-2026）&amp;（吨）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中国月桂酰胺MIPA产量、销量、进口量及出口量预测（2027-2032）&amp;（吨）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中国市场月桂酰胺MIPA主要进口来源</w:t>
      </w:r>
      <w:r>
        <w:rPr>
          <w:rFonts w:hint="eastAsia"/>
        </w:rPr>
        <w:br/>
      </w:r>
      <w:r>
        <w:rPr>
          <w:rFonts w:hint="eastAsia"/>
        </w:rPr>
        <w:t>　　表 67： 中国市场月桂酰胺MIPA主要出口目的地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月桂酰胺MIPA产品图片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中国不同产品类型月桂酰胺MIPA市场规模市场份额2025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固态产品图片</w:t>
      </w:r>
      <w:r>
        <w:rPr>
          <w:rFonts w:hint="eastAsia"/>
        </w:rPr>
        <w:br/>
      </w:r>
      <w:r>
        <w:rPr>
          <w:rFonts w:hint="eastAsia"/>
        </w:rPr>
        <w:t>　　图 4： 液态产品图片</w:t>
      </w:r>
      <w:r>
        <w:rPr>
          <w:rFonts w:hint="eastAsia"/>
        </w:rPr>
        <w:br/>
      </w:r>
      <w:r>
        <w:rPr>
          <w:rFonts w:hint="eastAsia"/>
        </w:rPr>
        <w:t>　　图 5： 中国不同应用月桂酰胺MIPA市场份额2025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个人护理</w:t>
      </w:r>
      <w:r>
        <w:rPr>
          <w:rFonts w:hint="eastAsia"/>
        </w:rPr>
        <w:br/>
      </w:r>
      <w:r>
        <w:rPr>
          <w:rFonts w:hint="eastAsia"/>
        </w:rPr>
        <w:t>　　图 7： 家庭护理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中国市场月桂酰胺MIPA市场规模，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中国市场月桂酰胺MIPA收入及增长率（2021-2032）&amp;（万元）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中国市场月桂酰胺MIPA销量及增长率（2021-2032）&amp;（吨）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2025年中国市场主要厂商月桂酰胺MIPA销量市场份额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2025年中国市场主要厂商月桂酰胺MIPA收入市场份额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2025年中国市场前五大厂商月桂酰胺MIPA市场份额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2025年中国市场月桂酰胺MIPA第一梯队、第二梯队和第三梯队厂商（品牌）及市场份额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中国市场不同产品类型月桂酰胺MIPA价格走势（2021-2032）&amp;（元/吨）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中国市场不同应用月桂酰胺MIPA价格走势（2021-2032）&amp;（元/吨）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月桂酰胺MIPA中国企业SWOT分析</w:t>
      </w:r>
      <w:r>
        <w:rPr>
          <w:rFonts w:hint="eastAsia"/>
        </w:rPr>
        <w:br/>
      </w:r>
      <w:r>
        <w:rPr>
          <w:rFonts w:hint="eastAsia"/>
        </w:rPr>
        <w:t>　　图 19： 月桂酰胺MIPA产业链</w:t>
      </w:r>
      <w:r>
        <w:rPr>
          <w:rFonts w:hint="eastAsia"/>
        </w:rPr>
        <w:br/>
      </w:r>
      <w:r>
        <w:rPr>
          <w:rFonts w:hint="eastAsia"/>
        </w:rPr>
        <w:t>　　图 20： 月桂酰胺MIPA行业采购模式分析</w:t>
      </w:r>
      <w:r>
        <w:rPr>
          <w:rFonts w:hint="eastAsia"/>
        </w:rPr>
        <w:br/>
      </w:r>
      <w:r>
        <w:rPr>
          <w:rFonts w:hint="eastAsia"/>
        </w:rPr>
        <w:t>　　图 21： 月桂酰胺MIPA行业生产模式分析</w:t>
      </w:r>
      <w:r>
        <w:rPr>
          <w:rFonts w:hint="eastAsia"/>
        </w:rPr>
        <w:br/>
      </w:r>
      <w:r>
        <w:rPr>
          <w:rFonts w:hint="eastAsia"/>
        </w:rPr>
        <w:t>　　图 22： 月桂酰胺MIPA行业销售模式分析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中国月桂酰胺MIPA产能、产量、产能利用率及发展趋势（2021-2032）&amp;（吨）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中国月桂酰胺MIPA产量、市场需求量及发展趋势（2021-2032）&amp;（吨）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4120a023f450a" w:history="1">
        <w:r>
          <w:rPr>
            <w:rStyle w:val="Hyperlink"/>
          </w:rPr>
          <w:t>2026-2032年中国月桂酰胺MIPA市场研究及前景趋势分析报告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4120a023f450a" w:history="1">
        <w:r>
          <w:rPr>
            <w:rStyle w:val="Hyperlink"/>
          </w:rPr>
          <w:t>https://www.20087.com/1/99/YueGuiXianAnMIPAFaZhanQianJingFenXi.html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酰胺dea别名叫什么、月桂酰胺MIPA厂家、月桂酰胺dea对皮肤的作用、月桂酰胺的作用及用途、月桂酰胺dea作用、月桂酰胺丙基氧化胺的作用、月桂酰胺丙基二甲胺、月桂酰胺丙基甜菜碱的危害、月桂醇聚醚硫酸酯mipa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a5a0185064103" w:history="1">
      <w:r>
        <w:rPr>
          <w:rStyle w:val="Hyperlink"/>
        </w:rPr>
        <w:t>2026-2032年中国月桂酰胺MIPA市场研究及前景趋势分析报告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ueGuiXianAnMIPAFaZhanQianJingFenXi.html" TargetMode="External" Id="R5b44120a023f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ueGuiXianAnMIPAFaZhanQianJingFenXi.html" TargetMode="External" Id="R32ca5a018506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2025-11-25T07:38:53Z</dcterms:created>
  <dcterms:modified xsi:type="dcterms:W3CDTF">2025-11-25T08:38:53Z</dcterms:modified>
  <dc:subject>2026-2032年中国月桂酰胺MIPA市场研究及前景趋势分析报告</dc:subject>
  <dc:title>2026-2032年中国月桂酰胺MIPA市场研究及前景趋势分析报告</dc:title>
  <cp:keywords>2026-2032年中国月桂酰胺MIPA市场研究及前景趋势分析报告</cp:keywords>
  <dc:description>2026-2032年中国月桂酰胺MIPA市场研究及前景趋势分析报告</dc:description>
</cp:coreProperties>
</file>