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1db4d69e84877" w:history="1">
              <w:r>
                <w:rPr>
                  <w:rStyle w:val="Hyperlink"/>
                </w:rPr>
                <w:t>2025-2031年全球与中国烧结硬化粉发展现状及市场前景预测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1db4d69e84877" w:history="1">
              <w:r>
                <w:rPr>
                  <w:rStyle w:val="Hyperlink"/>
                </w:rPr>
                <w:t>2025-2031年全球与中国烧结硬化粉发展现状及市场前景预测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1db4d69e84877" w:history="1">
                <w:r>
                  <w:rPr>
                    <w:rStyle w:val="Hyperlink"/>
                  </w:rPr>
                  <w:t>https://www.20087.com/1/19/ShaoJieYingHuaFenDeXianZhuangYuFaZhanQianJing.html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硬化粉是一种专用于粉末冶金工艺的金属复合粉末材料，通过在烧结过程中发生相变或析出强化机制，实现零件在无后续热处理条件下获得所需机械性能。该材料广泛应用于汽车零部件、电动工具、家用电器及工业传动系统中，制造齿轮、凸轮、连接件等结构件。其主要优势包括简化制造流程，降低能耗与变形风险，提升尺寸精度与生产效率。烧结硬化粉以铁基合金粉末为主，添加碳、铜、镍、钼等元素，通过雾化制粉技术控制粒度分布与成分均匀性。烧结硬化工艺要求精确控制升温速率、保温时间与冷却曲线，确保材料内部组织演变的稳定性。成品零件具备良好的强度、耐磨性与疲劳寿命，满足中等载荷工况下的使用要求。行业关注点集中在材料批次一致性、压制密度与烧结变形控制等方面，推动粉末流动性与成形性的持续优化。</w:t>
      </w:r>
      <w:r>
        <w:rPr>
          <w:rFonts w:hint="eastAsia"/>
        </w:rPr>
        <w:br/>
      </w:r>
      <w:r>
        <w:rPr>
          <w:rFonts w:hint="eastAsia"/>
        </w:rPr>
        <w:t>　　未来，烧结硬化粉的技术发展将聚焦于高性能化、多功能集成与绿色制造方向。为适应轻量化与高可靠性需求，材料体系将向高合金化、微合金化及复合强化方向拓展，开发适用于高温、高磨损或腐蚀环境的新型粉末配方。纳米晶强化与原位生成增强相等前沿技术可能被引入，进一步提升材料的强韧性匹配。工艺兼容性也将增强，支持更宽泛的烧结温度窗口与冷却速率范围，降低对设备精度的依赖。在应用层面，烧结硬化粉将向复杂几何结构与薄壁零件延伸，配合金属注射成型（MIM）或增材制造技术，实现高精度净成形。环保要求推动低污染、低能耗生产工艺的采用，如高效雾化技术与循环利用系统。同时，数字化材料数据库与工艺模拟工具的应用，将加速新材料开发与参数优化进程。标准化体系的完善有助于统一性能评价方法，促进在汽车、航空航天等高端领域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1db4d69e84877" w:history="1">
        <w:r>
          <w:rPr>
            <w:rStyle w:val="Hyperlink"/>
          </w:rPr>
          <w:t>2025-2031年全球与中国烧结硬化粉发展现状及市场前景预测</w:t>
        </w:r>
      </w:hyperlink>
      <w:r>
        <w:rPr>
          <w:rFonts w:hint="eastAsia"/>
        </w:rPr>
        <w:t>》依托国家统计局及烧结硬化粉相关协会的详实数据，全面解析了烧结硬化粉行业现状与市场需求，重点分析了烧结硬化粉市场规模、产业链结构及价格动态，并对烧结硬化粉细分市场进行了详细探讨。报告科学预测了烧结硬化粉市场前景与发展趋势，评估了品牌竞争格局、市场集中度及重点企业的市场表现。同时，通过SWOT分析揭示了烧结硬化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烧结硬化粉市场概述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按照不同产品类型，烧结硬化粉主要可以分为如下几个类别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全球不同产品类型烧结硬化粉销售额增长趋势2020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高碳型</w:t>
      </w:r>
      <w:r>
        <w:rPr>
          <w:rFonts w:hint="eastAsia"/>
        </w:rPr>
        <w:br/>
      </w:r>
      <w:r>
        <w:rPr>
          <w:rFonts w:hint="eastAsia"/>
        </w:rPr>
        <w:t>　　　　1.2.3 低碳型</w:t>
      </w:r>
      <w:r>
        <w:rPr>
          <w:rFonts w:hint="eastAsia"/>
        </w:rPr>
        <w:br/>
      </w:r>
      <w:r>
        <w:rPr>
          <w:rFonts w:hint="eastAsia"/>
        </w:rPr>
        <w:t>　　1.3 从不同应用，烧结硬化粉主要包括如下几个方面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全球不同应用烧结硬化粉销售额增长趋势2020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家电与办公机械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烧结硬化粉行业背景、发展历史、现状及趋势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烧结硬化粉行业目前现状分析</w:t>
      </w:r>
      <w:r>
        <w:rPr>
          <w:rFonts w:hint="eastAsia"/>
        </w:rPr>
        <w:br/>
      </w:r>
      <w:r>
        <w:rPr>
          <w:rFonts w:hint="eastAsia"/>
        </w:rPr>
        <w:t>　　　　1.4.2 烧结硬化粉发展趋势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全球烧结硬化粉总体规模分析</w:t>
      </w:r>
      <w:r>
        <w:rPr>
          <w:rFonts w:hint="eastAsia"/>
        </w:rPr>
        <w:br/>
      </w:r>
      <w:r>
        <w:rPr>
          <w:rFonts w:hint="eastAsia"/>
        </w:rPr>
        <w:t>　　2.1 全球烧结硬化粉供需现状及预测（2020-2031）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全球烧结硬化粉产能、产量、产能利用率及发展趋势（2020-2031）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全球烧结硬化粉产量、需求量及发展趋势（2020-2031）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全球主要地区烧结硬化粉产量及发展趋势（2020-2031）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全球主要地区烧结硬化粉产量（2020-2025）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全球主要地区烧结硬化粉产量（2026-2031）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全球主要地区烧结硬化粉产量市场份额（2020-2031）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中国烧结硬化粉供需现状及预测（2020-2031）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中国烧结硬化粉产能、产量、产能利用率及发展趋势（2020-2031）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中国烧结硬化粉产量、市场需求量及发展趋势（2020-2031）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全球烧结硬化粉销量及销售额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全球市场烧结硬化粉销售额（2020-2031）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全球市场烧结硬化粉销量（2020-2031）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全球市场烧结硬化粉价格趋势（2020-2031）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全球烧结硬化粉主要地区分析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全球主要地区烧结硬化粉市场规模分析：2020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全球主要地区烧结硬化粉销售收入及市场份额（2020-2025年）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全球主要地区烧结硬化粉销售收入预测（2026-2031年）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全球主要地区烧结硬化粉销量分析：2020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全球主要地区烧结硬化粉销量及市场份额（2020-2025年）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全球主要地区烧结硬化粉销量及市场份额预测（2026-2031）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北美市场烧结硬化粉销量、收入及增长率（2020-2031）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欧洲市场烧结硬化粉销量、收入及增长率（2020-2031）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中国市场烧结硬化粉销量、收入及增长率（2020-2031）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日本市场烧结硬化粉销量、收入及增长率（2020-2031）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东南亚市场烧结硬化粉销量、收入及增长率（2020-2031）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印度市场烧结硬化粉销量、收入及增长率（2020-2031）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全球市场主要厂商烧结硬化粉产能市场份额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全球市场主要厂商烧结硬化粉销量（2020-2025）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全球市场主要厂商烧结硬化粉销量（2020-2025）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全球市场主要厂商烧结硬化粉销售收入（2020-2025）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全球市场主要厂商烧结硬化粉销售价格（2020-2025）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2024年全球主要生产商烧结硬化粉收入排名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中国市场主要厂商烧结硬化粉销量（2020-2025）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中国市场主要厂商烧结硬化粉销量（2020-2025）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中国市场主要厂商烧结硬化粉销售收入（2020-2025）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2024年中国主要生产商烧结硬化粉收入排名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中国市场主要厂商烧结硬化粉销售价格（2020-2025）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全球主要厂商烧结硬化粉总部及产地分布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全球主要厂商成立时间及烧结硬化粉商业化日期</w:t>
      </w:r>
      <w:r>
        <w:rPr>
          <w:rFonts w:hint="eastAsia"/>
        </w:rPr>
        <w:br/>
      </w:r>
      <w:r>
        <w:rPr>
          <w:rFonts w:hint="eastAsia"/>
        </w:rPr>
        <w:t>　　4.6 全球主要厂商烧结硬化粉产品类型及应用</w:t>
      </w:r>
      <w:r>
        <w:rPr>
          <w:rFonts w:hint="eastAsia"/>
        </w:rPr>
        <w:br/>
      </w:r>
      <w:r>
        <w:rPr>
          <w:rFonts w:hint="eastAsia"/>
        </w:rPr>
        <w:t>　　4.7 烧结硬化粉行业集中度、竞争程度分析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烧结硬化粉行业集中度分析：2024年全球Top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全球烧结硬化粉第一梯队、第二梯队和第三梯队生产商（品牌）及市场份额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烧结硬化粉销量、收入、价格及毛利率（2020-2025）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不同产品类型烧结硬化粉分析</w:t>
      </w:r>
      <w:r>
        <w:rPr>
          <w:rFonts w:hint="eastAsia"/>
        </w:rPr>
        <w:br/>
      </w:r>
      <w:r>
        <w:rPr>
          <w:rFonts w:hint="eastAsia"/>
        </w:rPr>
        <w:t>　　6.1 全球不同产品类型烧结硬化粉销量（2020-2031）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全球不同产品类型烧结硬化粉销量及市场份额（2020-2025）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全球不同产品类型烧结硬化粉销量预测（2026-2031）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全球不同产品类型烧结硬化粉收入（2020-2031）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全球不同产品类型烧结硬化粉收入及市场份额（2020-2025）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全球不同产品类型烧结硬化粉收入预测（2026-2031）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全球不同产品类型烧结硬化粉价格走势（2020-2031）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不同应用烧结硬化粉分析</w:t>
      </w:r>
      <w:r>
        <w:rPr>
          <w:rFonts w:hint="eastAsia"/>
        </w:rPr>
        <w:br/>
      </w:r>
      <w:r>
        <w:rPr>
          <w:rFonts w:hint="eastAsia"/>
        </w:rPr>
        <w:t>　　7.1 全球不同应用烧结硬化粉销量（2020-2031）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全球不同应用烧结硬化粉销量及市场份额（2020-2025）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全球不同应用烧结硬化粉销量预测（2026-2031）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全球不同应用烧结硬化粉收入（2020-2031）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全球不同应用烧结硬化粉收入及市场份额（2020-2025）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全球不同应用烧结硬化粉收入预测（2026-2031）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全球不同应用烧结硬化粉价格走势（2020-2031）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烧结硬化粉产业链分析</w:t>
      </w:r>
      <w:r>
        <w:rPr>
          <w:rFonts w:hint="eastAsia"/>
        </w:rPr>
        <w:br/>
      </w:r>
      <w:r>
        <w:rPr>
          <w:rFonts w:hint="eastAsia"/>
        </w:rPr>
        <w:t>　　8.2 烧结硬化粉工艺制造技术分析</w:t>
      </w:r>
      <w:r>
        <w:rPr>
          <w:rFonts w:hint="eastAsia"/>
        </w:rPr>
        <w:br/>
      </w:r>
      <w:r>
        <w:rPr>
          <w:rFonts w:hint="eastAsia"/>
        </w:rPr>
        <w:t>　　8.3 烧结硬化粉产业上游供应分析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烧结硬化粉下游客户分析</w:t>
      </w:r>
      <w:r>
        <w:rPr>
          <w:rFonts w:hint="eastAsia"/>
        </w:rPr>
        <w:br/>
      </w:r>
      <w:r>
        <w:rPr>
          <w:rFonts w:hint="eastAsia"/>
        </w:rPr>
        <w:t>　　8.5 烧结硬化粉销售渠道分析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烧结硬化粉行业发展机遇及主要驱动因素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烧结硬化粉行业发展面临的风险</w:t>
      </w:r>
      <w:r>
        <w:rPr>
          <w:rFonts w:hint="eastAsia"/>
        </w:rPr>
        <w:br/>
      </w:r>
      <w:r>
        <w:rPr>
          <w:rFonts w:hint="eastAsia"/>
        </w:rPr>
        <w:t>　　9.3 烧结硬化粉行业政策分析</w:t>
      </w:r>
      <w:r>
        <w:rPr>
          <w:rFonts w:hint="eastAsia"/>
        </w:rPr>
        <w:br/>
      </w:r>
      <w:r>
        <w:rPr>
          <w:rFonts w:hint="eastAsia"/>
        </w:rPr>
        <w:t>　　9.4 烧结硬化粉中国企业SWOT分析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全球不同产品类型烧结硬化粉销售额增长（CAGR）趋势2020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烧结硬化粉行业目前发展现状</w:t>
      </w:r>
      <w:r>
        <w:rPr>
          <w:rFonts w:hint="eastAsia"/>
        </w:rPr>
        <w:br/>
      </w:r>
      <w:r>
        <w:rPr>
          <w:rFonts w:hint="eastAsia"/>
        </w:rPr>
        <w:t>　　表 4： 烧结硬化粉发展趋势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全球主要地区烧结硬化粉产量增速（CAGR）：（2020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全球主要地区烧结硬化粉产量（2020-2025）&amp;（千吨）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全球主要地区烧结硬化粉产量（2026-2031）&amp;（千吨）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全球主要地区烧结硬化粉产量市场份额（2020-2025）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全球主要地区烧结硬化粉产量（2026-2031）&amp;（千吨）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全球主要地区烧结硬化粉销售收入增速：（2020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全球主要地区烧结硬化粉销售收入（2020-2025）&amp;（百万美元）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全球主要地区烧结硬化粉销售收入市场份额（2020-2025）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全球主要地区烧结硬化粉收入（2026-2031）&amp;（百万美元）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全球主要地区烧结硬化粉收入市场份额（2026-2031）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全球主要地区烧结硬化粉销量（千吨）：2020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全球主要地区烧结硬化粉销量（2020-2025）&amp;（千吨）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全球主要地区烧结硬化粉销量市场份额（2020-2025）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全球主要地区烧结硬化粉销量（2026-2031）&amp;（千吨）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全球主要地区烧结硬化粉销量份额（2026-2031）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全球市场主要厂商烧结硬化粉产能（2024-2025）&amp;（千吨）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全球市场主要厂商烧结硬化粉销量（2020-2025）&amp;（千吨）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全球市场主要厂商烧结硬化粉销量市场份额（2020-2025）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全球市场主要厂商烧结硬化粉销售收入（2020-2025）&amp;（百万美元）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全球市场主要厂商烧结硬化粉销售收入市场份额（2020-2025）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全球市场主要厂商烧结硬化粉销售价格（2020-2025）&amp;（美元/吨）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2024年全球主要生产商烧结硬化粉收入排名（百万美元）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中国市场主要厂商烧结硬化粉销量（2020-2025）&amp;（千吨）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中国市场主要厂商烧结硬化粉销量市场份额（2020-2025）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中国市场主要厂商烧结硬化粉销售收入（2020-2025）&amp;（百万美元）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中国市场主要厂商烧结硬化粉销售收入市场份额（2020-2025）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2024年中国主要生产商烧结硬化粉收入排名（百万美元）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中国市场主要厂商烧结硬化粉销售价格（2020-2025）&amp;（美元/吨）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全球主要厂商烧结硬化粉总部及产地分布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全球主要厂商成立时间及烧结硬化粉商业化日期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全球主要厂商烧结硬化粉产品类型及应用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2024年全球烧结硬化粉主要厂商市场地位（第一梯队、第二梯队和第三梯队）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全球烧结硬化粉市场投资、并购等现状分析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烧结硬化粉生产基地、销售区域、竞争对手及市场地位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烧结硬化粉产品规格、参数及市场应用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烧结硬化粉销量（千吨）、收入（百万美元）、价格（美元/吨）及毛利率（2020-2025）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全球不同产品类型烧结硬化粉销量（2020-2025年）&amp;（千吨）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全球不同产品类型烧结硬化粉销量市场份额（2020-2025）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全球不同产品类型烧结硬化粉销量预测（2026-2031）&amp;（千吨）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全球市场不同产品类型烧结硬化粉销量市场份额预测（2026-2031）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全球不同产品类型烧结硬化粉收入（2020-2025年）&amp;（百万美元）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全球不同产品类型烧结硬化粉收入市场份额（2020-2025）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全球不同产品类型烧结硬化粉收入预测（2026-2031）&amp;（百万美元）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全球不同产品类型烧结硬化粉收入市场份额预测（2026-2031）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全球不同应用烧结硬化粉销量（2020-2025年）&amp;（千吨）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全球不同应用烧结硬化粉销量市场份额（2020-2025）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全球不同应用烧结硬化粉销量预测（2026-2031）&amp;（千吨）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全球市场不同应用烧结硬化粉销量市场份额预测（2026-2031）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全球不同应用烧结硬化粉收入（2020-2025年）&amp;（百万美元）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全球不同应用烧结硬化粉收入市场份额（2020-2025）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全球不同应用烧结硬化粉收入预测（2026-2031）&amp;（百万美元）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全球不同应用烧结硬化粉收入市场份额预测（2026-2031）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烧结硬化粉上游原料供应商及联系方式列表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烧结硬化粉典型客户列表</w:t>
      </w:r>
      <w:r>
        <w:rPr>
          <w:rFonts w:hint="eastAsia"/>
        </w:rPr>
        <w:br/>
      </w:r>
      <w:r>
        <w:rPr>
          <w:rFonts w:hint="eastAsia"/>
        </w:rPr>
        <w:t>　　表 136： 烧结硬化粉主要销售模式及销售渠道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烧结硬化粉行业发展机遇及主要驱动因素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烧结硬化粉行业发展面临的风险</w:t>
      </w:r>
      <w:r>
        <w:rPr>
          <w:rFonts w:hint="eastAsia"/>
        </w:rPr>
        <w:br/>
      </w:r>
      <w:r>
        <w:rPr>
          <w:rFonts w:hint="eastAsia"/>
        </w:rPr>
        <w:t>　　表 139： 烧结硬化粉行业政策分析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烧结硬化粉产品图片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全球不同产品类型烧结硬化粉销售额2020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全球不同产品类型烧结硬化粉市场份额2024 &amp; 2031</w:t>
      </w:r>
      <w:r>
        <w:rPr>
          <w:rFonts w:hint="eastAsia"/>
        </w:rPr>
        <w:br/>
      </w:r>
      <w:r>
        <w:rPr>
          <w:rFonts w:hint="eastAsia"/>
        </w:rPr>
        <w:t>　　图 4： 高碳型产品图片</w:t>
      </w:r>
      <w:r>
        <w:rPr>
          <w:rFonts w:hint="eastAsia"/>
        </w:rPr>
        <w:br/>
      </w:r>
      <w:r>
        <w:rPr>
          <w:rFonts w:hint="eastAsia"/>
        </w:rPr>
        <w:t>　　图 5： 低碳型产品图片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全球不同应用烧结硬化粉市场份额2024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汽车制造</w:t>
      </w:r>
      <w:r>
        <w:rPr>
          <w:rFonts w:hint="eastAsia"/>
        </w:rPr>
        <w:br/>
      </w:r>
      <w:r>
        <w:rPr>
          <w:rFonts w:hint="eastAsia"/>
        </w:rPr>
        <w:t>　　图 9： 电动工具</w:t>
      </w:r>
      <w:r>
        <w:rPr>
          <w:rFonts w:hint="eastAsia"/>
        </w:rPr>
        <w:br/>
      </w:r>
      <w:r>
        <w:rPr>
          <w:rFonts w:hint="eastAsia"/>
        </w:rPr>
        <w:t>　　图 10： 家电与办公机械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全球烧结硬化粉产能、产量、产能利用率及发展趋势（2020-2031）&amp;（千吨）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全球烧结硬化粉产量、需求量及发展趋势（2020-2031）&amp;（千吨）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全球主要地区烧结硬化粉产量（2020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全球主要地区烧结硬化粉产量市场份额（2020-2031）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中国烧结硬化粉产能、产量、产能利用率及发展趋势（2020-2031）&amp;（千吨）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中国烧结硬化粉产量、市场需求量及发展趋势（2020-2031）&amp;（千吨）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全球烧结硬化粉市场销售额及增长率：（2020-2031）&amp;（百万美元）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全球市场烧结硬化粉市场规模：2020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全球市场烧结硬化粉销量及增长率（2020-2031）&amp;（千吨）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全球市场烧结硬化粉价格趋势（2020-2031）&amp;（美元/吨）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全球主要地区烧结硬化粉销售收入（2020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全球主要地区烧结硬化粉销售收入市场份额（2020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北美市场烧结硬化粉销量及增长率（2020-2031）&amp;（千吨）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北美市场烧结硬化粉收入及增长率（2020-2031）&amp;（百万美元）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欧洲市场烧结硬化粉销量及增长率（2020-2031）&amp;（千吨）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欧洲市场烧结硬化粉收入及增长率（2020-2031）&amp;（百万美元）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中国市场烧结硬化粉销量及增长率（2020-2031）&amp;（千吨）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中国市场烧结硬化粉收入及增长率（2020-2031）&amp;（百万美元）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日本市场烧结硬化粉销量及增长率（2020-2031）&amp;（千吨）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日本市场烧结硬化粉收入及增长率（2020-2031）&amp;（百万美元）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东南亚市场烧结硬化粉销量及增长率（2020-2031）&amp;（千吨）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东南亚市场烧结硬化粉收入及增长率（2020-2031）&amp;（百万美元）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印度市场烧结硬化粉销量及增长率（2020-2031）&amp;（千吨）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印度市场烧结硬化粉收入及增长率（2020-2031）&amp;（百万美元）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2024年全球市场主要厂商烧结硬化粉销量市场份额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2024年全球市场主要厂商烧结硬化粉收入市场份额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2024年中国市场主要厂商烧结硬化粉销量市场份额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2024年中国市场主要厂商烧结硬化粉收入市场份额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2024年全球前五大生产商烧结硬化粉市场份额</w:t>
      </w:r>
      <w:r>
        <w:rPr>
          <w:rFonts w:hint="eastAsia"/>
        </w:rPr>
        <w:br/>
      </w:r>
      <w:r>
        <w:rPr>
          <w:rFonts w:hint="eastAsia"/>
        </w:rPr>
        <w:t>　　图 41： 2024年全球烧结硬化粉第一梯队、第二梯队和第三梯队厂商及市场份额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全球不同产品类型烧结硬化粉价格走势（2020-2031）&amp;（美元/吨）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全球不同应用烧结硬化粉价格走势（2020-2031）&amp;（美元/吨）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烧结硬化粉产业链</w:t>
      </w:r>
      <w:r>
        <w:rPr>
          <w:rFonts w:hint="eastAsia"/>
        </w:rPr>
        <w:br/>
      </w:r>
      <w:r>
        <w:rPr>
          <w:rFonts w:hint="eastAsia"/>
        </w:rPr>
        <w:t>　　图 45： 烧结硬化粉中国企业SWOT分析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1db4d69e84877" w:history="1">
        <w:r>
          <w:rPr>
            <w:rStyle w:val="Hyperlink"/>
          </w:rPr>
          <w:t>2025-2031年全球与中国烧结硬化粉发展现状及市场前景预测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1db4d69e84877" w:history="1">
        <w:r>
          <w:rPr>
            <w:rStyle w:val="Hyperlink"/>
          </w:rPr>
          <w:t>https://www.20087.com/1/19/ShaoJieYingHuaFenDeXianZhuangYuFaZhanQianJing.html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47f7641234a0b" w:history="1">
      <w:r>
        <w:rPr>
          <w:rStyle w:val="Hyperlink"/>
        </w:rPr>
        <w:t>2025-2031年全球与中国烧结硬化粉发展现状及市场前景预测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aoJieYingHuaFenDeXianZhuangYuFaZhanQianJing.html" TargetMode="External" Id="R4971db4d69e8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aoJieYingHuaFenDeXianZhuangYuFaZhanQianJing.html" TargetMode="External" Id="R09547f764123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2025-08-15T23:41:44Z</dcterms:created>
  <dcterms:modified xsi:type="dcterms:W3CDTF">2025-08-16T00:41:44Z</dcterms:modified>
  <dc:subject>2025-2031年全球与中国烧结硬化粉发展现状及市场前景预测</dc:subject>
  <dc:title>2025-2031年全球与中国烧结硬化粉发展现状及市场前景预测</dc:title>
  <cp:keywords>2025-2031年全球与中国烧结硬化粉发展现状及市场前景预测</cp:keywords>
  <dc:description>2025-2031年全球与中国烧结硬化粉发展现状及市场前景预测</dc:description>
</cp:coreProperties>
</file>