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8124eaada40ba" w:history="1">
              <w:r>
                <w:rPr>
                  <w:rStyle w:val="Hyperlink"/>
                </w:rPr>
                <w:t>2025-2031年全球与中国环保油漆行业现状全面调研与发展趋势分析报告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8124eaada40ba" w:history="1">
              <w:r>
                <w:rPr>
                  <w:rStyle w:val="Hyperlink"/>
                </w:rPr>
                <w:t>2025-2031年全球与中国环保油漆行业现状全面调研与发展趋势分析报告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8124eaada40ba" w:history="1">
                <w:r>
                  <w:rPr>
                    <w:rStyle w:val="Hyperlink"/>
                  </w:rPr>
                  <w:t>https://www.20087.com/1/79/HuanBaoYouQiHangYeFaZhanQuShi.html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油漆即低挥发性有机化合物（VOCs）油漆，因其对环境和人体健康的低影响而在全球范围内受到推崇。近年来，随着环保法规的趋严和消费者健康意识的提高，环保油漆市场迅速扩大。水性漆和粉末漆等环保技术的应用，显著减少了有害物质的排放，同时保持了良好的涂装性能。</w:t>
      </w:r>
      <w:r>
        <w:rPr>
          <w:rFonts w:hint="eastAsia"/>
        </w:rPr>
        <w:br/>
      </w:r>
      <w:r>
        <w:rPr>
          <w:rFonts w:hint="eastAsia"/>
        </w:rPr>
        <w:t>　　未来，环保油漆将更加注重功能性和可持续性。随着新材料和添加剂的研发，环保油漆将具备更好的耐候性、防腐性和自清洁能力，满足特定应用需求。同时，生物基和可降解的油漆将成为行业发展的新方向，以减少对化石资源的依赖和废物产生。此外，智能油漆的开发，如温度感应和环境响应型材料，将拓宽环保油漆在智能建筑和可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8124eaada40ba" w:history="1">
        <w:r>
          <w:rPr>
            <w:rStyle w:val="Hyperlink"/>
          </w:rPr>
          <w:t>2025-2031年全球与中国环保油漆行业现状全面调研与发展趋势分析报告</w:t>
        </w:r>
      </w:hyperlink>
      <w:r>
        <w:rPr>
          <w:rFonts w:hint="eastAsia"/>
        </w:rPr>
        <w:t>》通过全面的行业调研，系统梳理了环保油漆产业链的各个环节，详细分析了环保油漆市场规模、需求变化及价格趋势。报告结合当前环保油漆行业现状，科学预测了市场前景与发展方向，并解读了重点企业的竞争格局、市场集中度及品牌表现。同时，报告对环保油漆细分市场进行了深入探讨，结合环保油漆技术现状与SWOT分析，揭示了环保油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中国环保油漆概述</w:t>
      </w:r>
      <w:r>
        <w:rPr>
          <w:rFonts w:hint="eastAsia"/>
        </w:rPr>
        <w:br/>
      </w:r>
      <w:r>
        <w:rPr>
          <w:rFonts w:hint="eastAsia"/>
        </w:rPr>
        <w:t>　　第一节 环保油漆行业定义</w:t>
      </w:r>
      <w:r>
        <w:rPr>
          <w:rFonts w:hint="eastAsia"/>
        </w:rPr>
        <w:br/>
      </w:r>
      <w:r>
        <w:rPr>
          <w:rFonts w:hint="eastAsia"/>
        </w:rPr>
        <w:t>　　第二节 环保油漆行业发展特性</w:t>
      </w:r>
      <w:r>
        <w:rPr>
          <w:rFonts w:hint="eastAsia"/>
        </w:rPr>
        <w:br/>
      </w:r>
      <w:r>
        <w:rPr>
          <w:rFonts w:hint="eastAsia"/>
        </w:rPr>
        <w:t>　　第三节 环保油漆产业链分析</w:t>
      </w:r>
      <w:r>
        <w:rPr>
          <w:rFonts w:hint="eastAsia"/>
        </w:rPr>
        <w:br/>
      </w:r>
      <w:r>
        <w:rPr>
          <w:rFonts w:hint="eastAsia"/>
        </w:rPr>
        <w:t>　　第四节 环保油漆行业生命周期分析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2024-2025年国外环保油漆市场发展概况</w:t>
      </w:r>
      <w:r>
        <w:rPr>
          <w:rFonts w:hint="eastAsia"/>
        </w:rPr>
        <w:br/>
      </w:r>
      <w:r>
        <w:rPr>
          <w:rFonts w:hint="eastAsia"/>
        </w:rPr>
        <w:t>　　第一节 全球环保油漆市场发展分析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北美地区主要国家环保油漆市场概况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欧盟地区主要国家环保油漆市场概况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亚洲地区主要国家环保油漆市场概况</w:t>
      </w:r>
      <w:r>
        <w:rPr>
          <w:rFonts w:hint="eastAsia"/>
        </w:rPr>
        <w:br/>
      </w:r>
      <w:r>
        <w:rPr>
          <w:rFonts w:hint="eastAsia"/>
        </w:rPr>
        <w:t>　　第五节 2025-2031年全球环保油漆市场发展预测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2024-2025年中国环保油漆发展环境分析</w:t>
      </w:r>
      <w:r>
        <w:rPr>
          <w:rFonts w:hint="eastAsia"/>
        </w:rPr>
        <w:br/>
      </w:r>
      <w:r>
        <w:rPr>
          <w:rFonts w:hint="eastAsia"/>
        </w:rPr>
        <w:t>　　第一节 环保油漆行业经济环境分析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环保油漆行业相关政策、标准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环保油漆行业相关发展规划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2024-2025年中国环保油漆技术发展分析</w:t>
      </w:r>
      <w:r>
        <w:rPr>
          <w:rFonts w:hint="eastAsia"/>
        </w:rPr>
        <w:br/>
      </w:r>
      <w:r>
        <w:rPr>
          <w:rFonts w:hint="eastAsia"/>
        </w:rPr>
        <w:t>　　第一节 当前环保油漆技术发展现状分析</w:t>
      </w:r>
      <w:r>
        <w:rPr>
          <w:rFonts w:hint="eastAsia"/>
        </w:rPr>
        <w:br/>
      </w:r>
      <w:r>
        <w:rPr>
          <w:rFonts w:hint="eastAsia"/>
        </w:rPr>
        <w:t>　　第二节 环保油漆生产中需注意的问题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环保油漆行业主要技术趋势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2024-2025年环保油漆市场特性分析</w:t>
      </w:r>
      <w:r>
        <w:rPr>
          <w:rFonts w:hint="eastAsia"/>
        </w:rPr>
        <w:br/>
      </w:r>
      <w:r>
        <w:rPr>
          <w:rFonts w:hint="eastAsia"/>
        </w:rPr>
        <w:t>　　第一节 环保油漆行业集中度分析</w:t>
      </w:r>
      <w:r>
        <w:rPr>
          <w:rFonts w:hint="eastAsia"/>
        </w:rPr>
        <w:br/>
      </w:r>
      <w:r>
        <w:rPr>
          <w:rFonts w:hint="eastAsia"/>
        </w:rPr>
        <w:t>　　第二节 环保油漆行业SWOT分析</w:t>
      </w:r>
      <w:r>
        <w:rPr>
          <w:rFonts w:hint="eastAsia"/>
        </w:rPr>
        <w:br/>
      </w:r>
      <w:r>
        <w:rPr>
          <w:rFonts w:hint="eastAsia"/>
        </w:rPr>
        <w:t>　　　　一、环保油漆行业优势</w:t>
      </w:r>
      <w:r>
        <w:rPr>
          <w:rFonts w:hint="eastAsia"/>
        </w:rPr>
        <w:br/>
      </w:r>
      <w:r>
        <w:rPr>
          <w:rFonts w:hint="eastAsia"/>
        </w:rPr>
        <w:t>　　　　二、环保油漆行业劣势</w:t>
      </w:r>
      <w:r>
        <w:rPr>
          <w:rFonts w:hint="eastAsia"/>
        </w:rPr>
        <w:br/>
      </w:r>
      <w:r>
        <w:rPr>
          <w:rFonts w:hint="eastAsia"/>
        </w:rPr>
        <w:t>　　　　三、环保油漆行业机会</w:t>
      </w:r>
      <w:r>
        <w:rPr>
          <w:rFonts w:hint="eastAsia"/>
        </w:rPr>
        <w:br/>
      </w:r>
      <w:r>
        <w:rPr>
          <w:rFonts w:hint="eastAsia"/>
        </w:rPr>
        <w:t>　　　　四、环保油漆行业风险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中国环保油漆发展现状</w:t>
      </w:r>
      <w:r>
        <w:rPr>
          <w:rFonts w:hint="eastAsia"/>
        </w:rPr>
        <w:br/>
      </w:r>
      <w:r>
        <w:rPr>
          <w:rFonts w:hint="eastAsia"/>
        </w:rPr>
        <w:t>　　第一节 中国环保油漆市场现状分析</w:t>
      </w:r>
      <w:r>
        <w:rPr>
          <w:rFonts w:hint="eastAsia"/>
        </w:rPr>
        <w:br/>
      </w:r>
      <w:r>
        <w:rPr>
          <w:rFonts w:hint="eastAsia"/>
        </w:rPr>
        <w:t>　　第二节 中国环保油漆行业产量情况分析及预测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一、环保油漆总体产能规模</w:t>
      </w:r>
      <w:r>
        <w:rPr>
          <w:rFonts w:hint="eastAsia"/>
        </w:rPr>
        <w:br/>
      </w:r>
      <w:r>
        <w:rPr>
          <w:rFonts w:hint="eastAsia"/>
        </w:rPr>
        <w:t>　　　　二、环保油漆生产区域分布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三、2019-2024年中国环保油漆产量统计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三、2025-2031年中国环保油漆产量预测</w:t>
      </w:r>
      <w:r>
        <w:rPr>
          <w:rFonts w:hint="eastAsia"/>
        </w:rPr>
        <w:br/>
      </w:r>
      <w:r>
        <w:rPr>
          <w:rFonts w:hint="eastAsia"/>
        </w:rPr>
        <w:t>　　第三节 中国环保油漆市场需求分析及预测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一、中国环保油漆市场需求特点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二、2019-2024年中国环保油漆市场需求量统计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三、2025-2031年中国环保油漆市场需求量预测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中国环保油漆价格趋势分析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一、2019-2024年中国环保油漆市场价格趋势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二、2025-2031年中国环保油漆市场价格走势预测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2019-2024年环保油漆行业经济运行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2019-2024年中国环保油漆行业盈利能力分析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2019-2024年中国环保油漆行业发展能力分析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2019-2024年环保油漆行业偿债能力分析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2019-2024年环保油漆制造企业数量分析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中国环保油漆行业重点地区发展分析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**地区环保油漆市场发展分析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**地区环保油漆市场发展分析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**地区环保油漆市场发展分析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**地区环保油漆市场发展分析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**地区环保油漆市场发展分析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2019-2024年中国环保油漆进出口分析</w:t>
      </w:r>
      <w:r>
        <w:rPr>
          <w:rFonts w:hint="eastAsia"/>
        </w:rPr>
        <w:br/>
      </w:r>
      <w:r>
        <w:rPr>
          <w:rFonts w:hint="eastAsia"/>
        </w:rPr>
        <w:t>　　第一节 环保油漆进口情况分析</w:t>
      </w:r>
      <w:r>
        <w:rPr>
          <w:rFonts w:hint="eastAsia"/>
        </w:rPr>
        <w:br/>
      </w:r>
      <w:r>
        <w:rPr>
          <w:rFonts w:hint="eastAsia"/>
        </w:rPr>
        <w:t>　　第二节 环保油漆出口情况分析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2025-2031年影响环保油漆进出口因素分析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主要环保油漆生产企业及竞争格局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环保油漆行业投资战略研究</w:t>
      </w:r>
      <w:r>
        <w:rPr>
          <w:rFonts w:hint="eastAsia"/>
        </w:rPr>
        <w:br/>
      </w:r>
      <w:r>
        <w:rPr>
          <w:rFonts w:hint="eastAsia"/>
        </w:rPr>
        <w:t>　　第一节 环保油漆行业发展战略研究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对我国环保油漆品牌的战略思考</w:t>
      </w:r>
      <w:r>
        <w:rPr>
          <w:rFonts w:hint="eastAsia"/>
        </w:rPr>
        <w:br/>
      </w:r>
      <w:r>
        <w:rPr>
          <w:rFonts w:hint="eastAsia"/>
        </w:rPr>
        <w:t>　　　　一、环保油漆品牌的重要性</w:t>
      </w:r>
      <w:r>
        <w:rPr>
          <w:rFonts w:hint="eastAsia"/>
        </w:rPr>
        <w:br/>
      </w:r>
      <w:r>
        <w:rPr>
          <w:rFonts w:hint="eastAsia"/>
        </w:rPr>
        <w:t>　　　　二、环保油漆实施品牌战略的意义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三、环保油漆企业品牌的现状分析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四、我国环保油漆企业的品牌战略</w:t>
      </w:r>
      <w:r>
        <w:rPr>
          <w:rFonts w:hint="eastAsia"/>
        </w:rPr>
        <w:br/>
      </w:r>
      <w:r>
        <w:rPr>
          <w:rFonts w:hint="eastAsia"/>
        </w:rPr>
        <w:t>　　　　五、环保油漆品牌战略管理的策略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环保油漆经营策略分析</w:t>
      </w:r>
      <w:r>
        <w:rPr>
          <w:rFonts w:hint="eastAsia"/>
        </w:rPr>
        <w:br/>
      </w:r>
      <w:r>
        <w:rPr>
          <w:rFonts w:hint="eastAsia"/>
        </w:rPr>
        <w:t>　　　　一、环保油漆市场细分策略</w:t>
      </w:r>
      <w:r>
        <w:rPr>
          <w:rFonts w:hint="eastAsia"/>
        </w:rPr>
        <w:br/>
      </w:r>
      <w:r>
        <w:rPr>
          <w:rFonts w:hint="eastAsia"/>
        </w:rPr>
        <w:t>　　　　二、环保油漆市场创新策略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四、环保油漆新产品差异化战略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2025-2031年中国环保油漆发展趋势预测及投资风险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未来环保油漆行业发展趋势预测</w:t>
      </w:r>
      <w:r>
        <w:rPr>
          <w:rFonts w:hint="eastAsia"/>
        </w:rPr>
        <w:br/>
      </w:r>
      <w:r>
        <w:rPr>
          <w:rFonts w:hint="eastAsia"/>
        </w:rPr>
        <w:t>　　第二节 环保油漆行业投资风险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2025年环保油漆投资建议</w:t>
      </w:r>
      <w:r>
        <w:rPr>
          <w:rFonts w:hint="eastAsia"/>
        </w:rPr>
        <w:br/>
      </w:r>
      <w:r>
        <w:rPr>
          <w:rFonts w:hint="eastAsia"/>
        </w:rPr>
        <w:t>　　第一节 环保油漆行业投资环境分析</w:t>
      </w:r>
      <w:r>
        <w:rPr>
          <w:rFonts w:hint="eastAsia"/>
        </w:rPr>
        <w:br/>
      </w:r>
      <w:r>
        <w:rPr>
          <w:rFonts w:hint="eastAsia"/>
        </w:rPr>
        <w:t>　　第二节 环保油漆行业投资进入壁垒分析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2019-2024年中国环保油漆市场规模及增长情况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2025-2031年中国环保油漆行业产量预测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2019-2024年中国环保油漆行业市场需求及增长情况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2025-2031年中国环保油漆行业市场需求预测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**地区环保油漆市场规模及增长情况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**地区环保油漆行业市场需求情况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2019-2024年中国环保油漆行业出口情况分析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环保油漆重点企业经营情况分析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2025年环保油漆行业壁垒</w:t>
      </w:r>
      <w:r>
        <w:rPr>
          <w:rFonts w:hint="eastAsia"/>
        </w:rPr>
        <w:br/>
      </w:r>
      <w:r>
        <w:rPr>
          <w:rFonts w:hint="eastAsia"/>
        </w:rPr>
        <w:t>　　图表 2025年环保油漆市场前景分析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2025-2031年中国环保油漆市场规模预测</w:t>
      </w:r>
      <w:r>
        <w:rPr>
          <w:rFonts w:hint="eastAsia"/>
        </w:rPr>
        <w:br/>
      </w:r>
      <w:r>
        <w:rPr>
          <w:rFonts w:hint="eastAsia"/>
        </w:rPr>
        <w:t>　　图表 2025年环保油漆发展趋势预测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8124eaada40ba" w:history="1">
        <w:r>
          <w:rPr>
            <w:rStyle w:val="Hyperlink"/>
          </w:rPr>
          <w:t>2025-2031年全球与中国环保油漆行业现状全面调研与发展趋势分析报告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8124eaada40ba" w:history="1">
        <w:r>
          <w:rPr>
            <w:rStyle w:val="Hyperlink"/>
          </w:rPr>
          <w:t>https://www.20087.com/1/79/HuanBaoYouQiHangYeFaZhanQuShi.html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热点：水性漆喷漆环保局管吗、环保油漆有甲醛吗、什么漆最好最环保、环保油漆多久可以入住、油漆房环保处理方案、环保油漆的标准、立邦和多乐士哪个环保、环保油漆图片、最环保的油漆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c8c0734a045b4" w:history="1">
      <w:r>
        <w:rPr>
          <w:rStyle w:val="Hyperlink"/>
        </w:rPr>
        <w:t>2025-2031年全球与中国环保油漆行业现状全面调研与发展趋势分析报告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HuanBaoYouQiHangYeFaZhanQuShi.html" TargetMode="External" Id="Rf3b8124eaada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HuanBaoYouQiHangYeFaZhanQuShi.html" TargetMode="External" Id="R484c8c0734a0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2024-10-15T01:10:00Z</dcterms:created>
  <dcterms:modified xsi:type="dcterms:W3CDTF">2024-10-15T02:10:00Z</dcterms:modified>
  <dc:subject>2025-2031年全球与中国环保油漆行业现状全面调研与发展趋势分析报告</dc:subject>
  <dc:title>2025-2031年全球与中国环保油漆行业现状全面调研与发展趋势分析报告</dc:title>
  <cp:keywords>2025-2031年全球与中国环保油漆行业现状全面调研与发展趋势分析报告</cp:keywords>
  <dc:description>2025-2031年全球与中国环保油漆行业现状全面调研与发展趋势分析报告</dc:description>
</cp:coreProperties>
</file>