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0c59e068246a6" w:history="1">
              <w:r>
                <w:rPr>
                  <w:rStyle w:val="Hyperlink"/>
                </w:rPr>
                <w:t>中国纳米抛光浆料行业现状调查分析及市场前景预测报告（2024年版）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0c59e068246a6" w:history="1">
              <w:r>
                <w:rPr>
                  <w:rStyle w:val="Hyperlink"/>
                </w:rPr>
                <w:t>中国纳米抛光浆料行业现状调查分析及市场前景预测报告（2024年版）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0c59e068246a6" w:history="1">
                <w:r>
                  <w:rPr>
                    <w:rStyle w:val="Hyperlink"/>
                  </w:rPr>
                  <w:t>https://www.20087.com/1/59/NaMiPaoGuangJiangLiaoShiChangXia.html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抛光浆料是精密加工和表面处理的关键材料，近年来在半导体、光学、汽车和航空航天等领域发挥了重要作用。纳米抛光浆料通过精细的研磨和化学作用，能够实现微米甚至纳米级别的表面平整度，提高材料的光学性能、机械强度和耐腐蚀性。随着纳米技术的进步，浆料的配方和分散技术不断优化，提高了抛光效率和精度，满足了高技术产业对材料表面质量的严格要求。</w:t>
      </w:r>
      <w:r>
        <w:rPr>
          <w:rFonts w:hint="eastAsia"/>
        </w:rPr>
        <w:br/>
      </w:r>
      <w:r>
        <w:rPr>
          <w:rFonts w:hint="eastAsia"/>
        </w:rPr>
        <w:t>　　未来，纳米抛光浆料的发展将更加注重高效性和环保性。高效性趋势体现在研发使用更稳定的纳米粒子和更有效的化学添加剂，提高浆料的抛光速率和一致性，减少材料消耗和生产成本。环保性趋势则意味着开发无毒、低排放的抛光浆料配方，以及优化回收和再利用系统，减少废弃物，促进绿色制造和循环经济。</w:t>
      </w:r>
      <w:r>
        <w:rPr>
          <w:rFonts w:hint="eastAsia"/>
        </w:rPr>
        <w:br/>
      </w:r>
      <w:r>
        <w:rPr>
          <w:rFonts w:hint="eastAsia"/>
        </w:rPr>
        <w:t>　　《</w:t>
      </w:r>
      <w:hyperlink r:id="R3420c59e068246a6" w:history="1">
        <w:r>
          <w:rPr>
            <w:rStyle w:val="Hyperlink"/>
          </w:rPr>
          <w:t>中国纳米抛光浆料行业现状调查分析及市场前景预测报告（2024年版）</w:t>
        </w:r>
      </w:hyperlink>
      <w:r>
        <w:rPr>
          <w:rFonts w:hint="eastAsia"/>
        </w:rPr>
        <w:t>》对纳米抛光浆料行业相关因素进行具体调查、研究、分析，洞察纳米抛光浆料行业今后的发展方向、纳米抛光浆料行业竞争格局的演变趋势以及纳米抛光浆料技术标准、纳米抛光浆料市场规模、纳米抛光浆料行业潜在问题与纳米抛光浆料行业发展的症结所在，评估纳米抛光浆料行业投资价值、纳米抛光浆料效果效益程度，提出建设性意见建议，为纳米抛光浆料行业投资决策者和纳米抛光浆料企业经营者提供参考依据。</w:t>
      </w:r>
      <w:r>
        <w:rPr>
          <w:rFonts w:hint="eastAsia"/>
        </w:rPr>
        <w:br/>
      </w:r>
      <w:r>
        <w:rPr>
          <w:rFonts w:hint="eastAsia"/>
        </w:rPr>
        <w:br/>
      </w:r>
      <w:r>
        <w:rPr>
          <w:rFonts w:hint="eastAsia"/>
        </w:rPr>
        <w:t>第一章 中国纳米抛光浆料行业发展综述</w:t>
      </w:r>
      <w:r>
        <w:rPr>
          <w:rFonts w:hint="eastAsia"/>
        </w:rPr>
        <w:br/>
      </w:r>
      <w:r>
        <w:rPr>
          <w:rFonts w:hint="eastAsia"/>
        </w:rPr>
        <w:t>第二章 中国纳米抛光浆料行业发展综述</w:t>
      </w:r>
      <w:r>
        <w:rPr>
          <w:rFonts w:hint="eastAsia"/>
        </w:rPr>
        <w:br/>
      </w:r>
      <w:r>
        <w:rPr>
          <w:rFonts w:hint="eastAsia"/>
        </w:rPr>
        <w:t>　　2.1 纳米抛光浆料行业概述</w:t>
      </w:r>
      <w:r>
        <w:rPr>
          <w:rFonts w:hint="eastAsia"/>
        </w:rPr>
        <w:br/>
      </w:r>
      <w:r>
        <w:rPr>
          <w:rFonts w:hint="eastAsia"/>
        </w:rPr>
        <w:t>　　　　2.1.1 纳米抛光浆料的概念分析</w:t>
      </w:r>
      <w:r>
        <w:rPr>
          <w:rFonts w:hint="eastAsia"/>
        </w:rPr>
        <w:br/>
      </w:r>
      <w:r>
        <w:rPr>
          <w:rFonts w:hint="eastAsia"/>
        </w:rPr>
        <w:t>　　　　2.1.2 纳米抛光浆料的类别分析</w:t>
      </w:r>
      <w:r>
        <w:rPr>
          <w:rFonts w:hint="eastAsia"/>
        </w:rPr>
        <w:br/>
      </w:r>
      <w:r>
        <w:rPr>
          <w:rFonts w:hint="eastAsia"/>
        </w:rPr>
        <w:t>　　　　2.1.3 纳米抛光浆料的特性分析</w:t>
      </w:r>
      <w:r>
        <w:rPr>
          <w:rFonts w:hint="eastAsia"/>
        </w:rPr>
        <w:br/>
      </w:r>
      <w:r>
        <w:rPr>
          <w:rFonts w:hint="eastAsia"/>
        </w:rPr>
        <w:t>　　2.2 纳米抛光浆料行业发展环境分析</w:t>
      </w:r>
      <w:r>
        <w:rPr>
          <w:rFonts w:hint="eastAsia"/>
        </w:rPr>
        <w:br/>
      </w:r>
      <w:r>
        <w:rPr>
          <w:rFonts w:hint="eastAsia"/>
        </w:rPr>
        <w:t>　　　　2.2.1 行业经济环境分析</w:t>
      </w:r>
      <w:r>
        <w:rPr>
          <w:rFonts w:hint="eastAsia"/>
        </w:rPr>
        <w:br/>
      </w:r>
      <w:r>
        <w:rPr>
          <w:rFonts w:hint="eastAsia"/>
        </w:rPr>
        <w:t>　　　　（1）国内生产总值分析</w:t>
      </w:r>
      <w:r>
        <w:rPr>
          <w:rFonts w:hint="eastAsia"/>
        </w:rPr>
        <w:br/>
      </w:r>
      <w:r>
        <w:rPr>
          <w:rFonts w:hint="eastAsia"/>
        </w:rPr>
        <w:t>　　　　（2）工业增加值情况分析</w:t>
      </w:r>
      <w:r>
        <w:rPr>
          <w:rFonts w:hint="eastAsia"/>
        </w:rPr>
        <w:br/>
      </w:r>
      <w:r>
        <w:rPr>
          <w:rFonts w:hint="eastAsia"/>
        </w:rPr>
        <w:t>　　　　（3）固定资产投资分析</w:t>
      </w:r>
      <w:r>
        <w:rPr>
          <w:rFonts w:hint="eastAsia"/>
        </w:rPr>
        <w:br/>
      </w:r>
      <w:r>
        <w:rPr>
          <w:rFonts w:hint="eastAsia"/>
        </w:rPr>
        <w:t>　　　　2.2.2 行业政策环境分析</w:t>
      </w:r>
      <w:r>
        <w:rPr>
          <w:rFonts w:hint="eastAsia"/>
        </w:rPr>
        <w:br/>
      </w:r>
      <w:r>
        <w:rPr>
          <w:rFonts w:hint="eastAsia"/>
        </w:rPr>
        <w:t>　　　　（1）主要监管体系</w:t>
      </w:r>
      <w:r>
        <w:rPr>
          <w:rFonts w:hint="eastAsia"/>
        </w:rPr>
        <w:br/>
      </w:r>
      <w:r>
        <w:rPr>
          <w:rFonts w:hint="eastAsia"/>
        </w:rPr>
        <w:t>　　　　（2）行业发展政策</w:t>
      </w:r>
      <w:r>
        <w:rPr>
          <w:rFonts w:hint="eastAsia"/>
        </w:rPr>
        <w:br/>
      </w:r>
      <w:r>
        <w:rPr>
          <w:rFonts w:hint="eastAsia"/>
        </w:rPr>
        <w:t>　　　　2.2.3 行业社会环境分析</w:t>
      </w:r>
      <w:r>
        <w:rPr>
          <w:rFonts w:hint="eastAsia"/>
        </w:rPr>
        <w:br/>
      </w:r>
      <w:r>
        <w:rPr>
          <w:rFonts w:hint="eastAsia"/>
        </w:rPr>
        <w:t>　　　　（1）LED照明行业迎来政策利好</w:t>
      </w:r>
      <w:r>
        <w:rPr>
          <w:rFonts w:hint="eastAsia"/>
        </w:rPr>
        <w:br/>
      </w:r>
      <w:r>
        <w:rPr>
          <w:rFonts w:hint="eastAsia"/>
        </w:rPr>
        <w:t>　　　　（2）集成电路市场规模不断扩大</w:t>
      </w:r>
      <w:r>
        <w:rPr>
          <w:rFonts w:hint="eastAsia"/>
        </w:rPr>
        <w:br/>
      </w:r>
      <w:r>
        <w:rPr>
          <w:rFonts w:hint="eastAsia"/>
        </w:rPr>
        <w:t>　　　　（3）石材行业受环保政策影响波动较大</w:t>
      </w:r>
      <w:r>
        <w:rPr>
          <w:rFonts w:hint="eastAsia"/>
        </w:rPr>
        <w:br/>
      </w:r>
      <w:r>
        <w:rPr>
          <w:rFonts w:hint="eastAsia"/>
        </w:rPr>
        <w:t>　　　　2.2.4 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2.3 纳米抛光浆料行业发展机遇与威胁分析</w:t>
      </w:r>
      <w:r>
        <w:rPr>
          <w:rFonts w:hint="eastAsia"/>
        </w:rPr>
        <w:br/>
      </w:r>
      <w:r>
        <w:rPr>
          <w:rFonts w:hint="eastAsia"/>
        </w:rPr>
        <w:br/>
      </w:r>
      <w:r>
        <w:rPr>
          <w:rFonts w:hint="eastAsia"/>
        </w:rPr>
        <w:t>第三章 中国纳米抛光浆料行业发展状况与竞争格局分析</w:t>
      </w:r>
      <w:r>
        <w:rPr>
          <w:rFonts w:hint="eastAsia"/>
        </w:rPr>
        <w:br/>
      </w:r>
      <w:r>
        <w:rPr>
          <w:rFonts w:hint="eastAsia"/>
        </w:rPr>
        <w:t>　　3.1 中国纳米抛光浆料行业发展状况分析</w:t>
      </w:r>
      <w:r>
        <w:rPr>
          <w:rFonts w:hint="eastAsia"/>
        </w:rPr>
        <w:br/>
      </w:r>
      <w:r>
        <w:rPr>
          <w:rFonts w:hint="eastAsia"/>
        </w:rPr>
        <w:t>　　　　3.1.2 纳米抛光浆料行业经济特性分析</w:t>
      </w:r>
      <w:r>
        <w:rPr>
          <w:rFonts w:hint="eastAsia"/>
        </w:rPr>
        <w:br/>
      </w:r>
      <w:r>
        <w:rPr>
          <w:rFonts w:hint="eastAsia"/>
        </w:rPr>
        <w:t>　　　　3.1.3 纳米抛光浆料行业企业数量规模</w:t>
      </w:r>
      <w:r>
        <w:rPr>
          <w:rFonts w:hint="eastAsia"/>
        </w:rPr>
        <w:br/>
      </w:r>
      <w:r>
        <w:rPr>
          <w:rFonts w:hint="eastAsia"/>
        </w:rPr>
        <w:t>　　　　3.1.4 纳米抛光浆料行业市场规模分析</w:t>
      </w:r>
      <w:r>
        <w:rPr>
          <w:rFonts w:hint="eastAsia"/>
        </w:rPr>
        <w:br/>
      </w:r>
      <w:r>
        <w:rPr>
          <w:rFonts w:hint="eastAsia"/>
        </w:rPr>
        <w:t>　　　　3.1.5 纳米抛光浆料行业进出口状况分析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3.2 中国纳米抛光浆料行业竞争格局分析</w:t>
      </w:r>
      <w:r>
        <w:rPr>
          <w:rFonts w:hint="eastAsia"/>
        </w:rPr>
        <w:br/>
      </w:r>
      <w:r>
        <w:rPr>
          <w:rFonts w:hint="eastAsia"/>
        </w:rPr>
        <w:t>　　　　3.2.1 行业现有竞争者分析</w:t>
      </w:r>
      <w:r>
        <w:rPr>
          <w:rFonts w:hint="eastAsia"/>
        </w:rPr>
        <w:br/>
      </w:r>
      <w:r>
        <w:rPr>
          <w:rFonts w:hint="eastAsia"/>
        </w:rPr>
        <w:t>　　　　3.2.2 行业潜在进入者威胁</w:t>
      </w:r>
      <w:r>
        <w:rPr>
          <w:rFonts w:hint="eastAsia"/>
        </w:rPr>
        <w:br/>
      </w:r>
      <w:r>
        <w:rPr>
          <w:rFonts w:hint="eastAsia"/>
        </w:rPr>
        <w:t>　　　　3.2.3 行业替代品威胁分析</w:t>
      </w:r>
      <w:r>
        <w:rPr>
          <w:rFonts w:hint="eastAsia"/>
        </w:rPr>
        <w:br/>
      </w:r>
      <w:r>
        <w:rPr>
          <w:rFonts w:hint="eastAsia"/>
        </w:rPr>
        <w:t>　　　　3.2.4 行业供应商议价能力分析</w:t>
      </w:r>
      <w:r>
        <w:rPr>
          <w:rFonts w:hint="eastAsia"/>
        </w:rPr>
        <w:br/>
      </w:r>
      <w:r>
        <w:rPr>
          <w:rFonts w:hint="eastAsia"/>
        </w:rPr>
        <w:t>　　　　3.2.5 行业购买者议价能力分析</w:t>
      </w:r>
      <w:r>
        <w:rPr>
          <w:rFonts w:hint="eastAsia"/>
        </w:rPr>
        <w:br/>
      </w:r>
      <w:r>
        <w:rPr>
          <w:rFonts w:hint="eastAsia"/>
        </w:rPr>
        <w:t>　　　　3.2.6 行业竞争情况总结</w:t>
      </w:r>
      <w:r>
        <w:rPr>
          <w:rFonts w:hint="eastAsia"/>
        </w:rPr>
        <w:br/>
      </w:r>
      <w:r>
        <w:rPr>
          <w:rFonts w:hint="eastAsia"/>
        </w:rPr>
        <w:t>　　3.3 国内企业进入纳米抛光浆料行业壁垒分析</w:t>
      </w:r>
      <w:r>
        <w:rPr>
          <w:rFonts w:hint="eastAsia"/>
        </w:rPr>
        <w:br/>
      </w:r>
      <w:r>
        <w:rPr>
          <w:rFonts w:hint="eastAsia"/>
        </w:rPr>
        <w:t>　　　　3.3.1 技术壁垒</w:t>
      </w:r>
      <w:r>
        <w:rPr>
          <w:rFonts w:hint="eastAsia"/>
        </w:rPr>
        <w:br/>
      </w:r>
      <w:r>
        <w:rPr>
          <w:rFonts w:hint="eastAsia"/>
        </w:rPr>
        <w:t>　　　　3.3.2 垄断壁垒</w:t>
      </w:r>
      <w:r>
        <w:rPr>
          <w:rFonts w:hint="eastAsia"/>
        </w:rPr>
        <w:br/>
      </w:r>
      <w:r>
        <w:rPr>
          <w:rFonts w:hint="eastAsia"/>
        </w:rPr>
        <w:t>　　　　3.3.3 专利壁垒</w:t>
      </w:r>
      <w:r>
        <w:rPr>
          <w:rFonts w:hint="eastAsia"/>
        </w:rPr>
        <w:br/>
      </w:r>
      <w:r>
        <w:rPr>
          <w:rFonts w:hint="eastAsia"/>
        </w:rPr>
        <w:br/>
      </w:r>
      <w:r>
        <w:rPr>
          <w:rFonts w:hint="eastAsia"/>
        </w:rPr>
        <w:t>第四章 中国纳米抛光浆料应用市场需求前景分析</w:t>
      </w:r>
      <w:r>
        <w:rPr>
          <w:rFonts w:hint="eastAsia"/>
        </w:rPr>
        <w:br/>
      </w:r>
      <w:r>
        <w:rPr>
          <w:rFonts w:hint="eastAsia"/>
        </w:rPr>
        <w:t>　　4.1 纳米抛光浆料在石材领域的应用前景分析</w:t>
      </w:r>
      <w:r>
        <w:rPr>
          <w:rFonts w:hint="eastAsia"/>
        </w:rPr>
        <w:br/>
      </w:r>
      <w:r>
        <w:rPr>
          <w:rFonts w:hint="eastAsia"/>
        </w:rPr>
        <w:t>　　　　4.1.1 纳米抛光浆料在石材领域的应用现状分析</w:t>
      </w:r>
      <w:r>
        <w:rPr>
          <w:rFonts w:hint="eastAsia"/>
        </w:rPr>
        <w:br/>
      </w:r>
      <w:r>
        <w:rPr>
          <w:rFonts w:hint="eastAsia"/>
        </w:rPr>
        <w:t>　　　　4.1.2 纳米抛光浆料在石材领域的市场容量预测</w:t>
      </w:r>
      <w:r>
        <w:rPr>
          <w:rFonts w:hint="eastAsia"/>
        </w:rPr>
        <w:br/>
      </w:r>
      <w:r>
        <w:rPr>
          <w:rFonts w:hint="eastAsia"/>
        </w:rPr>
        <w:t>　　　　（1）石材产量分析</w:t>
      </w:r>
      <w:r>
        <w:rPr>
          <w:rFonts w:hint="eastAsia"/>
        </w:rPr>
        <w:br/>
      </w:r>
      <w:r>
        <w:rPr>
          <w:rFonts w:hint="eastAsia"/>
        </w:rPr>
        <w:t>　　　　（2）纳米抛光浆料在石材领域的市场容量预测</w:t>
      </w:r>
      <w:r>
        <w:rPr>
          <w:rFonts w:hint="eastAsia"/>
        </w:rPr>
        <w:br/>
      </w:r>
      <w:r>
        <w:rPr>
          <w:rFonts w:hint="eastAsia"/>
        </w:rPr>
        <w:t>　　　　4.1.3 纳米抛光浆料在石材领域的应用趋势分析</w:t>
      </w:r>
      <w:r>
        <w:rPr>
          <w:rFonts w:hint="eastAsia"/>
        </w:rPr>
        <w:br/>
      </w:r>
      <w:r>
        <w:rPr>
          <w:rFonts w:hint="eastAsia"/>
        </w:rPr>
        <w:t>　　　　4.1.4 石材领域典型企业纳米抛光浆料应用分析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（3）外资在华企业分析</w:t>
      </w:r>
      <w:r>
        <w:rPr>
          <w:rFonts w:hint="eastAsia"/>
        </w:rPr>
        <w:br/>
      </w:r>
      <w:r>
        <w:rPr>
          <w:rFonts w:hint="eastAsia"/>
        </w:rPr>
        <w:t>　　4.2 纳米抛光浆料在LED领域的应用前景分析</w:t>
      </w:r>
      <w:r>
        <w:rPr>
          <w:rFonts w:hint="eastAsia"/>
        </w:rPr>
        <w:br/>
      </w:r>
      <w:r>
        <w:rPr>
          <w:rFonts w:hint="eastAsia"/>
        </w:rPr>
        <w:t>　　　　4.2.1 纳米抛光浆料在LED领域的应用现状分析</w:t>
      </w:r>
      <w:r>
        <w:rPr>
          <w:rFonts w:hint="eastAsia"/>
        </w:rPr>
        <w:br/>
      </w:r>
      <w:r>
        <w:rPr>
          <w:rFonts w:hint="eastAsia"/>
        </w:rPr>
        <w:t>　　　　4.2.2 纳米抛光浆料在LED领域的市场容量预测</w:t>
      </w:r>
      <w:r>
        <w:rPr>
          <w:rFonts w:hint="eastAsia"/>
        </w:rPr>
        <w:br/>
      </w:r>
      <w:r>
        <w:rPr>
          <w:rFonts w:hint="eastAsia"/>
        </w:rPr>
        <w:t>　　　　（1）蓝宝石在LED领域的应用现状</w:t>
      </w:r>
      <w:r>
        <w:rPr>
          <w:rFonts w:hint="eastAsia"/>
        </w:rPr>
        <w:br/>
      </w:r>
      <w:r>
        <w:rPr>
          <w:rFonts w:hint="eastAsia"/>
        </w:rPr>
        <w:t>　　　　（2）纳米抛光浆料在LED领域的市场容量预测</w:t>
      </w:r>
      <w:r>
        <w:rPr>
          <w:rFonts w:hint="eastAsia"/>
        </w:rPr>
        <w:br/>
      </w:r>
      <w:r>
        <w:rPr>
          <w:rFonts w:hint="eastAsia"/>
        </w:rPr>
        <w:t>　　　　4.2.3 纳米抛光浆料在LED领域的应用趋势分析</w:t>
      </w:r>
      <w:r>
        <w:rPr>
          <w:rFonts w:hint="eastAsia"/>
        </w:rPr>
        <w:br/>
      </w:r>
      <w:r>
        <w:rPr>
          <w:rFonts w:hint="eastAsia"/>
        </w:rPr>
        <w:t>　　　　（1）外延片生长前衬底的研磨抛光</w:t>
      </w:r>
      <w:r>
        <w:rPr>
          <w:rFonts w:hint="eastAsia"/>
        </w:rPr>
        <w:br/>
      </w:r>
      <w:r>
        <w:rPr>
          <w:rFonts w:hint="eastAsia"/>
        </w:rPr>
        <w:t>　　　　（2）芯片制造过程的磨片工序</w:t>
      </w:r>
      <w:r>
        <w:rPr>
          <w:rFonts w:hint="eastAsia"/>
        </w:rPr>
        <w:br/>
      </w:r>
      <w:r>
        <w:rPr>
          <w:rFonts w:hint="eastAsia"/>
        </w:rPr>
        <w:t>　　　　4.2.4 LED领域典型企业纳米抛光浆料应用分析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（3）外资在华企业分析</w:t>
      </w:r>
      <w:r>
        <w:rPr>
          <w:rFonts w:hint="eastAsia"/>
        </w:rPr>
        <w:br/>
      </w:r>
      <w:r>
        <w:rPr>
          <w:rFonts w:hint="eastAsia"/>
        </w:rPr>
        <w:t>　　4.3 纳米抛光浆料在集成电路领域的应用前景分析</w:t>
      </w:r>
      <w:r>
        <w:rPr>
          <w:rFonts w:hint="eastAsia"/>
        </w:rPr>
        <w:br/>
      </w:r>
      <w:r>
        <w:rPr>
          <w:rFonts w:hint="eastAsia"/>
        </w:rPr>
        <w:t>　　　　4.3.1 纳米抛光浆料在集成电路领域的应用现状分析</w:t>
      </w:r>
      <w:r>
        <w:rPr>
          <w:rFonts w:hint="eastAsia"/>
        </w:rPr>
        <w:br/>
      </w:r>
      <w:r>
        <w:rPr>
          <w:rFonts w:hint="eastAsia"/>
        </w:rPr>
        <w:t>　　　　4.3.2 纳米抛光浆料在集成电路领域的市场容量预测</w:t>
      </w:r>
      <w:r>
        <w:rPr>
          <w:rFonts w:hint="eastAsia"/>
        </w:rPr>
        <w:br/>
      </w:r>
      <w:r>
        <w:rPr>
          <w:rFonts w:hint="eastAsia"/>
        </w:rPr>
        <w:t>　　　　4.3.3 纳米抛光浆料在集成电路领域的应用趋势分析</w:t>
      </w:r>
      <w:r>
        <w:rPr>
          <w:rFonts w:hint="eastAsia"/>
        </w:rPr>
        <w:br/>
      </w:r>
      <w:r>
        <w:rPr>
          <w:rFonts w:hint="eastAsia"/>
        </w:rPr>
        <w:t>　　　　4.3.4 集成电路领域典型企业纳米抛光浆料应用分析</w:t>
      </w:r>
      <w:r>
        <w:rPr>
          <w:rFonts w:hint="eastAsia"/>
        </w:rPr>
        <w:br/>
      </w:r>
      <w:r>
        <w:rPr>
          <w:rFonts w:hint="eastAsia"/>
        </w:rPr>
        <w:t>　　　　（1）国外企业应用分析</w:t>
      </w:r>
      <w:r>
        <w:rPr>
          <w:rFonts w:hint="eastAsia"/>
        </w:rPr>
        <w:br/>
      </w:r>
      <w:r>
        <w:rPr>
          <w:rFonts w:hint="eastAsia"/>
        </w:rPr>
        <w:t>　　　　（2）国内企业应用分析</w:t>
      </w:r>
      <w:r>
        <w:rPr>
          <w:rFonts w:hint="eastAsia"/>
        </w:rPr>
        <w:br/>
      </w:r>
      <w:r>
        <w:rPr>
          <w:rFonts w:hint="eastAsia"/>
        </w:rPr>
        <w:t>　　　　（3）外资在华企业应用分析</w:t>
      </w:r>
      <w:r>
        <w:rPr>
          <w:rFonts w:hint="eastAsia"/>
        </w:rPr>
        <w:br/>
      </w:r>
      <w:r>
        <w:rPr>
          <w:rFonts w:hint="eastAsia"/>
        </w:rPr>
        <w:br/>
      </w:r>
      <w:r>
        <w:rPr>
          <w:rFonts w:hint="eastAsia"/>
        </w:rPr>
        <w:t>第五章 中国纳米抛光浆料行业领先企业案例分析</w:t>
      </w:r>
      <w:r>
        <w:rPr>
          <w:rFonts w:hint="eastAsia"/>
        </w:rPr>
        <w:br/>
      </w:r>
      <w:r>
        <w:rPr>
          <w:rFonts w:hint="eastAsia"/>
        </w:rPr>
        <w:t>　　5.1 纳米抛光浆料行业国外领先企业案例分析</w:t>
      </w:r>
      <w:r>
        <w:rPr>
          <w:rFonts w:hint="eastAsia"/>
        </w:rPr>
        <w:br/>
      </w:r>
      <w:r>
        <w:rPr>
          <w:rFonts w:hint="eastAsia"/>
        </w:rPr>
        <w:t>　　　　5.1.1 美国卡博特公司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（5）企业销售渠道与网络分析</w:t>
      </w:r>
      <w:r>
        <w:rPr>
          <w:rFonts w:hint="eastAsia"/>
        </w:rPr>
        <w:br/>
      </w:r>
      <w:r>
        <w:rPr>
          <w:rFonts w:hint="eastAsia"/>
        </w:rPr>
        <w:t>　　　　（6）企业在华布局分析</w:t>
      </w:r>
      <w:r>
        <w:rPr>
          <w:rFonts w:hint="eastAsia"/>
        </w:rPr>
        <w:br/>
      </w:r>
      <w:r>
        <w:rPr>
          <w:rFonts w:hint="eastAsia"/>
        </w:rPr>
        <w:t>　　　　5.1.2 美国杜邦公司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（3）企业科研能力分析</w:t>
      </w:r>
      <w:r>
        <w:rPr>
          <w:rFonts w:hint="eastAsia"/>
        </w:rPr>
        <w:br/>
      </w:r>
      <w:r>
        <w:rPr>
          <w:rFonts w:hint="eastAsia"/>
        </w:rPr>
        <w:t>　　　　（4）企业纳米抛光浆料业务分析</w:t>
      </w:r>
      <w:r>
        <w:rPr>
          <w:rFonts w:hint="eastAsia"/>
        </w:rPr>
        <w:br/>
      </w:r>
      <w:r>
        <w:rPr>
          <w:rFonts w:hint="eastAsia"/>
        </w:rPr>
        <w:t>　　　　（5）企业在华布局分析</w:t>
      </w:r>
      <w:r>
        <w:rPr>
          <w:rFonts w:hint="eastAsia"/>
        </w:rPr>
        <w:br/>
      </w:r>
      <w:r>
        <w:rPr>
          <w:rFonts w:hint="eastAsia"/>
        </w:rPr>
        <w:t>　　5.2 纳米抛光浆料行业国内领先企业案例分析</w:t>
      </w:r>
      <w:r>
        <w:rPr>
          <w:rFonts w:hint="eastAsia"/>
        </w:rPr>
        <w:br/>
      </w:r>
      <w:r>
        <w:rPr>
          <w:rFonts w:hint="eastAsia"/>
        </w:rPr>
        <w:t>　　　　5.2.1 北京国瑞升科技股份有限公司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河北宇天昊远纳米材料有限公司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湖北海力天恒纳米科技有限公司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（3）企业纳米抛光浆料业务分析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5.2.4 山东百特新材料有限公司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（5）企业发展优劣势分析</w:t>
      </w:r>
      <w:r>
        <w:rPr>
          <w:rFonts w:hint="eastAsia"/>
        </w:rPr>
        <w:br/>
      </w:r>
      <w:r>
        <w:rPr>
          <w:rFonts w:hint="eastAsia"/>
        </w:rPr>
        <w:t>　　　　5.2.5 安阳金石研磨材料有限公司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（5）企业发展优劣势分析</w:t>
      </w:r>
      <w:r>
        <w:rPr>
          <w:rFonts w:hint="eastAsia"/>
        </w:rPr>
        <w:br/>
      </w:r>
      <w:r>
        <w:rPr>
          <w:rFonts w:hint="eastAsia"/>
        </w:rPr>
        <w:t>　　　　5.2.6 深圳市力合材料有限公司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（5）企业发展优劣势分析</w:t>
      </w:r>
      <w:r>
        <w:rPr>
          <w:rFonts w:hint="eastAsia"/>
        </w:rPr>
        <w:br/>
      </w:r>
      <w:r>
        <w:rPr>
          <w:rFonts w:hint="eastAsia"/>
        </w:rPr>
        <w:br/>
      </w:r>
      <w:r>
        <w:rPr>
          <w:rFonts w:hint="eastAsia"/>
        </w:rPr>
        <w:t>第六章 中.智.林.　中国纳米抛光浆料行业趋势预测分析与投资建议</w:t>
      </w:r>
      <w:r>
        <w:rPr>
          <w:rFonts w:hint="eastAsia"/>
        </w:rPr>
        <w:br/>
      </w:r>
      <w:r>
        <w:rPr>
          <w:rFonts w:hint="eastAsia"/>
        </w:rPr>
        <w:t>　　6.1 纳米抛光浆料行业趋势预测分析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纳米抛光浆料行业投资潜力分析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6.3 纳米抛光浆料行业投资前景研究与建议</w:t>
      </w:r>
      <w:r>
        <w:rPr>
          <w:rFonts w:hint="eastAsia"/>
        </w:rPr>
        <w:br/>
      </w:r>
      <w:r>
        <w:rPr>
          <w:rFonts w:hint="eastAsia"/>
        </w:rPr>
        <w:t>　　　　6.3.1 行业投资价值分析</w:t>
      </w:r>
      <w:r>
        <w:rPr>
          <w:rFonts w:hint="eastAsia"/>
        </w:rPr>
        <w:br/>
      </w:r>
      <w:r>
        <w:rPr>
          <w:rFonts w:hint="eastAsia"/>
        </w:rPr>
        <w:t>　　　　（1）政策驱动</w:t>
      </w:r>
      <w:r>
        <w:rPr>
          <w:rFonts w:hint="eastAsia"/>
        </w:rPr>
        <w:br/>
      </w:r>
      <w:r>
        <w:rPr>
          <w:rFonts w:hint="eastAsia"/>
        </w:rPr>
        <w:t>　　　　（2）社会发展需求</w:t>
      </w:r>
      <w:r>
        <w:rPr>
          <w:rFonts w:hint="eastAsia"/>
        </w:rPr>
        <w:br/>
      </w:r>
      <w:r>
        <w:rPr>
          <w:rFonts w:hint="eastAsia"/>
        </w:rPr>
        <w:t>　　　　（3）市场规模巨大</w:t>
      </w:r>
      <w:r>
        <w:rPr>
          <w:rFonts w:hint="eastAsia"/>
        </w:rPr>
        <w:br/>
      </w:r>
      <w:r>
        <w:rPr>
          <w:rFonts w:hint="eastAsia"/>
        </w:rPr>
        <w:t>　　　　6.3.2 行业投资前景研究与建议</w:t>
      </w:r>
      <w:r>
        <w:rPr>
          <w:rFonts w:hint="eastAsia"/>
        </w:rPr>
        <w:br/>
      </w:r>
      <w:r>
        <w:rPr>
          <w:rFonts w:hint="eastAsia"/>
        </w:rPr>
        <w:t>　　　　（1）行业投资前景研究</w:t>
      </w:r>
      <w:r>
        <w:rPr>
          <w:rFonts w:hint="eastAsia"/>
        </w:rPr>
        <w:br/>
      </w:r>
      <w:r>
        <w:rPr>
          <w:rFonts w:hint="eastAsia"/>
        </w:rPr>
        <w:t>　　　　（2）行业投资建议</w:t>
      </w:r>
      <w:r>
        <w:rPr>
          <w:rFonts w:hint="eastAsia"/>
        </w:rPr>
        <w:br/>
      </w:r>
      <w:r>
        <w:rPr>
          <w:rFonts w:hint="eastAsia"/>
        </w:rPr>
        <w:br/>
      </w:r>
      <w:r>
        <w:rPr>
          <w:rFonts w:hint="eastAsia"/>
        </w:rPr>
        <w:t>图表目录</w:t>
      </w:r>
      <w:r>
        <w:rPr>
          <w:rFonts w:hint="eastAsia"/>
        </w:rPr>
        <w:br/>
      </w:r>
      <w:r>
        <w:rPr>
          <w:rFonts w:hint="eastAsia"/>
        </w:rPr>
        <w:t>　　图表 1：纳米抛光浆料主要产品分类</w:t>
      </w:r>
      <w:r>
        <w:rPr>
          <w:rFonts w:hint="eastAsia"/>
        </w:rPr>
        <w:br/>
      </w:r>
      <w:r>
        <w:rPr>
          <w:rFonts w:hint="eastAsia"/>
        </w:rPr>
        <w:t>　　图表 2：2019-2024年中国国内生产总值及其增长速度（单位：万亿元，%）</w:t>
      </w:r>
      <w:r>
        <w:rPr>
          <w:rFonts w:hint="eastAsia"/>
        </w:rPr>
        <w:br/>
      </w:r>
      <w:r>
        <w:rPr>
          <w:rFonts w:hint="eastAsia"/>
        </w:rPr>
        <w:t>　　图表 3：2019-2024年全国工业增加值及其增速变化情况（单位：亿元，%）</w:t>
      </w:r>
      <w:r>
        <w:rPr>
          <w:rFonts w:hint="eastAsia"/>
        </w:rPr>
        <w:br/>
      </w:r>
      <w:r>
        <w:rPr>
          <w:rFonts w:hint="eastAsia"/>
        </w:rPr>
        <w:t>　　图表 4：2019-2024年中国固定资产投资额趋势（单位：万亿元，%）</w:t>
      </w:r>
      <w:r>
        <w:rPr>
          <w:rFonts w:hint="eastAsia"/>
        </w:rPr>
        <w:br/>
      </w:r>
      <w:r>
        <w:rPr>
          <w:rFonts w:hint="eastAsia"/>
        </w:rPr>
        <w:t>　　图表 5：近年来支持纳米抛光浆料行业发展的政策汇总</w:t>
      </w:r>
      <w:r>
        <w:rPr>
          <w:rFonts w:hint="eastAsia"/>
        </w:rPr>
        <w:br/>
      </w:r>
      <w:r>
        <w:rPr>
          <w:rFonts w:hint="eastAsia"/>
        </w:rPr>
        <w:t>　　图表 6：2019-2024年中国LED产业市场规模走势图（单位：亿元，%）</w:t>
      </w:r>
      <w:r>
        <w:rPr>
          <w:rFonts w:hint="eastAsia"/>
        </w:rPr>
        <w:br/>
      </w:r>
      <w:r>
        <w:rPr>
          <w:rFonts w:hint="eastAsia"/>
        </w:rPr>
        <w:t>　　图表 7：2019-2024年中国集成电路及其他电子元器件采购市场规模（单位：万亿元，%）</w:t>
      </w:r>
      <w:r>
        <w:rPr>
          <w:rFonts w:hint="eastAsia"/>
        </w:rPr>
        <w:br/>
      </w:r>
      <w:r>
        <w:rPr>
          <w:rFonts w:hint="eastAsia"/>
        </w:rPr>
        <w:t>　　图表 8：2019-2024年中国纳米抛光浆料专利申请情况（单位：个）</w:t>
      </w:r>
      <w:r>
        <w:rPr>
          <w:rFonts w:hint="eastAsia"/>
        </w:rPr>
        <w:br/>
      </w:r>
      <w:r>
        <w:rPr>
          <w:rFonts w:hint="eastAsia"/>
        </w:rPr>
        <w:t>　　图表 9：2019-2024年中国纳米抛光浆料专利公开情况（单位：个）</w:t>
      </w:r>
      <w:r>
        <w:rPr>
          <w:rFonts w:hint="eastAsia"/>
        </w:rPr>
        <w:br/>
      </w:r>
      <w:r>
        <w:rPr>
          <w:rFonts w:hint="eastAsia"/>
        </w:rPr>
        <w:t>　　图表 10：截至2023年纳米抛光浆料技术相关专利申请人（前十名）（单位：个，%）</w:t>
      </w:r>
      <w:r>
        <w:rPr>
          <w:rFonts w:hint="eastAsia"/>
        </w:rPr>
        <w:br/>
      </w:r>
      <w:r>
        <w:rPr>
          <w:rFonts w:hint="eastAsia"/>
        </w:rPr>
        <w:t>　　图表 11：截至到2024年纳米抛光浆料主要专利技术分布领域（单位：个，%）</w:t>
      </w:r>
      <w:r>
        <w:rPr>
          <w:rFonts w:hint="eastAsia"/>
        </w:rPr>
        <w:br/>
      </w:r>
      <w:r>
        <w:rPr>
          <w:rFonts w:hint="eastAsia"/>
        </w:rPr>
        <w:t>　　图表 12：中国纳米抛光浆料行业发展机遇与威胁分析</w:t>
      </w:r>
      <w:r>
        <w:rPr>
          <w:rFonts w:hint="eastAsia"/>
        </w:rPr>
        <w:br/>
      </w:r>
      <w:r>
        <w:rPr>
          <w:rFonts w:hint="eastAsia"/>
        </w:rPr>
        <w:t>　　图表 13：中国纳米抛光浆料行业状态描述总结表</w:t>
      </w:r>
      <w:r>
        <w:rPr>
          <w:rFonts w:hint="eastAsia"/>
        </w:rPr>
        <w:br/>
      </w:r>
      <w:r>
        <w:rPr>
          <w:rFonts w:hint="eastAsia"/>
        </w:rPr>
        <w:t>　　图表 14：中国纳米抛光浆料行业经济特性分析</w:t>
      </w:r>
      <w:r>
        <w:rPr>
          <w:rFonts w:hint="eastAsia"/>
        </w:rPr>
        <w:br/>
      </w:r>
      <w:r>
        <w:rPr>
          <w:rFonts w:hint="eastAsia"/>
        </w:rPr>
        <w:t>　　图表 15：2019-2024年中国纳米抛光浆料行业企业数量规模（单位：家，%）</w:t>
      </w:r>
      <w:r>
        <w:rPr>
          <w:rFonts w:hint="eastAsia"/>
        </w:rPr>
        <w:br/>
      </w:r>
      <w:r>
        <w:rPr>
          <w:rFonts w:hint="eastAsia"/>
        </w:rPr>
        <w:t>　　图表 16：2019-2024年中国纳米抛光浆料行业市场规模变化情况（单位：亿元）</w:t>
      </w:r>
      <w:r>
        <w:rPr>
          <w:rFonts w:hint="eastAsia"/>
        </w:rPr>
        <w:br/>
      </w:r>
      <w:r>
        <w:rPr>
          <w:rFonts w:hint="eastAsia"/>
        </w:rPr>
        <w:t>　　图表 17：2019-2024年中国纳米抛光浆料行业进出口状况表（单位：万美元）</w:t>
      </w:r>
      <w:r>
        <w:rPr>
          <w:rFonts w:hint="eastAsia"/>
        </w:rPr>
        <w:br/>
      </w:r>
      <w:r>
        <w:rPr>
          <w:rFonts w:hint="eastAsia"/>
        </w:rPr>
        <w:t>　　图表 18：2019-2024年中国纳米抛光浆料行业出口情况分析（单位：万美元，吨）</w:t>
      </w:r>
      <w:r>
        <w:rPr>
          <w:rFonts w:hint="eastAsia"/>
        </w:rPr>
        <w:br/>
      </w:r>
      <w:r>
        <w:rPr>
          <w:rFonts w:hint="eastAsia"/>
        </w:rPr>
        <w:t>　　图表 19：2019-2024年中国纳米抛光浆料行业进口情况分析（单位：万美元，吨）</w:t>
      </w:r>
      <w:r>
        <w:rPr>
          <w:rFonts w:hint="eastAsia"/>
        </w:rPr>
        <w:br/>
      </w:r>
      <w:r>
        <w:rPr>
          <w:rFonts w:hint="eastAsia"/>
        </w:rPr>
        <w:t>　　图表 20：纳米抛光浆料行业现有竞争者竞争状况分析</w:t>
      </w:r>
      <w:r>
        <w:rPr>
          <w:rFonts w:hint="eastAsia"/>
        </w:rPr>
        <w:br/>
      </w:r>
      <w:r>
        <w:rPr>
          <w:rFonts w:hint="eastAsia"/>
        </w:rPr>
        <w:t>　　图表 21：纳米抛光浆料行业潜在进入者威胁分析</w:t>
      </w:r>
      <w:r>
        <w:rPr>
          <w:rFonts w:hint="eastAsia"/>
        </w:rPr>
        <w:br/>
      </w:r>
      <w:r>
        <w:rPr>
          <w:rFonts w:hint="eastAsia"/>
        </w:rPr>
        <w:t>　　图表 22：纳米抛光技术对比情况介绍</w:t>
      </w:r>
      <w:r>
        <w:rPr>
          <w:rFonts w:hint="eastAsia"/>
        </w:rPr>
        <w:br/>
      </w:r>
      <w:r>
        <w:rPr>
          <w:rFonts w:hint="eastAsia"/>
        </w:rPr>
        <w:t>　　图表 23：纳米抛光浆料行业对上游议价能力分析</w:t>
      </w:r>
      <w:r>
        <w:rPr>
          <w:rFonts w:hint="eastAsia"/>
        </w:rPr>
        <w:br/>
      </w:r>
      <w:r>
        <w:rPr>
          <w:rFonts w:hint="eastAsia"/>
        </w:rPr>
        <w:t>　　图表 24：纳米抛光浆料行业对下游议价能力分析</w:t>
      </w:r>
      <w:r>
        <w:rPr>
          <w:rFonts w:hint="eastAsia"/>
        </w:rPr>
        <w:br/>
      </w:r>
      <w:r>
        <w:rPr>
          <w:rFonts w:hint="eastAsia"/>
        </w:rPr>
        <w:t>　　图表 25：纳米抛光浆料行业竞争情况总结</w:t>
      </w:r>
      <w:r>
        <w:rPr>
          <w:rFonts w:hint="eastAsia"/>
        </w:rPr>
        <w:br/>
      </w:r>
      <w:r>
        <w:rPr>
          <w:rFonts w:hint="eastAsia"/>
        </w:rPr>
        <w:t>　　图表 26：2019-2024年我国规模以上企业石材产量情况（单位：亿平方米）</w:t>
      </w:r>
      <w:r>
        <w:rPr>
          <w:rFonts w:hint="eastAsia"/>
        </w:rPr>
        <w:br/>
      </w:r>
      <w:r>
        <w:rPr>
          <w:rFonts w:hint="eastAsia"/>
        </w:rPr>
        <w:t>　　图表 27：2019-2024年我国纳米抛光浆料在石材领域的市场容量预测（单位：吨）</w:t>
      </w:r>
      <w:r>
        <w:rPr>
          <w:rFonts w:hint="eastAsia"/>
        </w:rPr>
        <w:br/>
      </w:r>
      <w:r>
        <w:rPr>
          <w:rFonts w:hint="eastAsia"/>
        </w:rPr>
        <w:t>　　图表 28：溪石集团发展有限公司基本信息表</w:t>
      </w:r>
      <w:r>
        <w:rPr>
          <w:rFonts w:hint="eastAsia"/>
        </w:rPr>
        <w:br/>
      </w:r>
      <w:r>
        <w:rPr>
          <w:rFonts w:hint="eastAsia"/>
        </w:rPr>
        <w:t>　　图表 29：广东东鹏控股股份有限公司基本信息表</w:t>
      </w:r>
      <w:r>
        <w:rPr>
          <w:rFonts w:hint="eastAsia"/>
        </w:rPr>
        <w:br/>
      </w:r>
      <w:r>
        <w:rPr>
          <w:rFonts w:hint="eastAsia"/>
        </w:rPr>
        <w:t>　　图表 30：广东东鹏控股股份有限公司业务能力简况表</w:t>
      </w:r>
      <w:r>
        <w:rPr>
          <w:rFonts w:hint="eastAsia"/>
        </w:rPr>
        <w:br/>
      </w:r>
      <w:r>
        <w:rPr>
          <w:rFonts w:hint="eastAsia"/>
        </w:rPr>
        <w:t>　　图表 31：环球石材集团有限公司基本信息表</w:t>
      </w:r>
      <w:r>
        <w:rPr>
          <w:rFonts w:hint="eastAsia"/>
        </w:rPr>
        <w:br/>
      </w:r>
      <w:r>
        <w:rPr>
          <w:rFonts w:hint="eastAsia"/>
        </w:rPr>
        <w:t>　　图表 32：环球石材集团有限公司业务能力简况表</w:t>
      </w:r>
      <w:r>
        <w:rPr>
          <w:rFonts w:hint="eastAsia"/>
        </w:rPr>
        <w:br/>
      </w:r>
      <w:r>
        <w:rPr>
          <w:rFonts w:hint="eastAsia"/>
        </w:rPr>
        <w:t>　　图表 33：上海新塔星石材发展有限公司基本信息表</w:t>
      </w:r>
      <w:r>
        <w:rPr>
          <w:rFonts w:hint="eastAsia"/>
        </w:rPr>
        <w:br/>
      </w:r>
      <w:r>
        <w:rPr>
          <w:rFonts w:hint="eastAsia"/>
        </w:rPr>
        <w:t>　　图表 34：上海新塔星石材发展有限公司业务能力简况表</w:t>
      </w:r>
      <w:r>
        <w:rPr>
          <w:rFonts w:hint="eastAsia"/>
        </w:rPr>
        <w:br/>
      </w:r>
      <w:r>
        <w:rPr>
          <w:rFonts w:hint="eastAsia"/>
        </w:rPr>
        <w:t>　　图表 35：2024-2030年全球LED用蓝宝石市场规模及预测（单位：亿美元）</w:t>
      </w:r>
      <w:r>
        <w:rPr>
          <w:rFonts w:hint="eastAsia"/>
        </w:rPr>
        <w:br/>
      </w:r>
      <w:r>
        <w:rPr>
          <w:rFonts w:hint="eastAsia"/>
        </w:rPr>
        <w:t>　　图表 36：2019-2024年中国LED用蓝宝石市场规模（单位：亿元）</w:t>
      </w:r>
      <w:r>
        <w:rPr>
          <w:rFonts w:hint="eastAsia"/>
        </w:rPr>
        <w:br/>
      </w:r>
      <w:r>
        <w:rPr>
          <w:rFonts w:hint="eastAsia"/>
        </w:rPr>
        <w:t>　　图表 37：荷兰皇家飞利浦公司（Philips）基本信息表</w:t>
      </w:r>
      <w:r>
        <w:rPr>
          <w:rFonts w:hint="eastAsia"/>
        </w:rPr>
        <w:br/>
      </w:r>
      <w:r>
        <w:rPr>
          <w:rFonts w:hint="eastAsia"/>
        </w:rPr>
        <w:t>　　图表 38：2019-2024年荷兰皇家飞利浦公司营业收入变化情况（单位：亿欧元）</w:t>
      </w:r>
      <w:r>
        <w:rPr>
          <w:rFonts w:hint="eastAsia"/>
        </w:rPr>
        <w:br/>
      </w:r>
      <w:r>
        <w:rPr>
          <w:rFonts w:hint="eastAsia"/>
        </w:rPr>
        <w:t>　　图表 39：欧司朗公司基本信息表</w:t>
      </w:r>
      <w:r>
        <w:rPr>
          <w:rFonts w:hint="eastAsia"/>
        </w:rPr>
        <w:br/>
      </w:r>
      <w:r>
        <w:rPr>
          <w:rFonts w:hint="eastAsia"/>
        </w:rPr>
        <w:t>　　图表 40：2019-2024年欧司朗公司全球营业收入额变化趋势（单位：亿欧元，%）</w:t>
      </w:r>
      <w:r>
        <w:rPr>
          <w:rFonts w:hint="eastAsia"/>
        </w:rPr>
        <w:br/>
      </w:r>
      <w:r>
        <w:rPr>
          <w:rFonts w:hint="eastAsia"/>
        </w:rPr>
        <w:t>　　图表 41：天通控股股份有限公司基本信息表</w:t>
      </w:r>
      <w:r>
        <w:rPr>
          <w:rFonts w:hint="eastAsia"/>
        </w:rPr>
        <w:br/>
      </w:r>
      <w:r>
        <w:rPr>
          <w:rFonts w:hint="eastAsia"/>
        </w:rPr>
        <w:t>　　图表 42：天通控股股份有限公司业务能力简况表</w:t>
      </w:r>
      <w:r>
        <w:rPr>
          <w:rFonts w:hint="eastAsia"/>
        </w:rPr>
        <w:br/>
      </w:r>
      <w:r>
        <w:rPr>
          <w:rFonts w:hint="eastAsia"/>
        </w:rPr>
        <w:t>　　图表 43：深圳市聚飞光电股份有限公司基本信息表</w:t>
      </w:r>
      <w:r>
        <w:rPr>
          <w:rFonts w:hint="eastAsia"/>
        </w:rPr>
        <w:br/>
      </w:r>
      <w:r>
        <w:rPr>
          <w:rFonts w:hint="eastAsia"/>
        </w:rPr>
        <w:t>　　图表 44：深圳市聚飞光电股份有限公司业务能力简况表</w:t>
      </w:r>
      <w:r>
        <w:rPr>
          <w:rFonts w:hint="eastAsia"/>
        </w:rPr>
        <w:br/>
      </w:r>
      <w:r>
        <w:rPr>
          <w:rFonts w:hint="eastAsia"/>
        </w:rPr>
        <w:t>　　图表 45：三安光电股份有限公司基本信息表</w:t>
      </w:r>
      <w:r>
        <w:rPr>
          <w:rFonts w:hint="eastAsia"/>
        </w:rPr>
        <w:br/>
      </w:r>
      <w:r>
        <w:rPr>
          <w:rFonts w:hint="eastAsia"/>
        </w:rPr>
        <w:t>　　图表 46：三安光电股份有限公司业务能力简况表</w:t>
      </w:r>
      <w:r>
        <w:rPr>
          <w:rFonts w:hint="eastAsia"/>
        </w:rPr>
        <w:br/>
      </w:r>
      <w:r>
        <w:rPr>
          <w:rFonts w:hint="eastAsia"/>
        </w:rPr>
        <w:t>　　图表 47：江西联创光电科技股份有限公司基本信息表</w:t>
      </w:r>
      <w:r>
        <w:rPr>
          <w:rFonts w:hint="eastAsia"/>
        </w:rPr>
        <w:br/>
      </w:r>
      <w:r>
        <w:rPr>
          <w:rFonts w:hint="eastAsia"/>
        </w:rPr>
        <w:t>　　图表 48：江西联创光电科技股份有限公司业务能力简况表</w:t>
      </w:r>
      <w:r>
        <w:rPr>
          <w:rFonts w:hint="eastAsia"/>
        </w:rPr>
        <w:br/>
      </w:r>
      <w:r>
        <w:rPr>
          <w:rFonts w:hint="eastAsia"/>
        </w:rPr>
        <w:t>　　图表 49：杭州士兰微电子股份有限公司基本信息表</w:t>
      </w:r>
      <w:r>
        <w:rPr>
          <w:rFonts w:hint="eastAsia"/>
        </w:rPr>
        <w:br/>
      </w:r>
      <w:r>
        <w:rPr>
          <w:rFonts w:hint="eastAsia"/>
        </w:rPr>
        <w:t>　　图表 50：杭州士兰微电子股份有限公司业务能力简况表</w:t>
      </w:r>
      <w:r>
        <w:rPr>
          <w:rFonts w:hint="eastAsia"/>
        </w:rPr>
        <w:br/>
      </w:r>
      <w:r>
        <w:rPr>
          <w:rFonts w:hint="eastAsia"/>
        </w:rPr>
        <w:t>　　图表 51：厦门乾照光电股份有限公司基本信息表</w:t>
      </w:r>
      <w:r>
        <w:rPr>
          <w:rFonts w:hint="eastAsia"/>
        </w:rPr>
        <w:br/>
      </w:r>
      <w:r>
        <w:rPr>
          <w:rFonts w:hint="eastAsia"/>
        </w:rPr>
        <w:t>　　图表 52：厦门乾照光电股份有限公司业务能力简况表</w:t>
      </w:r>
      <w:r>
        <w:rPr>
          <w:rFonts w:hint="eastAsia"/>
        </w:rPr>
        <w:br/>
      </w:r>
      <w:r>
        <w:rPr>
          <w:rFonts w:hint="eastAsia"/>
        </w:rPr>
        <w:t>　　图表 53：国内蓝宝石衬底基片主要生产厂家纳米抛光浆料的应用情况</w:t>
      </w:r>
      <w:r>
        <w:rPr>
          <w:rFonts w:hint="eastAsia"/>
        </w:rPr>
        <w:br/>
      </w:r>
      <w:r>
        <w:rPr>
          <w:rFonts w:hint="eastAsia"/>
        </w:rPr>
        <w:t>　　图表 54：松下电器（中国）有限公司基本信息表</w:t>
      </w:r>
      <w:r>
        <w:rPr>
          <w:rFonts w:hint="eastAsia"/>
        </w:rPr>
        <w:br/>
      </w:r>
      <w:r>
        <w:rPr>
          <w:rFonts w:hint="eastAsia"/>
        </w:rPr>
        <w:t>　　图表 55：2019-2024年松下电气销售额及其变化情况（单位：万亿日元，%）</w:t>
      </w:r>
      <w:r>
        <w:rPr>
          <w:rFonts w:hint="eastAsia"/>
        </w:rPr>
        <w:br/>
      </w:r>
      <w:r>
        <w:rPr>
          <w:rFonts w:hint="eastAsia"/>
        </w:rPr>
        <w:t>　　图表 56：飞利浦（中国）投资有限公司基本信息表</w:t>
      </w:r>
      <w:r>
        <w:rPr>
          <w:rFonts w:hint="eastAsia"/>
        </w:rPr>
        <w:br/>
      </w:r>
      <w:r>
        <w:rPr>
          <w:rFonts w:hint="eastAsia"/>
        </w:rPr>
        <w:t>　　图表 57：欧司朗（中国）照明有限公司基本信息表</w:t>
      </w:r>
      <w:r>
        <w:rPr>
          <w:rFonts w:hint="eastAsia"/>
        </w:rPr>
        <w:br/>
      </w:r>
      <w:r>
        <w:rPr>
          <w:rFonts w:hint="eastAsia"/>
        </w:rPr>
        <w:t>　　图表 58：2024-2030年集成电路领域纳米抛光浆料市场需求情况及预测（单位：亿元，%）</w:t>
      </w:r>
      <w:r>
        <w:rPr>
          <w:rFonts w:hint="eastAsia"/>
        </w:rPr>
        <w:br/>
      </w:r>
      <w:r>
        <w:rPr>
          <w:rFonts w:hint="eastAsia"/>
        </w:rPr>
        <w:t>　　图表 59：近年来美国博通公司利润表（单位：百万美元）</w:t>
      </w:r>
      <w:r>
        <w:rPr>
          <w:rFonts w:hint="eastAsia"/>
        </w:rPr>
        <w:br/>
      </w:r>
      <w:r>
        <w:rPr>
          <w:rFonts w:hint="eastAsia"/>
        </w:rPr>
        <w:t>　　图表 60：武汉光迅科技股份有限公司发展简况表</w:t>
      </w:r>
      <w:r>
        <w:rPr>
          <w:rFonts w:hint="eastAsia"/>
        </w:rPr>
        <w:br/>
      </w:r>
      <w:r>
        <w:rPr>
          <w:rFonts w:hint="eastAsia"/>
        </w:rPr>
        <w:t>　　图表 61：大唐电信科技股份有限公司发展简况表</w:t>
      </w:r>
      <w:r>
        <w:rPr>
          <w:rFonts w:hint="eastAsia"/>
        </w:rPr>
        <w:br/>
      </w:r>
      <w:r>
        <w:rPr>
          <w:rFonts w:hint="eastAsia"/>
        </w:rPr>
        <w:t>　　图表 62：同方国芯电子股份有限公司发展简况表</w:t>
      </w:r>
      <w:r>
        <w:rPr>
          <w:rFonts w:hint="eastAsia"/>
        </w:rPr>
        <w:br/>
      </w:r>
      <w:r>
        <w:rPr>
          <w:rFonts w:hint="eastAsia"/>
        </w:rPr>
        <w:t>　　图表 63：中国电子信息产业集团有限公司发展简况表</w:t>
      </w:r>
      <w:r>
        <w:rPr>
          <w:rFonts w:hint="eastAsia"/>
        </w:rPr>
        <w:br/>
      </w:r>
      <w:r>
        <w:rPr>
          <w:rFonts w:hint="eastAsia"/>
        </w:rPr>
        <w:t>　　图表 64：中芯国际集成电路制造有限公司发展简况表</w:t>
      </w:r>
      <w:r>
        <w:rPr>
          <w:rFonts w:hint="eastAsia"/>
        </w:rPr>
        <w:br/>
      </w:r>
      <w:r>
        <w:rPr>
          <w:rFonts w:hint="eastAsia"/>
        </w:rPr>
        <w:t>　　图表 65：上海先进半导体制造股份有限公司发展简况表</w:t>
      </w:r>
      <w:r>
        <w:rPr>
          <w:rFonts w:hint="eastAsia"/>
        </w:rPr>
        <w:br/>
      </w:r>
      <w:r>
        <w:rPr>
          <w:rFonts w:hint="eastAsia"/>
        </w:rPr>
        <w:t>　　图表 66：SK海力士半导体（中国）有限公司发展简况表</w:t>
      </w:r>
      <w:r>
        <w:rPr>
          <w:rFonts w:hint="eastAsia"/>
        </w:rPr>
        <w:br/>
      </w:r>
      <w:r>
        <w:rPr>
          <w:rFonts w:hint="eastAsia"/>
        </w:rPr>
        <w:t>　　图表 67：和舰科技（苏州）有限公司发展简况表</w:t>
      </w:r>
      <w:r>
        <w:rPr>
          <w:rFonts w:hint="eastAsia"/>
        </w:rPr>
        <w:br/>
      </w:r>
      <w:r>
        <w:rPr>
          <w:rFonts w:hint="eastAsia"/>
        </w:rPr>
        <w:t>　　图表 68：台积电（中国）有限公司发展简况表</w:t>
      </w:r>
      <w:r>
        <w:rPr>
          <w:rFonts w:hint="eastAsia"/>
        </w:rPr>
        <w:br/>
      </w:r>
      <w:r>
        <w:rPr>
          <w:rFonts w:hint="eastAsia"/>
        </w:rPr>
        <w:t>　　图表 69：飞思卡尔半导体（中国）有限公司发展简况表</w:t>
      </w:r>
      <w:r>
        <w:rPr>
          <w:rFonts w:hint="eastAsia"/>
        </w:rPr>
        <w:br/>
      </w:r>
      <w:r>
        <w:rPr>
          <w:rFonts w:hint="eastAsia"/>
        </w:rPr>
        <w:t>　　图表 70：美国卡博特公司基本信息表</w:t>
      </w:r>
      <w:r>
        <w:rPr>
          <w:rFonts w:hint="eastAsia"/>
        </w:rPr>
        <w:br/>
      </w:r>
      <w:r>
        <w:rPr>
          <w:rFonts w:hint="eastAsia"/>
        </w:rPr>
        <w:t>　　图表 71：2019-2024年美国卡博特公司经营情况（单位：亿美元）</w:t>
      </w:r>
      <w:r>
        <w:rPr>
          <w:rFonts w:hint="eastAsia"/>
        </w:rPr>
        <w:br/>
      </w:r>
      <w:r>
        <w:rPr>
          <w:rFonts w:hint="eastAsia"/>
        </w:rPr>
        <w:t>　　图表 72：美国卡博特公司在华布局分析</w:t>
      </w:r>
      <w:r>
        <w:rPr>
          <w:rFonts w:hint="eastAsia"/>
        </w:rPr>
        <w:br/>
      </w:r>
      <w:r>
        <w:rPr>
          <w:rFonts w:hint="eastAsia"/>
        </w:rPr>
        <w:t>　　图表 73：美国杜邦公司基本信息表</w:t>
      </w:r>
      <w:r>
        <w:rPr>
          <w:rFonts w:hint="eastAsia"/>
        </w:rPr>
        <w:br/>
      </w:r>
      <w:r>
        <w:rPr>
          <w:rFonts w:hint="eastAsia"/>
        </w:rPr>
        <w:t>　　图表 74：2019-2024年杜邦公司经营情况（单位：亿美元，%）</w:t>
      </w:r>
      <w:r>
        <w:rPr>
          <w:rFonts w:hint="eastAsia"/>
        </w:rPr>
        <w:br/>
      </w:r>
      <w:r>
        <w:rPr>
          <w:rFonts w:hint="eastAsia"/>
        </w:rPr>
        <w:t>　　图表 75：北京国瑞升科技股份有限公司基本信息表</w:t>
      </w:r>
      <w:r>
        <w:rPr>
          <w:rFonts w:hint="eastAsia"/>
        </w:rPr>
        <w:br/>
      </w:r>
      <w:r>
        <w:rPr>
          <w:rFonts w:hint="eastAsia"/>
        </w:rPr>
        <w:t>　　图表 76：2019-2024年北京国瑞升科技股份有限公司主要经济指标分析（单位：万元）</w:t>
      </w:r>
      <w:r>
        <w:rPr>
          <w:rFonts w:hint="eastAsia"/>
        </w:rPr>
        <w:br/>
      </w:r>
      <w:r>
        <w:rPr>
          <w:rFonts w:hint="eastAsia"/>
        </w:rPr>
        <w:t>　　图表 77：2019-2024年北京国瑞升科技股份有限公司盈利能力分析（单位：%）</w:t>
      </w:r>
      <w:r>
        <w:rPr>
          <w:rFonts w:hint="eastAsia"/>
        </w:rPr>
        <w:br/>
      </w:r>
      <w:r>
        <w:rPr>
          <w:rFonts w:hint="eastAsia"/>
        </w:rPr>
        <w:t>　　图表 78：2019-2024年北京国瑞升科技股份有限公司运营能力分析（单位：次）</w:t>
      </w:r>
      <w:r>
        <w:rPr>
          <w:rFonts w:hint="eastAsia"/>
        </w:rPr>
        <w:br/>
      </w:r>
      <w:r>
        <w:rPr>
          <w:rFonts w:hint="eastAsia"/>
        </w:rPr>
        <w:t>　　图表 79：2019-2024年北京国瑞升科技股份有限公司偿债能力分析（单位：%，倍）</w:t>
      </w:r>
      <w:r>
        <w:rPr>
          <w:rFonts w:hint="eastAsia"/>
        </w:rPr>
        <w:br/>
      </w:r>
      <w:r>
        <w:rPr>
          <w:rFonts w:hint="eastAsia"/>
        </w:rPr>
        <w:t>　　图表 80：2019-2024年北京国瑞升科技股份有限公司发展能力分析（单位：%）</w:t>
      </w:r>
      <w:r>
        <w:rPr>
          <w:rFonts w:hint="eastAsia"/>
        </w:rPr>
        <w:br/>
      </w:r>
      <w:r>
        <w:rPr>
          <w:rFonts w:hint="eastAsia"/>
        </w:rPr>
        <w:t>　　图表 81：北京国瑞升科技股份有限公司氧化硅抛光液产品特点</w:t>
      </w:r>
      <w:r>
        <w:rPr>
          <w:rFonts w:hint="eastAsia"/>
        </w:rPr>
        <w:br/>
      </w:r>
      <w:r>
        <w:rPr>
          <w:rFonts w:hint="eastAsia"/>
        </w:rPr>
        <w:t>　　图表 82：北京国瑞升科技股份有限公司CO/AO/SC系列抛光液产品规格</w:t>
      </w:r>
      <w:r>
        <w:rPr>
          <w:rFonts w:hint="eastAsia"/>
        </w:rPr>
        <w:br/>
      </w:r>
      <w:r>
        <w:rPr>
          <w:rFonts w:hint="eastAsia"/>
        </w:rPr>
        <w:t>　　图表 83：北京国瑞升科技股份有限公司发展优劣势分析</w:t>
      </w:r>
      <w:r>
        <w:rPr>
          <w:rFonts w:hint="eastAsia"/>
        </w:rPr>
        <w:br/>
      </w:r>
      <w:r>
        <w:rPr>
          <w:rFonts w:hint="eastAsia"/>
        </w:rPr>
        <w:t>　　图表 84：河北宇天昊远纳米材料有限公司基本信息表</w:t>
      </w:r>
      <w:r>
        <w:rPr>
          <w:rFonts w:hint="eastAsia"/>
        </w:rPr>
        <w:br/>
      </w:r>
      <w:r>
        <w:rPr>
          <w:rFonts w:hint="eastAsia"/>
        </w:rPr>
        <w:t>　　图表 85：河北宇天昊远纳米材料有限公司纳米抛光浆料产品介绍</w:t>
      </w:r>
      <w:r>
        <w:rPr>
          <w:rFonts w:hint="eastAsia"/>
        </w:rPr>
        <w:br/>
      </w:r>
      <w:r>
        <w:rPr>
          <w:rFonts w:hint="eastAsia"/>
        </w:rPr>
        <w:t>　　图表 86：河北宇天昊远纳米材料有限公司销售网络</w:t>
      </w:r>
      <w:r>
        <w:rPr>
          <w:rFonts w:hint="eastAsia"/>
        </w:rPr>
        <w:br/>
      </w:r>
      <w:r>
        <w:rPr>
          <w:rFonts w:hint="eastAsia"/>
        </w:rPr>
        <w:t>　　图表 87：河北宇天昊远纳米材料有限公司发展优劣势分析</w:t>
      </w:r>
      <w:r>
        <w:rPr>
          <w:rFonts w:hint="eastAsia"/>
        </w:rPr>
        <w:br/>
      </w:r>
      <w:r>
        <w:rPr>
          <w:rFonts w:hint="eastAsia"/>
        </w:rPr>
        <w:t>　　图表 88：湖北海力天恒纳米科技有限公司基本信息表</w:t>
      </w:r>
      <w:r>
        <w:rPr>
          <w:rFonts w:hint="eastAsia"/>
        </w:rPr>
        <w:br/>
      </w:r>
      <w:r>
        <w:rPr>
          <w:rFonts w:hint="eastAsia"/>
        </w:rPr>
        <w:t>　　图表 89：湖北海力天恒纳米科技有限公司蓝宝石基片CMP抛光液信息介绍</w:t>
      </w:r>
      <w:r>
        <w:rPr>
          <w:rFonts w:hint="eastAsia"/>
        </w:rPr>
        <w:br/>
      </w:r>
      <w:r>
        <w:rPr>
          <w:rFonts w:hint="eastAsia"/>
        </w:rPr>
        <w:t>　　图表 90：湖北海力天恒纳米科技有限公司蓝宝石窗口CMP抛光液信息介绍</w:t>
      </w:r>
      <w:r>
        <w:rPr>
          <w:rFonts w:hint="eastAsia"/>
        </w:rPr>
        <w:br/>
      </w:r>
      <w:r>
        <w:rPr>
          <w:rFonts w:hint="eastAsia"/>
        </w:rPr>
        <w:t>　　图表 91：湖北海力天恒纳米科技有限公司不锈钢CMP抛光液信息介绍</w:t>
      </w:r>
      <w:r>
        <w:rPr>
          <w:rFonts w:hint="eastAsia"/>
        </w:rPr>
        <w:br/>
      </w:r>
      <w:r>
        <w:rPr>
          <w:rFonts w:hint="eastAsia"/>
        </w:rPr>
        <w:t>　　图表 92：湖北海力天恒纳米科技有限公司铝合金CMP抛光液信息介绍</w:t>
      </w:r>
      <w:r>
        <w:rPr>
          <w:rFonts w:hint="eastAsia"/>
        </w:rPr>
        <w:br/>
      </w:r>
      <w:r>
        <w:rPr>
          <w:rFonts w:hint="eastAsia"/>
        </w:rPr>
        <w:t>　　图表 93：湖北海力天恒纳米科技有限公司砷化镓CMP抛光液信息介绍</w:t>
      </w:r>
      <w:r>
        <w:rPr>
          <w:rFonts w:hint="eastAsia"/>
        </w:rPr>
        <w:br/>
      </w:r>
      <w:r>
        <w:rPr>
          <w:rFonts w:hint="eastAsia"/>
        </w:rPr>
        <w:t>　　图表 94：湖北海力天恒纳米科技有限公司硅片CMP抛光液信息介绍</w:t>
      </w:r>
      <w:r>
        <w:rPr>
          <w:rFonts w:hint="eastAsia"/>
        </w:rPr>
        <w:br/>
      </w:r>
      <w:r>
        <w:rPr>
          <w:rFonts w:hint="eastAsia"/>
        </w:rPr>
        <w:t>　　图表 95：湖北海力天恒纳米科技有限公司发展优劣势分析</w:t>
      </w:r>
      <w:r>
        <w:rPr>
          <w:rFonts w:hint="eastAsia"/>
        </w:rPr>
        <w:br/>
      </w:r>
      <w:r>
        <w:rPr>
          <w:rFonts w:hint="eastAsia"/>
        </w:rPr>
        <w:t>　　图表 96：山东百特新材料有限公司基本信息表</w:t>
      </w:r>
      <w:r>
        <w:rPr>
          <w:rFonts w:hint="eastAsia"/>
        </w:rPr>
        <w:br/>
      </w:r>
      <w:r>
        <w:rPr>
          <w:rFonts w:hint="eastAsia"/>
        </w:rPr>
        <w:t>　　图表 97：山东百特新材料有限公司纳米抛光浆料产品介绍</w:t>
      </w:r>
      <w:r>
        <w:rPr>
          <w:rFonts w:hint="eastAsia"/>
        </w:rPr>
        <w:br/>
      </w:r>
      <w:r>
        <w:rPr>
          <w:rFonts w:hint="eastAsia"/>
        </w:rPr>
        <w:t>　　图表 98：山东百特新材料有限公司发展优劣势分析</w:t>
      </w:r>
      <w:r>
        <w:rPr>
          <w:rFonts w:hint="eastAsia"/>
        </w:rPr>
        <w:br/>
      </w:r>
      <w:r>
        <w:rPr>
          <w:rFonts w:hint="eastAsia"/>
        </w:rPr>
        <w:t>　　图表 99：安阳金石研磨材料有限公司基本信息表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0c59e068246a6" w:history="1">
        <w:r>
          <w:rPr>
            <w:rStyle w:val="Hyperlink"/>
          </w:rPr>
          <w:t>中国纳米抛光浆料行业现状调查分析及市场前景预测报告（2024年版）</w:t>
        </w:r>
      </w:hyperlink>
      <w:r>
        <w:rPr>
          <w:color w:val="C00000"/>
        </w:rPr>
        <w:t>》，报告编号：</w:t>
      </w:r>
      <w:r>
        <w:rPr>
          <w:rFonts w:hint="eastAsia"/>
          <w:color w:val="C00000"/>
        </w:rPr>
        <w:t>2039591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0c59e068246a6" w:history="1">
        <w:r>
          <w:rPr>
            <w:rStyle w:val="Hyperlink"/>
          </w:rPr>
          <w:t>https://www.20087.com/1/59/NaMiPaoGuangJiangLiaoShiChangXia.html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e62b93bf449cc" w:history="1">
      <w:r>
        <w:rPr>
          <w:rStyle w:val="Hyperlink"/>
        </w:rPr>
        <w:t>中国纳米抛光浆料行业现状调查分析及市场前景预测报告（2024年版）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NaMiPaoGuangJiangLiaoShiChangXia.html" TargetMode="External" Id="R3420c59e068246a6" /></Relationships>
</file>

<file path=word/_rels/header2.xml.rels>&#65279;<?xml version="1.0" encoding="utf-8"?><Relationships xmlns="http://schemas.openxmlformats.org/package/2006/relationships"><Relationship Type="http://schemas.openxmlformats.org/officeDocument/2006/relationships/hyperlink" Target="https://www.20087.com/1/59/NaMiPaoGuangJiangLiaoShiChangXia.html" TargetMode="External" Id="R7b0e62b93bf4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2024-02-28T03:58:00Z</dcterms:created>
  <dcterms:modified xsi:type="dcterms:W3CDTF">2024-02-28T04:58:00Z</dcterms:modified>
  <dc:subject>中国纳米抛光浆料行业现状调查分析及市场前景预测报告（2024年版）</dc:subject>
  <dc:title>中国纳米抛光浆料行业现状调查分析及市场前景预测报告（2024年版）</dc:title>
  <cp:keywords>中国纳米抛光浆料行业现状调查分析及市场前景预测报告（2024年版）</cp:keywords>
  <dc:description>中国纳米抛光浆料行业现状调查分析及市场前景预测报告（2024年版）</dc:description>
</cp:coreProperties>
</file>