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6534b78e941a5" w:history="1">
              <w:r>
                <w:rPr>
                  <w:rStyle w:val="Hyperlink"/>
                </w:rPr>
                <w:t>2026-2032年中国金刚砂车针行业现状与市场前景报告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6534b78e941a5" w:history="1">
              <w:r>
                <w:rPr>
                  <w:rStyle w:val="Hyperlink"/>
                </w:rPr>
                <w:t>2026-2032年中国金刚砂车针行业现状与市场前景报告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6534b78e941a5" w:history="1">
                <w:r>
                  <w:rPr>
                    <w:rStyle w:val="Hyperlink"/>
                  </w:rPr>
                  <w:t>https://www.20087.com/1/19/JinGangShaCheZhenShiChangQianJingFenXi.html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砂车针是牙科临床中牙齿预备、修形与抛光的关键切削工具，广泛应用于牙体修复、义齿制作及美学牙科操作。主流产品采用不锈钢柄部与电镀或烧结金刚砂颗粒工作层，依据粒径粗细分为粗磨、精修与抛光系列，强调切削效率、振动控制与边缘清晰度。高端车针通过纳米级金刚砂均匀分布与特殊槽型设计，减少产热与牙体损伤。然而，在高速涡轮机驱动下，部分车针存在砂粒脱落、柄部弯曲或同心度偏差问题，影响操作精度；同时，重复消毒导致的性能衰减也制约使用寿命。</w:t>
      </w:r>
      <w:r>
        <w:rPr>
          <w:rFonts w:hint="eastAsia"/>
        </w:rPr>
        <w:br/>
      </w:r>
      <w:r>
        <w:rPr>
          <w:rFonts w:hint="eastAsia"/>
        </w:rPr>
        <w:t>　　未来，金刚砂车针将聚焦于材料复合化、智能监控与一次性无菌化三大方向。陶瓷基复合柄材可提升刚性与耐腐蚀性，适配种植导板等高精度场景。嵌入微型RFID芯片的智能车针可记录使用次数、转速负荷及灭菌周期，支撑器械全生命周期管理。在感染控制驱动下，预灭菌独立包装的一次性车针将在高端诊所普及。此外，针对CAD/CAM数字化修复流程，专用低振动、高表面光洁度车针正在开发。长远看，金刚砂车针将从通用耗材升级为精准牙科微创操作的智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6534b78e941a5" w:history="1">
        <w:r>
          <w:rPr>
            <w:rStyle w:val="Hyperlink"/>
          </w:rPr>
          <w:t>2026-2032年中国金刚砂车针行业现状与市场前景报告</w:t>
        </w:r>
      </w:hyperlink>
      <w:r>
        <w:rPr>
          <w:rFonts w:hint="eastAsia"/>
        </w:rPr>
        <w:t>》采用定量与定性相结合的研究方法，系统分析了金刚砂车针行业的市场规模、需求动态及价格变化，并对金刚砂车针产业链各环节进行了全面梳理。报告详细解读了金刚砂车针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金刚砂车针行业界定及应用</w:t>
      </w:r>
      <w:r>
        <w:rPr>
          <w:rFonts w:hint="eastAsia"/>
        </w:rPr>
        <w:br/>
      </w:r>
      <w:r>
        <w:rPr>
          <w:rFonts w:hint="eastAsia"/>
        </w:rPr>
        <w:t>　　第一节 金刚砂车针行业定义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金刚砂车针主要应用领域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2025-2026年金刚砂车针行业技术发展现状及趋势分析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金刚砂车针行业技术发展现状分析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国内外金刚砂车针行业技术差异与原因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金刚砂车针行业技术发展方向、趋势预测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提升金刚砂车针行业技术能力策略建议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全球金刚砂车针行业发展状况分析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2020-2025年全球金刚砂车针行业运行概况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2020-2025年全球金刚砂车针行业市场规模分析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全球主要地区金刚砂车针行业运行情况分析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2026-2032年全球金刚砂车针行业发展趋势预测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中国金刚砂车针发展环境分析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金刚砂车针行业相关政策、标准</w:t>
      </w:r>
      <w:r>
        <w:rPr>
          <w:rFonts w:hint="eastAsia"/>
        </w:rPr>
        <w:br/>
      </w:r>
      <w:r>
        <w:rPr>
          <w:rFonts w:hint="eastAsia"/>
        </w:rPr>
        <w:t>　　第三节 金刚砂车针行业相关发展规划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中国金刚砂车针行业现状调研分析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中国金刚砂车针行业发展现状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一、2025-2026年金刚砂车针行业品牌发展现状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二、2025-2026年金刚砂车针行业需求市场现状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三、2025-2026年金刚砂车针市场需求层次分析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四、2025-2026年中国金刚砂车针市场走向分析</w:t>
      </w:r>
      <w:r>
        <w:rPr>
          <w:rFonts w:hint="eastAsia"/>
        </w:rPr>
        <w:br/>
      </w:r>
      <w:r>
        <w:rPr>
          <w:rFonts w:hint="eastAsia"/>
        </w:rPr>
        <w:t>　　第二节 中国金刚砂车针行业存在的问题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一、2025-2026年金刚砂车针产品市场存在的主要问题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二、2025-2026年国内金刚砂车针产品市场的三大瓶颈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三、2025-2026年金刚砂车针产品市场遭遇的规模难题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对中国金刚砂车针市场的分析及思考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一、金刚砂车针市场特点</w:t>
      </w:r>
      <w:r>
        <w:rPr>
          <w:rFonts w:hint="eastAsia"/>
        </w:rPr>
        <w:br/>
      </w:r>
      <w:r>
        <w:rPr>
          <w:rFonts w:hint="eastAsia"/>
        </w:rPr>
        <w:t>　　　　二、金刚砂车针市场分析</w:t>
      </w:r>
      <w:r>
        <w:rPr>
          <w:rFonts w:hint="eastAsia"/>
        </w:rPr>
        <w:br/>
      </w:r>
      <w:r>
        <w:rPr>
          <w:rFonts w:hint="eastAsia"/>
        </w:rPr>
        <w:t>　　　　三、金刚砂车针市场变化的方向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四、中国金刚砂车针行业发展的新思路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五、对中国金刚砂车针行业发展的思考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中国金刚砂车针行业市场供需现状调研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中国金刚砂车针市场现状分析</w:t>
      </w:r>
      <w:r>
        <w:rPr>
          <w:rFonts w:hint="eastAsia"/>
        </w:rPr>
        <w:br/>
      </w:r>
      <w:r>
        <w:rPr>
          <w:rFonts w:hint="eastAsia"/>
        </w:rPr>
        <w:t>　　第二节 中国金刚砂车针行业产量情况分析及预测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一、金刚砂车针总体产能规模</w:t>
      </w:r>
      <w:r>
        <w:rPr>
          <w:rFonts w:hint="eastAsia"/>
        </w:rPr>
        <w:br/>
      </w:r>
      <w:r>
        <w:rPr>
          <w:rFonts w:hint="eastAsia"/>
        </w:rPr>
        <w:t>　　　　二、金刚砂车针生产区域分布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三、2020-2025年中国金刚砂车针行业产量统计分析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四、2026-2032年中国金刚砂车针行业产量预测分析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中国金刚砂车针市场需求分析及预测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一、中国金刚砂车针市场需求特点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二、2020-2025年中国金刚砂车针市场需求量统计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三、2026-2032年中国金刚砂车针市场需求量预测</w:t>
      </w:r>
      <w:r>
        <w:rPr>
          <w:rFonts w:hint="eastAsia"/>
        </w:rPr>
        <w:br/>
      </w:r>
      <w:r>
        <w:rPr>
          <w:rFonts w:hint="eastAsia"/>
        </w:rPr>
        <w:t>　　第四节 中国金刚砂车针价格趋势分析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一、2020-2025年中国金刚砂车针市场价格趋势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二、2026-2032年中国金刚砂车针市场价格走势预测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中国金刚砂车针进出口分析</w:t>
      </w:r>
      <w:r>
        <w:rPr>
          <w:rFonts w:hint="eastAsia"/>
        </w:rPr>
        <w:br/>
      </w:r>
      <w:r>
        <w:rPr>
          <w:rFonts w:hint="eastAsia"/>
        </w:rPr>
        <w:t>　　第一节 金刚砂车针进口情况分析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金刚砂车针出口情况分析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影响金刚砂车针进出口因素分析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中国金刚砂车针行业主要指标监测分析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2020-2025年中国金刚砂车针行业规模情况分析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2020-2025年中国金刚砂车针行业财务能力分析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金刚砂车针行业细分产品调研</w:t>
      </w:r>
      <w:r>
        <w:rPr>
          <w:rFonts w:hint="eastAsia"/>
        </w:rPr>
        <w:br/>
      </w:r>
      <w:r>
        <w:rPr>
          <w:rFonts w:hint="eastAsia"/>
        </w:rPr>
        <w:t>　　第一节 金刚砂车针细分产品结构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金刚砂车针行业上下游发展情况分析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金刚砂车针行业上游产业发展分析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金刚砂车针行业下游产业发展分析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中国金刚砂车针行业重点地区发展分析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金刚砂车针行业重点区域市场结构调研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**地区金刚砂车针市场容量分析</w:t>
      </w:r>
      <w:r>
        <w:rPr>
          <w:rFonts w:hint="eastAsia"/>
        </w:rPr>
        <w:br/>
      </w:r>
      <w:r>
        <w:rPr>
          <w:rFonts w:hint="eastAsia"/>
        </w:rPr>
        <w:t>　　第三节 **地区金刚砂车针市场容量分析</w:t>
      </w:r>
      <w:r>
        <w:rPr>
          <w:rFonts w:hint="eastAsia"/>
        </w:rPr>
        <w:br/>
      </w:r>
      <w:r>
        <w:rPr>
          <w:rFonts w:hint="eastAsia"/>
        </w:rPr>
        <w:t>　　第四节 **地区金刚砂车针市场容量分析</w:t>
      </w:r>
      <w:r>
        <w:rPr>
          <w:rFonts w:hint="eastAsia"/>
        </w:rPr>
        <w:br/>
      </w:r>
      <w:r>
        <w:rPr>
          <w:rFonts w:hint="eastAsia"/>
        </w:rPr>
        <w:t>　　第五节 **地区金刚砂车针市场容量分析</w:t>
      </w:r>
      <w:r>
        <w:rPr>
          <w:rFonts w:hint="eastAsia"/>
        </w:rPr>
        <w:br/>
      </w:r>
      <w:r>
        <w:rPr>
          <w:rFonts w:hint="eastAsia"/>
        </w:rPr>
        <w:t>　　第六节 **地区金刚砂车针市场容量分析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金刚砂车针行业重点企业竞争力分析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三、企业金刚砂车针经营状况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三、企业金刚砂车针经营状况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三、企业金刚砂车针经营状况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三、企业金刚砂车针经营状况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三、企业金刚砂车针经营状况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三、企业金刚砂车针经营状况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金刚砂车针行业企业经营策略研究分析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金刚砂车针企业多样化经营策略分析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一、金刚砂车针企业多样化经营情况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二、现行金刚砂车针行业多样化经营的方向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大型金刚砂车针企业集团未来发展策略分析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对中小金刚砂车针企业生产经营的建议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金刚砂车针行业前景及投资风险预警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2026年金刚砂车针市场前景分析</w:t>
      </w:r>
      <w:r>
        <w:rPr>
          <w:rFonts w:hint="eastAsia"/>
        </w:rPr>
        <w:br/>
      </w:r>
      <w:r>
        <w:rPr>
          <w:rFonts w:hint="eastAsia"/>
        </w:rPr>
        <w:t>　　第二节 2026年金刚砂车针行业发展趋势预测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影响金刚砂车针行业发展的主要因素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一、2026影响金刚砂车针行业运行的有利因素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二、2026影响金刚砂车针行业运行的稳定因素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三、2026影响金刚砂车针行业运行的不利因素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四、2026中国金刚砂车针行业发展面临的挑战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五、2026中国金刚砂车针行业发展面临的机遇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金刚砂车针行业投资风险预警</w:t>
      </w:r>
      <w:r>
        <w:rPr>
          <w:rFonts w:hint="eastAsia"/>
        </w:rPr>
        <w:br/>
      </w:r>
      <w:r>
        <w:rPr>
          <w:rFonts w:hint="eastAsia"/>
        </w:rPr>
        <w:t>　　　　一、金刚砂车针行业市场风险预测</w:t>
      </w:r>
      <w:r>
        <w:rPr>
          <w:rFonts w:hint="eastAsia"/>
        </w:rPr>
        <w:br/>
      </w:r>
      <w:r>
        <w:rPr>
          <w:rFonts w:hint="eastAsia"/>
        </w:rPr>
        <w:t>　　　　二、金刚砂车针行业政策风险预测</w:t>
      </w:r>
      <w:r>
        <w:rPr>
          <w:rFonts w:hint="eastAsia"/>
        </w:rPr>
        <w:br/>
      </w:r>
      <w:r>
        <w:rPr>
          <w:rFonts w:hint="eastAsia"/>
        </w:rPr>
        <w:t>　　　　三、金刚砂车针行业经营风险预测</w:t>
      </w:r>
      <w:r>
        <w:rPr>
          <w:rFonts w:hint="eastAsia"/>
        </w:rPr>
        <w:br/>
      </w:r>
      <w:r>
        <w:rPr>
          <w:rFonts w:hint="eastAsia"/>
        </w:rPr>
        <w:t>　　　　四、金刚砂车针行业技术风险预测</w:t>
      </w:r>
      <w:r>
        <w:rPr>
          <w:rFonts w:hint="eastAsia"/>
        </w:rPr>
        <w:br/>
      </w:r>
      <w:r>
        <w:rPr>
          <w:rFonts w:hint="eastAsia"/>
        </w:rPr>
        <w:t>　　　　五、金刚砂车针行业竞争风险预测</w:t>
      </w:r>
      <w:r>
        <w:rPr>
          <w:rFonts w:hint="eastAsia"/>
        </w:rPr>
        <w:br/>
      </w:r>
      <w:r>
        <w:rPr>
          <w:rFonts w:hint="eastAsia"/>
        </w:rPr>
        <w:t>　　　　六、金刚砂车针行业其他风险预测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金刚砂车针投资建议</w:t>
      </w:r>
      <w:r>
        <w:rPr>
          <w:rFonts w:hint="eastAsia"/>
        </w:rPr>
        <w:br/>
      </w:r>
      <w:r>
        <w:rPr>
          <w:rFonts w:hint="eastAsia"/>
        </w:rPr>
        <w:t>　　第一节 金刚砂车针行业投资环境分析</w:t>
      </w:r>
      <w:r>
        <w:rPr>
          <w:rFonts w:hint="eastAsia"/>
        </w:rPr>
        <w:br/>
      </w:r>
      <w:r>
        <w:rPr>
          <w:rFonts w:hint="eastAsia"/>
        </w:rPr>
        <w:t>　　第二节 金刚砂车针行业投资进入壁垒分析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金刚砂车针行业历程</w:t>
      </w:r>
      <w:r>
        <w:rPr>
          <w:rFonts w:hint="eastAsia"/>
        </w:rPr>
        <w:br/>
      </w:r>
      <w:r>
        <w:rPr>
          <w:rFonts w:hint="eastAsia"/>
        </w:rPr>
        <w:t>　　图表 金刚砂车针行业生命周期</w:t>
      </w:r>
      <w:r>
        <w:rPr>
          <w:rFonts w:hint="eastAsia"/>
        </w:rPr>
        <w:br/>
      </w:r>
      <w:r>
        <w:rPr>
          <w:rFonts w:hint="eastAsia"/>
        </w:rPr>
        <w:t>　　图表 金刚砂车针行业产业链分析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2020-2025年中国金刚砂车针行业市场规模及增长情况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2020-2025年金刚砂车针行业市场容量分析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2020-2025年中国金刚砂车针行业产能统计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2020-2025年中国金刚砂车针行业产量及增长趋势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2020-2025年中国金刚砂车针市场需求量及增速统计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2025年中国金刚砂车针行业需求领域分布格局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2020-2025年中国金刚砂车针行业销售收入分析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2020-2025年中国金刚砂车针行业盈利情况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2020-2025年中国金刚砂车针行业利润总额统计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2020-2025年中国金刚砂车针进口数量分析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2020-2025年中国金刚砂车针进口金额分析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2020-2025年中国金刚砂车针出口数量分析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2020-2025年中国金刚砂车针出口金额分析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2025年中国金刚砂车针进口国家及地区分析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2025年中国金刚砂车针出口国家及地区分析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2020-2025年中国金刚砂车针行业企业数量情况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2020-2025年中国金刚砂车针行业企业平均规模情况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**地区金刚砂车针市场规模及增长情况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**地区金刚砂车针行业市场需求情况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**地区金刚砂车针市场规模及增长情况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**地区金刚砂车针行业市场需求情况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**地区金刚砂车针市场规模及增长情况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**地区金刚砂车针行业市场需求情况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**地区金刚砂车针市场规模及增长情况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**地区金刚砂车针行业市场需求情况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金刚砂车针重点企业（一）基本信息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金刚砂车针重点企业（一）经营情况分析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金刚砂车针重点企业（一）主要经济指标情况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金刚砂车针重点企业（二）经营情况分析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金刚砂车针重点企业（二）主要经济指标情况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金刚砂车针重点企业（三）经营情况分析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金刚砂车针重点企业（三）主要经济指标情况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金刚砂车针重点企业（三）成长能力情况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2026-2032年中国金刚砂车针行业产能预测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2026-2032年中国金刚砂车针行业产量预测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2026-2032年中国金刚砂车针市场需求量预测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2026-2032年中国金刚砂车针行业供需平衡预测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2026-2032年中国金刚砂车针行业市场容量预测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2026-2032年中国金刚砂车针行业市场规模预测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2026-2032年中国金刚砂车针市场前景分析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2026-2032年中国金刚砂车针行业发展趋势预测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6534b78e941a5" w:history="1">
        <w:r>
          <w:rPr>
            <w:rStyle w:val="Hyperlink"/>
          </w:rPr>
          <w:t>2026-2032年中国金刚砂车针行业现状与市场前景报告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6534b78e941a5" w:history="1">
        <w:r>
          <w:rPr>
            <w:rStyle w:val="Hyperlink"/>
          </w:rPr>
          <w:t>https://www.20087.com/1/19/JinGangShaCheZhenShiChangQianJingFenXi.html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热点：倒锥车针、金刚砂车针型号解读、破冠车针、金刚砂车针颜色分类、sr12车针、金刚砂车针的型号、TR12车针粗、金刚砂车针颜色、钨钢车针和金刚砂区别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717d89a2f485d" w:history="1">
      <w:r>
        <w:rPr>
          <w:rStyle w:val="Hyperlink"/>
        </w:rPr>
        <w:t>2026-2032年中国金刚砂车针行业现状与市场前景报告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nGangShaCheZhenShiChangQianJingFenXi.html" TargetMode="External" Id="Rf696534b78e9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nGangShaCheZhenShiChangQianJingFenXi.html" TargetMode="External" Id="Re89717d89a2f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2026-01-08T03:12:22Z</dcterms:created>
  <dcterms:modified xsi:type="dcterms:W3CDTF">2026-01-08T04:12:22Z</dcterms:modified>
  <dc:subject>2026-2032年中国金刚砂车针行业现状与市场前景报告</dc:subject>
  <dc:title>2026-2032年中国金刚砂车针行业现状与市场前景报告</dc:title>
  <cp:keywords>2026-2032年中国金刚砂车针行业现状与市场前景报告</cp:keywords>
  <dc:description>2026-2032年中国金刚砂车针行业现状与市场前景报告</dc:description>
</cp:coreProperties>
</file>