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cceaeaf2c4099" w:history="1">
              <w:r>
                <w:rPr>
                  <w:rStyle w:val="Hyperlink"/>
                </w:rPr>
                <w:t>中国门窗铝型材市场调研与发展趋势预测报告（2025-2031年）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cceaeaf2c4099" w:history="1">
              <w:r>
                <w:rPr>
                  <w:rStyle w:val="Hyperlink"/>
                </w:rPr>
                <w:t>中国门窗铝型材市场调研与发展趋势预测报告（2025-2031年）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cceaeaf2c4099" w:history="1">
                <w:r>
                  <w:rPr>
                    <w:rStyle w:val="Hyperlink"/>
                  </w:rPr>
                  <w:t>https://www.20087.com/1/29/MenChuangLvXingCaiFaZhanQuShiFenXi.html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铝型材作为建筑行业的重要材料，近年来受益于房地产市场的稳定增长和技术进步，呈现出多元化和高性能的发展趋势。新型铝合金材料的开发，如高强度、耐腐蚀和隔热性能优良的合金，提高了门窗的安全性和舒适性。同时，精密加工和表面处理技术的应用，确保了铝型材的美观和耐用性。</w:t>
      </w:r>
      <w:r>
        <w:rPr>
          <w:rFonts w:hint="eastAsia"/>
        </w:rPr>
        <w:br/>
      </w:r>
      <w:r>
        <w:rPr>
          <w:rFonts w:hint="eastAsia"/>
        </w:rPr>
        <w:t>　　未来，门窗铝型材的发展将更加注重综合性能和绿色建筑标准。一方面，通过纳米技术和复合材料的运用，进一步提升铝型材的强度和热阻性能，满足节能建筑的要求。另一方面，智能门窗系统的集成，如自动开启、防盗报警和环境感应，将使得门窗铝型材在智能家居领域扮演更重要的角色。此外，循环经济理念将推动铝型材的回收和再利用，降低建筑行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cceaeaf2c4099" w:history="1">
        <w:r>
          <w:rPr>
            <w:rStyle w:val="Hyperlink"/>
          </w:rPr>
          <w:t>中国门窗铝型材市场调研与发展趋势预测报告（2025-2031年）</w:t>
        </w:r>
      </w:hyperlink>
      <w:r>
        <w:rPr>
          <w:rFonts w:hint="eastAsia"/>
        </w:rPr>
        <w:t>》基于国家统计局及相关协会的详实数据，系统分析了门窗铝型材行业的市场规模、重点企业表现、产业链结构、竞争格局及价格动态。报告内容严谨、数据详实，结合丰富图表，全面呈现门窗铝型材行业现状与未来发展趋势。通过对门窗铝型材技术现状、SWOT分析及市场前景的解读，报告为门窗铝型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门窗铝型材行业界定及应用领域</w:t>
      </w:r>
      <w:r>
        <w:rPr>
          <w:rFonts w:hint="eastAsia"/>
        </w:rPr>
        <w:br/>
      </w:r>
      <w:r>
        <w:rPr>
          <w:rFonts w:hint="eastAsia"/>
        </w:rPr>
        <w:t>　　第一节 门窗铝型材行业定义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门窗铝型材主要应用领域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2024-2025年全球门窗铝型材行业市场调研分析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全球门窗铝型材行业经济环境分析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全球门窗铝型材市场总体情况分析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一、全球门窗铝型材行业的发展特点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二、全球门窗铝型材市场结构</w:t>
      </w:r>
      <w:r>
        <w:rPr>
          <w:rFonts w:hint="eastAsia"/>
        </w:rPr>
        <w:br/>
      </w:r>
      <w:r>
        <w:rPr>
          <w:rFonts w:hint="eastAsia"/>
        </w:rPr>
        <w:t>　　　　三、全球门窗铝型材行业竞争格局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全球主要国家（地区）门窗铝型材市场分析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2025-2031年全球门窗铝型材行业发展趋势预测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2024-2025年门窗铝型材行业发展环境分析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门窗铝型材行业环境分析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门窗铝型材行业相关政策、法规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2024-2025年门窗铝型材行业技术发展现状及趋势分析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门窗铝型材行业技术发展现状分析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国内外门窗铝型材行业技术差异与原因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门窗铝型材行业技术发展方向、趋势预测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提升门窗铝型材行业技术能力策略建议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中国门窗铝型材行业供给、需求分析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2024-2025年中国门窗铝型材市场现状</w:t>
      </w:r>
      <w:r>
        <w:rPr>
          <w:rFonts w:hint="eastAsia"/>
        </w:rPr>
        <w:br/>
      </w:r>
      <w:r>
        <w:rPr>
          <w:rFonts w:hint="eastAsia"/>
        </w:rPr>
        <w:t>　　第二节 中国门窗铝型材行业产量情况分析及预测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一、门窗铝型材总体产能规模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、2019-2024年中国门窗铝型材产量统计</w:t>
      </w:r>
      <w:r>
        <w:rPr>
          <w:rFonts w:hint="eastAsia"/>
        </w:rPr>
        <w:br/>
      </w:r>
      <w:r>
        <w:rPr>
          <w:rFonts w:hint="eastAsia"/>
        </w:rPr>
        <w:t>　　　　三、门窗铝型材生产区域分布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四、2025-2031年中国门窗铝型材产量预测</w:t>
      </w:r>
      <w:r>
        <w:rPr>
          <w:rFonts w:hint="eastAsia"/>
        </w:rPr>
        <w:br/>
      </w:r>
      <w:r>
        <w:rPr>
          <w:rFonts w:hint="eastAsia"/>
        </w:rPr>
        <w:t>　　第三节 中国门窗铝型材市场需求分析及预测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一、中国门窗铝型材市场需求特点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二、2019-2024年中国门窗铝型材市场需求统计</w:t>
      </w:r>
      <w:r>
        <w:rPr>
          <w:rFonts w:hint="eastAsia"/>
        </w:rPr>
        <w:br/>
      </w:r>
      <w:r>
        <w:rPr>
          <w:rFonts w:hint="eastAsia"/>
        </w:rPr>
        <w:t>　　　　三、门窗铝型材市场饱和度</w:t>
      </w:r>
      <w:r>
        <w:rPr>
          <w:rFonts w:hint="eastAsia"/>
        </w:rPr>
        <w:br/>
      </w:r>
      <w:r>
        <w:rPr>
          <w:rFonts w:hint="eastAsia"/>
        </w:rPr>
        <w:t>　　　　四、影响门窗铝型材市场需求的因素</w:t>
      </w:r>
      <w:r>
        <w:rPr>
          <w:rFonts w:hint="eastAsia"/>
        </w:rPr>
        <w:br/>
      </w:r>
      <w:r>
        <w:rPr>
          <w:rFonts w:hint="eastAsia"/>
        </w:rPr>
        <w:t>　　　　五、门窗铝型材市场潜力分析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六、2025-2031年中国门窗铝型材市场需求预测分析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中国门窗铝型材行业进出口分析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一、2019-2024年门窗铝型材进口量及增速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三、2025-2031年门窗铝型材进口量及增速预测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一、2019-2024年门窗铝型材出口量及增速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三、2025-2031年门窗铝型材出口量及增速预测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中国门窗铝型材行业重点地区调研分析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一、中国门窗铝型材行业区域市场分布情况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二、**地区门窗铝型材行业市场需求规模情况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三、**地区门窗铝型材行业市场需求规模情况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四、**地区门窗铝型材行业市场需求规模情况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五、**地区门窗铝型材行业市场需求规模情况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六、**地区门窗铝型材行业市场需求规模情况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2024-2025年中国门窗铝型材细分行业调研</w:t>
      </w:r>
      <w:r>
        <w:rPr>
          <w:rFonts w:hint="eastAsia"/>
        </w:rPr>
        <w:br/>
      </w:r>
      <w:r>
        <w:rPr>
          <w:rFonts w:hint="eastAsia"/>
        </w:rPr>
        <w:t>　　第一节 主要门窗铝型材细分行业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门窗铝型材行业重点企业发展调研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中国门窗铝型材企业营销及发展建议</w:t>
      </w:r>
      <w:r>
        <w:rPr>
          <w:rFonts w:hint="eastAsia"/>
        </w:rPr>
        <w:br/>
      </w:r>
      <w:r>
        <w:rPr>
          <w:rFonts w:hint="eastAsia"/>
        </w:rPr>
        <w:t>　　第一节 门窗铝型材企业营销策略分析及建议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门窗铝型材企业营销策略分析</w:t>
      </w:r>
      <w:r>
        <w:rPr>
          <w:rFonts w:hint="eastAsia"/>
        </w:rPr>
        <w:br/>
      </w:r>
      <w:r>
        <w:rPr>
          <w:rFonts w:hint="eastAsia"/>
        </w:rPr>
        <w:t>　　　　一、门窗铝型材企业营销策略</w:t>
      </w:r>
      <w:r>
        <w:rPr>
          <w:rFonts w:hint="eastAsia"/>
        </w:rPr>
        <w:br/>
      </w:r>
      <w:r>
        <w:rPr>
          <w:rFonts w:hint="eastAsia"/>
        </w:rPr>
        <w:t>　　　　二、门窗铝型材企业经验借鉴</w:t>
      </w:r>
      <w:r>
        <w:rPr>
          <w:rFonts w:hint="eastAsia"/>
        </w:rPr>
        <w:br/>
      </w:r>
      <w:r>
        <w:rPr>
          <w:rFonts w:hint="eastAsia"/>
        </w:rPr>
        <w:t>　　第三节 门窗铝型材企业营销模式演化与创新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门窗铝型材企业经营发展分析及建议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一、门窗铝型材企业存在的问题</w:t>
      </w:r>
      <w:r>
        <w:rPr>
          <w:rFonts w:hint="eastAsia"/>
        </w:rPr>
        <w:br/>
      </w:r>
      <w:r>
        <w:rPr>
          <w:rFonts w:hint="eastAsia"/>
        </w:rPr>
        <w:t>　　　　二、门窗铝型材企业应对的策略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门窗铝型材行业发展趋势及投资风险预警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2025年门窗铝型材市场前景分析</w:t>
      </w:r>
      <w:r>
        <w:rPr>
          <w:rFonts w:hint="eastAsia"/>
        </w:rPr>
        <w:br/>
      </w:r>
      <w:r>
        <w:rPr>
          <w:rFonts w:hint="eastAsia"/>
        </w:rPr>
        <w:t>　　第二节 2025年门窗铝型材行业发展趋势预测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影响门窗铝型材行业发展的主要因素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一、2025年影响门窗铝型材行业运行的有利因素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二、2025年影响门窗铝型材行业运行的稳定因素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三、2025年影响门窗铝型材行业运行的不利因素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四、2025年中国门窗铝型材行业发展面临的挑战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五、2025年中国门窗铝型材行业发展面临的机遇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专家对门窗铝型材行业投资风险预警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一、2025-2031年门窗铝型材行业市场风险及控制策略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二、2025-2031年门窗铝型材行业政策风险及控制策略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三、2025-2031年门窗铝型材行业经营风险及控制策略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四、2025-2031年门窗铝型材同业竞争风险及控制策略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五、2025-2031年门窗铝型材行业其他风险及控制策略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门窗铝型材行业投资战略研究</w:t>
      </w:r>
      <w:r>
        <w:rPr>
          <w:rFonts w:hint="eastAsia"/>
        </w:rPr>
        <w:br/>
      </w:r>
      <w:r>
        <w:rPr>
          <w:rFonts w:hint="eastAsia"/>
        </w:rPr>
        <w:t>　　第一节 门窗铝型材行业发展战略研究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对我国门窗铝型材品牌的战略思考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一、门窗铝型材品牌的重要性</w:t>
      </w:r>
      <w:r>
        <w:rPr>
          <w:rFonts w:hint="eastAsia"/>
        </w:rPr>
        <w:br/>
      </w:r>
      <w:r>
        <w:rPr>
          <w:rFonts w:hint="eastAsia"/>
        </w:rPr>
        <w:t>　　　　二、门窗铝型材实施品牌战略的意义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三、门窗铝型材企业品牌的现状分析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四、我国门窗铝型材企业的品牌战略</w:t>
      </w:r>
      <w:r>
        <w:rPr>
          <w:rFonts w:hint="eastAsia"/>
        </w:rPr>
        <w:br/>
      </w:r>
      <w:r>
        <w:rPr>
          <w:rFonts w:hint="eastAsia"/>
        </w:rPr>
        <w:t>　　　　五、门窗铝型材品牌战略管理的策略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门窗铝型材经营策略分析</w:t>
      </w:r>
      <w:r>
        <w:rPr>
          <w:rFonts w:hint="eastAsia"/>
        </w:rPr>
        <w:br/>
      </w:r>
      <w:r>
        <w:rPr>
          <w:rFonts w:hint="eastAsia"/>
        </w:rPr>
        <w:t>　　　　一、门窗铝型材市场细分策略</w:t>
      </w:r>
      <w:r>
        <w:rPr>
          <w:rFonts w:hint="eastAsia"/>
        </w:rPr>
        <w:br/>
      </w:r>
      <w:r>
        <w:rPr>
          <w:rFonts w:hint="eastAsia"/>
        </w:rPr>
        <w:t>　　　　二、门窗铝型材市场创新策略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四、门窗铝型材新产品差异化战略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中^智^林^门窗铝型材行业投资战略研究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一、2025-2031年门窗铝型材行业投资战略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门窗铝型材行业历程</w:t>
      </w:r>
      <w:r>
        <w:rPr>
          <w:rFonts w:hint="eastAsia"/>
        </w:rPr>
        <w:br/>
      </w:r>
      <w:r>
        <w:rPr>
          <w:rFonts w:hint="eastAsia"/>
        </w:rPr>
        <w:t>　　图表 门窗铝型材行业生命周期</w:t>
      </w:r>
      <w:r>
        <w:rPr>
          <w:rFonts w:hint="eastAsia"/>
        </w:rPr>
        <w:br/>
      </w:r>
      <w:r>
        <w:rPr>
          <w:rFonts w:hint="eastAsia"/>
        </w:rPr>
        <w:t>　　图表 门窗铝型材行业产业链分析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2019-2024年门窗铝型材行业市场容量分析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2019-2024年中国门窗铝型材行业产能统计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2019-2024年中国门窗铝型材市场需求量及增速统计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2024年中国门窗铝型材行业需求领域分布格局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2019-2024年中国门窗铝型材行业销售收入分析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2019-2024年中国门窗铝型材行业盈利情况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2019-2024年中国门窗铝型材行业利润总额统计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2019-2024年中国门窗铝型材进口数量分析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2019-2024年中国门窗铝型材进口金额分析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2019-2024年中国门窗铝型材出口数量分析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2019-2024年中国门窗铝型材出口金额分析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2024年中国门窗铝型材进口国家及地区分析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2024年中国门窗铝型材出口国家及地区分析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门窗铝型材企业信息</w:t>
      </w:r>
      <w:r>
        <w:rPr>
          <w:rFonts w:hint="eastAsia"/>
        </w:rPr>
        <w:br/>
      </w:r>
      <w:r>
        <w:rPr>
          <w:rFonts w:hint="eastAsia"/>
        </w:rPr>
        <w:t>　　图表 门窗铝型材企业经营情况分析</w:t>
      </w:r>
      <w:r>
        <w:rPr>
          <w:rFonts w:hint="eastAsia"/>
        </w:rPr>
        <w:br/>
      </w:r>
      <w:r>
        <w:rPr>
          <w:rFonts w:hint="eastAsia"/>
        </w:rPr>
        <w:t>　　图表 门窗铝型材重点企业（三）主要经济指标情况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2025-2031年中国门窗铝型材行业产能预测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2025-2031年中国门窗铝型材行业产量预测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2025-2031年中国门窗铝型材市场需求量预测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2025-2031年中国门窗铝型材行业供需平衡预测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2025-2031年中国门窗铝型材行业市场容量预测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2025-2031年中国门窗铝型材发展趋势预测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cceaeaf2c4099" w:history="1">
        <w:r>
          <w:rPr>
            <w:rStyle w:val="Hyperlink"/>
          </w:rPr>
          <w:t>中国门窗铝型材市场调研与发展趋势预测报告（2025-2031年）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cceaeaf2c4099" w:history="1">
        <w:r>
          <w:rPr>
            <w:rStyle w:val="Hyperlink"/>
          </w:rPr>
          <w:t>https://www.20087.com/1/29/MenChuangLvXingCaiFaZhanQuShiFenXi.html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热点：门窗铝型材价格每吨多少钱、门窗铝型材厂家、今日门窗铝材价格查询、门窗铝型材规格大全图、6061贵还是6063贵、门窗铝型材壁厚规范、铝合金品牌、门窗铝型材品牌二十强、铝合金门窗下料计算公式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9e41e466c4267" w:history="1">
      <w:r>
        <w:rPr>
          <w:rStyle w:val="Hyperlink"/>
        </w:rPr>
        <w:t>中国门窗铝型材市场调研与发展趋势预测报告（2025-2031年）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enChuangLvXingCaiFaZhanQuShiFenXi.html" TargetMode="External" Id="R80acceaeaf2c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enChuangLvXingCaiFaZhanQuShiFenXi.html" TargetMode="External" Id="R0cf9e41e466c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2025-01-06T05:10:00Z</dcterms:created>
  <dcterms:modified xsi:type="dcterms:W3CDTF">2025-01-06T06:10:00Z</dcterms:modified>
  <dc:subject>中国门窗铝型材市场调研与发展趋势预测报告（2025-2031年）</dc:subject>
  <dc:title>中国门窗铝型材市场调研与发展趋势预测报告（2025-2031年）</dc:title>
  <cp:keywords>中国门窗铝型材市场调研与发展趋势预测报告（2025-2031年）</cp:keywords>
  <dc:description>中国门窗铝型材市场调研与发展趋势预测报告（2025-2031年）</dc:description>
</cp:coreProperties>
</file>