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1929f2e8544b8" w:history="1">
              <w:r>
                <w:rPr>
                  <w:rStyle w:val="Hyperlink"/>
                </w:rPr>
                <w:t>中国高性能膜材料行业发展研究与行业前景分析报告（2025-2031年）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1929f2e8544b8" w:history="1">
              <w:r>
                <w:rPr>
                  <w:rStyle w:val="Hyperlink"/>
                </w:rPr>
                <w:t>中国高性能膜材料行业发展研究与行业前景分析报告（2025-2031年）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1929f2e8544b8" w:history="1">
                <w:r>
                  <w:rPr>
                    <w:rStyle w:val="Hyperlink"/>
                  </w:rPr>
                  <w:t>https://www.20087.com/1/99/GaoXingNengMoCaiLiaoHangYeXianZhuangJiQianJing.html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膜材料在水处理、气体分离、新能源等领域扮演着关键角色。目前，这些材料正朝着高通量、高选择性、强稳定性的方向发展，以满足日益严格的环保标准和能源效率需求。新型膜材料如纳米复合膜、二维材料膜等的开发，显著提高了分离效率和使用寿命。未来趋势将侧重于绿色可持续材料的探索，以及膜材料的智能化，如集成传感器实现在线监测与自我修复功能，进一步提升膜系统的智能化水平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1929f2e8544b8" w:history="1">
        <w:r>
          <w:rPr>
            <w:rStyle w:val="Hyperlink"/>
          </w:rPr>
          <w:t>中国高性能膜材料行业发展研究与行业前景分析报告（2025-2031年）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高性能膜材料行业的现状与发展趋势，并对高性能膜材料产业链各环节进行了系统性探讨。报告科学预测了高性能膜材料行业未来发展方向，重点分析了高性能膜材料技术现状及创新路径，同时聚焦高性能膜材料重点企业的经营表现，评估了市场竞争格局、品牌影响力及市场集中度。通过对细分市场的深入研究及SWOT分析，报告揭示了高性能膜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高性能膜材料概述</w:t>
      </w:r>
      <w:r>
        <w:rPr>
          <w:rFonts w:hint="eastAsia"/>
        </w:rPr>
        <w:br/>
      </w:r>
      <w:r>
        <w:rPr>
          <w:rFonts w:hint="eastAsia"/>
        </w:rPr>
        <w:t>　　第一节 高性能膜材料定义</w:t>
      </w:r>
      <w:r>
        <w:rPr>
          <w:rFonts w:hint="eastAsia"/>
        </w:rPr>
        <w:br/>
      </w:r>
      <w:r>
        <w:rPr>
          <w:rFonts w:hint="eastAsia"/>
        </w:rPr>
        <w:t>　　第二节 高性能膜材料行业发展历程</w:t>
      </w:r>
      <w:r>
        <w:rPr>
          <w:rFonts w:hint="eastAsia"/>
        </w:rPr>
        <w:br/>
      </w:r>
      <w:r>
        <w:rPr>
          <w:rFonts w:hint="eastAsia"/>
        </w:rPr>
        <w:t>　　第三节 高性能膜材料分类情况</w:t>
      </w:r>
      <w:r>
        <w:rPr>
          <w:rFonts w:hint="eastAsia"/>
        </w:rPr>
        <w:br/>
      </w:r>
      <w:r>
        <w:rPr>
          <w:rFonts w:hint="eastAsia"/>
        </w:rPr>
        <w:t>　　第四节 高性能膜材料产业链分析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二、高性能膜材料产业链模型分析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2025年中国高性能膜材料行业发展环境分析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高性能膜材料行业相关政策</w:t>
      </w:r>
      <w:r>
        <w:rPr>
          <w:rFonts w:hint="eastAsia"/>
        </w:rPr>
        <w:br/>
      </w:r>
      <w:r>
        <w:rPr>
          <w:rFonts w:hint="eastAsia"/>
        </w:rPr>
        <w:t>　　第三节 2025年中国高性能膜材料行业发展社会环境分析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中国高性能膜材料生产现状分析</w:t>
      </w:r>
      <w:r>
        <w:rPr>
          <w:rFonts w:hint="eastAsia"/>
        </w:rPr>
        <w:br/>
      </w:r>
      <w:r>
        <w:rPr>
          <w:rFonts w:hint="eastAsia"/>
        </w:rPr>
        <w:t>　　第一节 高性能膜材料行业总体规模</w:t>
      </w:r>
      <w:r>
        <w:rPr>
          <w:rFonts w:hint="eastAsia"/>
        </w:rPr>
        <w:br/>
      </w:r>
      <w:r>
        <w:rPr>
          <w:rFonts w:hint="eastAsia"/>
        </w:rPr>
        <w:t>　　第一节 高性能膜材料产能概况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高性能膜材料市场容量概况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高性能膜材料产业的生命周期分析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高性能膜材料产业供需情况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高性能膜材料国内产品价格走势及影响因素分析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2025年我国高性能膜材料行业发展现状分析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我国高性能膜材料行业发展现状</w:t>
      </w:r>
      <w:r>
        <w:rPr>
          <w:rFonts w:hint="eastAsia"/>
        </w:rPr>
        <w:br/>
      </w:r>
      <w:r>
        <w:rPr>
          <w:rFonts w:hint="eastAsia"/>
        </w:rPr>
        <w:t>　　　　一、高性能膜材料行业品牌发展现状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三、高性能膜材料市场需求层次分析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四、我国高性能膜材料市场走向分析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中国高性能膜材料产品技术分析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一、2025年高性能膜材料产品技术变化特点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二、2025年高性能膜材料产品市场的新技术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三、2025年高性能膜材料产品市场现状分析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中国高性能膜材料行业存在的问题</w:t>
      </w:r>
      <w:r>
        <w:rPr>
          <w:rFonts w:hint="eastAsia"/>
        </w:rPr>
        <w:br/>
      </w:r>
      <w:r>
        <w:rPr>
          <w:rFonts w:hint="eastAsia"/>
        </w:rPr>
        <w:t>　　第四节 中国高性能膜材料市场分析及思考</w:t>
      </w:r>
      <w:r>
        <w:rPr>
          <w:rFonts w:hint="eastAsia"/>
        </w:rPr>
        <w:br/>
      </w:r>
      <w:r>
        <w:rPr>
          <w:rFonts w:hint="eastAsia"/>
        </w:rPr>
        <w:t>　　　　一、高性能膜材料市场特点</w:t>
      </w:r>
      <w:r>
        <w:rPr>
          <w:rFonts w:hint="eastAsia"/>
        </w:rPr>
        <w:br/>
      </w:r>
      <w:r>
        <w:rPr>
          <w:rFonts w:hint="eastAsia"/>
        </w:rPr>
        <w:t>　　　　二、高性能膜材料市场分析</w:t>
      </w:r>
      <w:r>
        <w:rPr>
          <w:rFonts w:hint="eastAsia"/>
        </w:rPr>
        <w:br/>
      </w:r>
      <w:r>
        <w:rPr>
          <w:rFonts w:hint="eastAsia"/>
        </w:rPr>
        <w:t>　　　　三、高性能膜材料市场变化的方向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四、中国高性能膜材料行业发展的新思路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五、对中国高性能膜材料行业发展的思考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2025年中国高性能膜材料行业发展概况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2025年中国高性能膜材料行业发展态势分析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2025年中国高性能膜材料行业发展特点分析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2025年中国高性能膜材料行业市场供需分析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高性能膜材料行业市场竞争策略分析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高性能膜材料市场竞争策略分析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二、高性能膜材料产品竞争策略分析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高性能膜材料企业竞争策略分析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一、2025年我国高性能膜材料市场竞争趋势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二、2025年高性能膜材料行业竞争格局展望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三、2025年高性能膜材料行业竞争策略分析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高性能膜材料行业投资与发展前景分析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2025年高性能膜材料行业投资情况分析</w:t>
      </w:r>
      <w:r>
        <w:rPr>
          <w:rFonts w:hint="eastAsia"/>
        </w:rPr>
        <w:br/>
      </w:r>
      <w:r>
        <w:rPr>
          <w:rFonts w:hint="eastAsia"/>
        </w:rPr>
        <w:t>　　第二节 高性能膜材料行业投资机会分析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一、高性能膜材料投资项目分析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二、可以投资的高性能膜材料模式</w:t>
      </w:r>
      <w:r>
        <w:rPr>
          <w:rFonts w:hint="eastAsia"/>
        </w:rPr>
        <w:br/>
      </w:r>
      <w:r>
        <w:rPr>
          <w:rFonts w:hint="eastAsia"/>
        </w:rPr>
        <w:t>　　　　三、高性能膜材料投资机会</w:t>
      </w:r>
      <w:r>
        <w:rPr>
          <w:rFonts w:hint="eastAsia"/>
        </w:rPr>
        <w:br/>
      </w:r>
      <w:r>
        <w:rPr>
          <w:rFonts w:hint="eastAsia"/>
        </w:rPr>
        <w:t>　　　　四、高性能膜材料投资新方向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2025-2031年中国高性能膜材料行业发展前景预测分析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2025-2031年中国高性能膜材料行业发展预测分析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2025-2031年中国高性能膜材料行业市场前景分析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高性能膜材料上游原材料供应状况分析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高性能膜材料行业上下游行业分析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2025-2031年高性能膜材料行业发展趋势及投资风险分析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当前高性能膜材料存在的问题</w:t>
      </w:r>
      <w:r>
        <w:rPr>
          <w:rFonts w:hint="eastAsia"/>
        </w:rPr>
        <w:br/>
      </w:r>
      <w:r>
        <w:rPr>
          <w:rFonts w:hint="eastAsia"/>
        </w:rPr>
        <w:t>　　第二节 高性能膜材料未来发展预测分析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一、中国高性能膜材料发展方向分析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二、2025-2031年中国高性能膜材料行业发展规模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三、2025-2031年中国高性能膜材料行业发展趋势预测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2025-2031年中国高性能膜材料行业投资风险分析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高性能膜材料国内重点生产厂家分析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高性能膜材料地区分析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2025-2031年中国高性能膜材料行业投资战略研究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2025-2031年中国高性能膜材料行业投资策略分析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一、高性能膜材料投资策略</w:t>
      </w:r>
      <w:r>
        <w:rPr>
          <w:rFonts w:hint="eastAsia"/>
        </w:rPr>
        <w:br/>
      </w:r>
      <w:r>
        <w:rPr>
          <w:rFonts w:hint="eastAsia"/>
        </w:rPr>
        <w:t>　　　　二、高性能膜材料投资筹划策略</w:t>
      </w:r>
      <w:r>
        <w:rPr>
          <w:rFonts w:hint="eastAsia"/>
        </w:rPr>
        <w:br/>
      </w:r>
      <w:r>
        <w:rPr>
          <w:rFonts w:hint="eastAsia"/>
        </w:rPr>
        <w:t>　　　　三、高性能膜材料品牌竞争战略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2025-2031年中国高性能膜材料行业品牌建设策略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一、高性能膜材料的规划</w:t>
      </w:r>
      <w:r>
        <w:rPr>
          <w:rFonts w:hint="eastAsia"/>
        </w:rPr>
        <w:br/>
      </w:r>
      <w:r>
        <w:rPr>
          <w:rFonts w:hint="eastAsia"/>
        </w:rPr>
        <w:t>　　　　二、高性能膜材料的建设</w:t>
      </w:r>
      <w:r>
        <w:rPr>
          <w:rFonts w:hint="eastAsia"/>
        </w:rPr>
        <w:br/>
      </w:r>
      <w:r>
        <w:rPr>
          <w:rFonts w:hint="eastAsia"/>
        </w:rPr>
        <w:t>　　　　三、高性能膜材料业成功之道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中国高性能膜材料行业市场发展趋势预测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高性能膜材料产品投资机会</w:t>
      </w:r>
      <w:r>
        <w:rPr>
          <w:rFonts w:hint="eastAsia"/>
        </w:rPr>
        <w:br/>
      </w:r>
      <w:r>
        <w:rPr>
          <w:rFonts w:hint="eastAsia"/>
        </w:rPr>
        <w:t>　　第三节 高性能膜材料产品投资趋势分析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高性能膜材料行业类别</w:t>
      </w:r>
      <w:r>
        <w:rPr>
          <w:rFonts w:hint="eastAsia"/>
        </w:rPr>
        <w:br/>
      </w:r>
      <w:r>
        <w:rPr>
          <w:rFonts w:hint="eastAsia"/>
        </w:rPr>
        <w:t>　　图表 高性能膜材料行业产业链调研</w:t>
      </w:r>
      <w:r>
        <w:rPr>
          <w:rFonts w:hint="eastAsia"/>
        </w:rPr>
        <w:br/>
      </w:r>
      <w:r>
        <w:rPr>
          <w:rFonts w:hint="eastAsia"/>
        </w:rPr>
        <w:t>　　图表 高性能膜材料行业现状</w:t>
      </w:r>
      <w:r>
        <w:rPr>
          <w:rFonts w:hint="eastAsia"/>
        </w:rPr>
        <w:br/>
      </w:r>
      <w:r>
        <w:rPr>
          <w:rFonts w:hint="eastAsia"/>
        </w:rPr>
        <w:t>　　图表 高性能膜材料行业标准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2019-2024年中国高性能膜材料行业产量统计</w:t>
      </w:r>
      <w:r>
        <w:rPr>
          <w:rFonts w:hint="eastAsia"/>
        </w:rPr>
        <w:br/>
      </w:r>
      <w:r>
        <w:rPr>
          <w:rFonts w:hint="eastAsia"/>
        </w:rPr>
        <w:t>　　图表 高性能膜材料行业动态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2019-2024年中国高性能膜材料行情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**地区高性能膜材料市场调研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**地区高性能膜材料市场调研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高性能膜材料行业竞争对手分析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2025-2031年中国高性能膜材料行业市场规模预测</w:t>
      </w:r>
      <w:r>
        <w:rPr>
          <w:rFonts w:hint="eastAsia"/>
        </w:rPr>
        <w:br/>
      </w:r>
      <w:r>
        <w:rPr>
          <w:rFonts w:hint="eastAsia"/>
        </w:rPr>
        <w:t>　　图表 高性能膜材料行业准入条件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1929f2e8544b8" w:history="1">
        <w:r>
          <w:rPr>
            <w:rStyle w:val="Hyperlink"/>
          </w:rPr>
          <w:t>中国高性能膜材料行业发展研究与行业前景分析报告（2025-2031年）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1929f2e8544b8" w:history="1">
        <w:r>
          <w:rPr>
            <w:rStyle w:val="Hyperlink"/>
          </w:rPr>
          <w:t>https://www.20087.com/1/99/GaoXingNengMoCaiLiaoHangYeXianZhuangJiQianJing.html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热点：陶瓷膜和钢化膜哪个好、高性能膜材料是什么、vcm膜、高性能膜材料创新中心、成膜材料、高性能膜材料属于什么工业、高性能润滑薄膜发展现状分析、高性能膜材料行业、华为m6平板有必要买钢化膜吗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b383d4059484c" w:history="1">
      <w:r>
        <w:rPr>
          <w:rStyle w:val="Hyperlink"/>
        </w:rPr>
        <w:t>中国高性能膜材料行业发展研究与行业前景分析报告（2025-2031年）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oXingNengMoCaiLiaoHangYeXianZhuangJiQianJing.html" TargetMode="External" Id="Ra871929f2e85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oXingNengMoCaiLiaoHangYeXianZhuangJiQianJing.html" TargetMode="External" Id="R718b383d405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2024-12-06T07:24:00Z</dcterms:created>
  <dcterms:modified xsi:type="dcterms:W3CDTF">2024-12-06T08:24:00Z</dcterms:modified>
  <dc:subject>中国高性能膜材料行业发展研究与行业前景分析报告（2025-2031年）</dc:subject>
  <dc:title>中国高性能膜材料行业发展研究与行业前景分析报告（2025-2031年）</dc:title>
  <cp:keywords>中国高性能膜材料行业发展研究与行业前景分析报告（2025-2031年）</cp:keywords>
  <dc:description>中国高性能膜材料行业发展研究与行业前景分析报告（2025-2031年）</dc:description>
</cp:coreProperties>
</file>