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753f4efc94830" w:history="1">
              <w:r>
                <w:rPr>
                  <w:rStyle w:val="Hyperlink"/>
                </w:rPr>
                <w:t>2026-2032年中国钙氧化物行业市场深度调研及前景预测报告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753f4efc94830" w:history="1">
              <w:r>
                <w:rPr>
                  <w:rStyle w:val="Hyperlink"/>
                </w:rPr>
                <w:t>2026-2032年中国钙氧化物行业市场深度调研及前景预测报告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753f4efc94830" w:history="1">
                <w:r>
                  <w:rPr>
                    <w:rStyle w:val="Hyperlink"/>
                  </w:rPr>
                  <w:t>https://www.20087.com/1/69/GaiYangHuaWuShiChangQianJing.html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氧化物俗称生石灰，是一种重要的无机化工原料，广泛应用于建筑、农业、化工和环保等行业。近年来，随着环保法规的日趋严格，钙氧化物在烟气脱硫、废水处理等环保领域的需求不断增加。同时，钙氧化物的生产技术也在不断进步，如采用节能环保的煅烧工艺，减少生产过程中的二氧化碳排放，提高资源利用效率。</w:t>
      </w:r>
      <w:r>
        <w:rPr>
          <w:rFonts w:hint="eastAsia"/>
        </w:rPr>
        <w:br/>
      </w:r>
      <w:r>
        <w:rPr>
          <w:rFonts w:hint="eastAsia"/>
        </w:rPr>
        <w:t>　　未来，钙氧化物的发展将更加注重绿色生产和高附加值应用。一方面，通过技术创新，如开发高效低能耗的生产技术，减少能源消耗和碳排放，推动行业向绿色低碳方向发展。另一方面，拓展钙氧化物在新材料、生物医药等高技术领域的应用，如作为新型吸附材料、生物陶瓷的原料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753f4efc94830" w:history="1">
        <w:r>
          <w:rPr>
            <w:rStyle w:val="Hyperlink"/>
          </w:rPr>
          <w:t>2026-2032年中国钙氧化物行业市场深度调研及前景预测报告</w:t>
        </w:r>
      </w:hyperlink>
      <w:r>
        <w:rPr>
          <w:rFonts w:hint="eastAsia"/>
        </w:rPr>
        <w:t>》依托国家统计局及钙氧化物相关协会的详实数据，全面解析了钙氧化物行业现状与市场需求，重点分析了钙氧化物市场规模、产业链结构及价格动态，并对钙氧化物细分市场进行了详细探讨。报告科学预测了钙氧化物市场前景与发展趋势，评估了品牌竞争格局、市场集中度及重点企业的市场表现。同时，通过SWOT分析揭示了钙氧化物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中国钙氧化物行业竞争背景分析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四、政策变更对钙氧化物行业影响分析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六、金融危机对钙氧化物行业影响分析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六、社会背景对钙氧化物行业影响分析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四、技术创新对钙氧化物行业影响分析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中国钙氧化物市场现状分析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一、2020-2025年中国钙氧化物的供给分析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二、2020-2025年中国钙氧化物的需求分析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三、2020-2025年中国钙氧化物的供需平衡分析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一、2026-2032年中国钙氧化物的供给预测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二、2026-2032年中国钙氧化物的需求预测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钙氧化物的进出口分析</w:t>
      </w:r>
      <w:r>
        <w:rPr>
          <w:rFonts w:hint="eastAsia"/>
        </w:rPr>
        <w:br/>
      </w:r>
      <w:r>
        <w:rPr>
          <w:rFonts w:hint="eastAsia"/>
        </w:rPr>
        <w:t>　　第一节 中国钙氧化物的进出口格局分析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2020-2025年中国钙氧化物的进出口数据统计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2026-2032年中国钙氧化物的进口预测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2026-2032年中国钙氧化物的出口预测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2020-2025年中国钙氧化物行业重点数据解析</w:t>
      </w:r>
      <w:r>
        <w:rPr>
          <w:rFonts w:hint="eastAsia"/>
        </w:rPr>
        <w:br/>
      </w:r>
      <w:r>
        <w:rPr>
          <w:rFonts w:hint="eastAsia"/>
        </w:rPr>
        <w:t>　　第一节 钙氧化物行业规模情况分析</w:t>
      </w:r>
      <w:r>
        <w:rPr>
          <w:rFonts w:hint="eastAsia"/>
        </w:rPr>
        <w:br/>
      </w:r>
      <w:r>
        <w:rPr>
          <w:rFonts w:hint="eastAsia"/>
        </w:rPr>
        <w:t>　　　　一、钙氧化物行业单位规模情况分析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二、钙氧化物行业人员规模状况分析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三、钙氧化物行业资产规模状况分析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四、钙氧化物行业市场规模状况分析</w:t>
      </w:r>
      <w:r>
        <w:rPr>
          <w:rFonts w:hint="eastAsia"/>
        </w:rPr>
        <w:br/>
      </w:r>
      <w:r>
        <w:rPr>
          <w:rFonts w:hint="eastAsia"/>
        </w:rPr>
        <w:t>　　第二节 钙氧化物行业综合能力分析及预测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一、钙氧化物行业盈利能力分析</w:t>
      </w:r>
      <w:r>
        <w:rPr>
          <w:rFonts w:hint="eastAsia"/>
        </w:rPr>
        <w:br/>
      </w:r>
      <w:r>
        <w:rPr>
          <w:rFonts w:hint="eastAsia"/>
        </w:rPr>
        <w:t>　　　　二、钙氧化物行业偿债能力分析</w:t>
      </w:r>
      <w:r>
        <w:rPr>
          <w:rFonts w:hint="eastAsia"/>
        </w:rPr>
        <w:br/>
      </w:r>
      <w:r>
        <w:rPr>
          <w:rFonts w:hint="eastAsia"/>
        </w:rPr>
        <w:t>　　　　三、钙氧化物行业营运能力分析</w:t>
      </w:r>
      <w:r>
        <w:rPr>
          <w:rFonts w:hint="eastAsia"/>
        </w:rPr>
        <w:br/>
      </w:r>
      <w:r>
        <w:rPr>
          <w:rFonts w:hint="eastAsia"/>
        </w:rPr>
        <w:t>　　　　四、钙氧化物行业发展能力分析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钙氧化物行业各区域格局分析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钙氧化物行业市场竞争分析</w:t>
      </w:r>
      <w:r>
        <w:rPr>
          <w:rFonts w:hint="eastAsia"/>
        </w:rPr>
        <w:br/>
      </w:r>
      <w:r>
        <w:rPr>
          <w:rFonts w:hint="eastAsia"/>
        </w:rPr>
        <w:t>　　第一节 钙氧化物行业竞争结构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中国钙氧化物行业国际竞争力比较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钙氧化物行业集中度分析</w:t>
      </w:r>
      <w:r>
        <w:rPr>
          <w:rFonts w:hint="eastAsia"/>
        </w:rPr>
        <w:br/>
      </w:r>
      <w:r>
        <w:rPr>
          <w:rFonts w:hint="eastAsia"/>
        </w:rPr>
        <w:t>　　第四节 钙氧化物行业竞争趋势</w:t>
      </w:r>
      <w:r>
        <w:rPr>
          <w:rFonts w:hint="eastAsia"/>
        </w:rPr>
        <w:br/>
      </w:r>
      <w:r>
        <w:rPr>
          <w:rFonts w:hint="eastAsia"/>
        </w:rPr>
        <w:t>　　第五节 钙氧化物行业竞争策略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钙氧化物行业重点企业发展分析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2026-2032年钙氧化物行业投资分析</w:t>
      </w:r>
      <w:r>
        <w:rPr>
          <w:rFonts w:hint="eastAsia"/>
        </w:rPr>
        <w:br/>
      </w:r>
      <w:r>
        <w:rPr>
          <w:rFonts w:hint="eastAsia"/>
        </w:rPr>
        <w:t>　　第一节 2026-2032年钙氧化物行业投资环境</w:t>
      </w:r>
      <w:r>
        <w:rPr>
          <w:rFonts w:hint="eastAsia"/>
        </w:rPr>
        <w:br/>
      </w:r>
      <w:r>
        <w:rPr>
          <w:rFonts w:hint="eastAsia"/>
        </w:rPr>
        <w:t>　　第二节 2026-2032年钙氧化物行业投资机遇</w:t>
      </w:r>
      <w:r>
        <w:rPr>
          <w:rFonts w:hint="eastAsia"/>
        </w:rPr>
        <w:br/>
      </w:r>
      <w:r>
        <w:rPr>
          <w:rFonts w:hint="eastAsia"/>
        </w:rPr>
        <w:t>　　第三节 2026-2032年钙氧化物行业投资风险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2026-2032年钙氧化物行业投资前景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钙氧化物行业前景分析及对策</w:t>
      </w:r>
      <w:r>
        <w:rPr>
          <w:rFonts w:hint="eastAsia"/>
        </w:rPr>
        <w:br/>
      </w:r>
      <w:r>
        <w:rPr>
          <w:rFonts w:hint="eastAsia"/>
        </w:rPr>
        <w:t>　　第一节 钙氧化物行业发展前景分析</w:t>
      </w:r>
      <w:r>
        <w:rPr>
          <w:rFonts w:hint="eastAsia"/>
        </w:rPr>
        <w:br/>
      </w:r>
      <w:r>
        <w:rPr>
          <w:rFonts w:hint="eastAsia"/>
        </w:rPr>
        <w:t>　　　　一、钙氧化物行业市场发展前景分析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二、钙氧化物行业市场蕴藏的商机分析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三、钙氧化物行业十四五规划整体解读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中智^林^－钙氧化物行业发展对策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2020-2025年中国钙氧化物市场规模及增长情况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2020-2025年中国钙氧化物行业产量及增长趋势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2026-2032年中国钙氧化物行业产量预测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2020-2025年中国钙氧化物行业市场需求及增长情况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2026-2032年中国钙氧化物行业市场需求预测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2020-2025年中国钙氧化物行业利润及增长情况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**地区钙氧化物市场规模及增长情况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**地区钙氧化物市场规模及增长情况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**地区钙氧化物行业市场需求情况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2020-2025年中国钙氧化物行业出口情况分析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2020-2025年中国钙氧化物行业产品市场价格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2026-2032年中国钙氧化物行业产品市场价格走势预测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钙氧化物重点企业经营情况分析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钙氧化物重点企业经营情况分析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2026-2032年中国钙氧化物市场规模预测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2026-2032年中国钙氧化物行业利润预测</w:t>
      </w:r>
      <w:r>
        <w:rPr>
          <w:rFonts w:hint="eastAsia"/>
        </w:rPr>
        <w:br/>
      </w:r>
      <w:r>
        <w:rPr>
          <w:rFonts w:hint="eastAsia"/>
        </w:rPr>
        <w:t>　　图表 2026年钙氧化物行业壁垒</w:t>
      </w:r>
      <w:r>
        <w:rPr>
          <w:rFonts w:hint="eastAsia"/>
        </w:rPr>
        <w:br/>
      </w:r>
      <w:r>
        <w:rPr>
          <w:rFonts w:hint="eastAsia"/>
        </w:rPr>
        <w:t>　　图表 2026年钙氧化物市场前景分析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2026-2032年中国钙氧化物市场需求预测</w:t>
      </w:r>
      <w:r>
        <w:rPr>
          <w:rFonts w:hint="eastAsia"/>
        </w:rPr>
        <w:br/>
      </w:r>
      <w:r>
        <w:rPr>
          <w:rFonts w:hint="eastAsia"/>
        </w:rPr>
        <w:t>　　图表 2026年钙氧化物发展趋势预测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753f4efc94830" w:history="1">
        <w:r>
          <w:rPr>
            <w:rStyle w:val="Hyperlink"/>
          </w:rPr>
          <w:t>2026-2032年中国钙氧化物行业市场深度调研及前景预测报告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753f4efc94830" w:history="1">
        <w:r>
          <w:rPr>
            <w:rStyle w:val="Hyperlink"/>
          </w:rPr>
          <w:t>https://www.20087.com/1/69/GaiYangHuaWuShiChangQianJing.html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热点：氧和钙组成的化合物、钙氧化物是什么、铝氧化物的化学式、钙氧化物有哪些、钙在二氧化碳中燃烧、钙氧化物是气态污染物吗、钙和氧化钙的区别、钙的氧化物的俗称、钙的沉淀物有哪些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20963e5a94895" w:history="1">
      <w:r>
        <w:rPr>
          <w:rStyle w:val="Hyperlink"/>
        </w:rPr>
        <w:t>2026-2032年中国钙氧化物行业市场深度调研及前景预测报告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GaiYangHuaWuShiChangQianJing.html" TargetMode="External" Id="R9df753f4efc9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GaiYangHuaWuShiChangQianJing.html" TargetMode="External" Id="R98520963e5a9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2025-11-02T01:12:00Z</dcterms:created>
  <dcterms:modified xsi:type="dcterms:W3CDTF">2025-11-02T02:12:00Z</dcterms:modified>
  <dc:subject>2026-2032年中国钙氧化物行业市场深度调研及前景预测报告</dc:subject>
  <dc:title>2026-2032年中国钙氧化物行业市场深度调研及前景预测报告</dc:title>
  <cp:keywords>2026-2032年中国钙氧化物行业市场深度调研及前景预测报告</cp:keywords>
  <dc:description>2026-2032年中国钙氧化物行业市场深度调研及前景预测报告</dc:description>
</cp:coreProperties>
</file>