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21928c574866" w:history="1">
              <w:r>
                <w:rPr>
                  <w:rStyle w:val="Hyperlink"/>
                </w:rPr>
                <w:t>2023-2029年中国成品油市场全面调研与发展趋势预测报告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21928c574866" w:history="1">
              <w:r>
                <w:rPr>
                  <w:rStyle w:val="Hyperlink"/>
                </w:rPr>
                <w:t>2023-2029年中国成品油市场全面调研与发展趋势预测报告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921928c574866" w:history="1">
                <w:r>
                  <w:rPr>
                    <w:rStyle w:val="Hyperlink"/>
                  </w:rPr>
                  <w:t>https://www.20087.com/2/29/ChengPinYouHangYeFaZhanQuShi.html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是石油加工产品的重要组成部分，在交通运输、工业生产和居民生活等多个领域发挥着重要作用。近年来，随着技术的进步和市场需求的变化，成品油的生产和品质得到了显著提升。现代成品油不仅在环保性能、燃烧效率方面有了显著改进，还通过采用先进的炼油技术和添加剂来提高产品的稳定性和耐久性。此外，随着对可持续能源的需求增加，市场上还出现了更多清洁、低碳的成品油产品。</w:t>
      </w:r>
      <w:r>
        <w:rPr>
          <w:rFonts w:hint="eastAsia"/>
        </w:rPr>
        <w:br/>
      </w:r>
      <w:r>
        <w:rPr>
          <w:rFonts w:hint="eastAsia"/>
        </w:rPr>
        <w:t>　　未来，成品油的发展将更加注重技术创新和环保性能。一方面，随着新能源技术的发展，成品油将更加注重与新能源汽车的兼容性，开发更多高效、环保的燃油产品。另一方面，随着环保法规的日益严格，成品油将更加注重减少排放，采用更先进的炼油技术和添加剂来提高燃烧效率。此外，随着对可持续能源的需求增加，成品油生产商将更加注重开发低碳、可再生的燃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21928c574866" w:history="1">
        <w:r>
          <w:rPr>
            <w:rStyle w:val="Hyperlink"/>
          </w:rPr>
          <w:t>2023-2029年中国成品油市场全面调研与发展趋势预测报告</w:t>
        </w:r>
      </w:hyperlink>
      <w:r>
        <w:rPr>
          <w:rFonts w:hint="eastAsia"/>
        </w:rPr>
        <w:t>》全面分析了我国成品油行业的现状、市场需求、市场规模以及价格动态，探讨了成品油产业链的结构与发展。成品油报告对成品油细分市场进行了剖析，同时基于科学数据，对成品油市场前景及发展趋势进行了预测。报告还聚焦成品油重点企业，并对其品牌影响力、市场竞争力以及行业集中度进行了评估。成品油报告为投资者、产业链相关企业及政府决策部门提供了专业、客观的参考，是了解和把握成品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成品油市场特点分析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成品油行业发展周期特征分析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2022-2023年中国成品油行业发展环境分析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中国成品油行业发展政策环境分析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全球成品油行业市场发展调研分析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全球成品油行业市场运行环境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全球成品油行业市场发展情况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一、全球成品油行业市场供给分析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二、全球成品油行业市场需求分析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三、全球成品油行业主要国家地区发展情况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2023-2029年全球成品油行业市场规模趋势预测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中国成品油市场现状</w:t>
      </w:r>
      <w:r>
        <w:rPr>
          <w:rFonts w:hint="eastAsia"/>
        </w:rPr>
        <w:br/>
      </w:r>
      <w:r>
        <w:rPr>
          <w:rFonts w:hint="eastAsia"/>
        </w:rPr>
        <w:t>　　第二节 中国成品油产量分析及预测</w:t>
      </w:r>
      <w:r>
        <w:rPr>
          <w:rFonts w:hint="eastAsia"/>
        </w:rPr>
        <w:br/>
      </w:r>
      <w:r>
        <w:rPr>
          <w:rFonts w:hint="eastAsia"/>
        </w:rPr>
        <w:t>　　　　一、成品油总体产能规模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二、2018-2023年中国成品油产量统计</w:t>
      </w:r>
      <w:r>
        <w:rPr>
          <w:rFonts w:hint="eastAsia"/>
        </w:rPr>
        <w:br/>
      </w:r>
      <w:r>
        <w:rPr>
          <w:rFonts w:hint="eastAsia"/>
        </w:rPr>
        <w:t>　　　　三、成品油行业供给区域分布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四、2023-2029年中国成品油产量预测</w:t>
      </w:r>
      <w:r>
        <w:rPr>
          <w:rFonts w:hint="eastAsia"/>
        </w:rPr>
        <w:br/>
      </w:r>
      <w:r>
        <w:rPr>
          <w:rFonts w:hint="eastAsia"/>
        </w:rPr>
        <w:t>　　第三节 中国成品油市场需求分析及预测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一、2018-2023年中国成品油市场需求统计</w:t>
      </w:r>
      <w:r>
        <w:rPr>
          <w:rFonts w:hint="eastAsia"/>
        </w:rPr>
        <w:br/>
      </w:r>
      <w:r>
        <w:rPr>
          <w:rFonts w:hint="eastAsia"/>
        </w:rPr>
        <w:t>　　　　二、中国成品油市场需求特点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三、2023-2029年中国成品油市场需求量预测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一、2022-2023年成品油行业品牌发展现状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二、2022-2023年成品油行业需求市场现状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三、2022-2023年成品油市场需求层次分析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四、2022-2023年中国成品油市场走向分析</w:t>
      </w:r>
      <w:r>
        <w:rPr>
          <w:rFonts w:hint="eastAsia"/>
        </w:rPr>
        <w:br/>
      </w:r>
      <w:r>
        <w:rPr>
          <w:rFonts w:hint="eastAsia"/>
        </w:rPr>
        <w:t>　　第二节 中国成品油产品技术分析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一、2022-2023年成品油产品技术变化特点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二、2022-2023年成品油产品市场的新技术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三、2022-2023年成品油产品市场现状分析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中国成品油行业存在的问题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一、2022-2023年成品油产品市场存在的主要问题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二、2022-2023年国内成品油产品市场的三大瓶颈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三、2022-2023年成品油产品市场遭遇的规模难题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对中国成品油市场的分析及思考</w:t>
      </w:r>
      <w:r>
        <w:rPr>
          <w:rFonts w:hint="eastAsia"/>
        </w:rPr>
        <w:br/>
      </w:r>
      <w:r>
        <w:rPr>
          <w:rFonts w:hint="eastAsia"/>
        </w:rPr>
        <w:t>　　　　一、成品油市场特点</w:t>
      </w:r>
      <w:r>
        <w:rPr>
          <w:rFonts w:hint="eastAsia"/>
        </w:rPr>
        <w:br/>
      </w:r>
      <w:r>
        <w:rPr>
          <w:rFonts w:hint="eastAsia"/>
        </w:rPr>
        <w:t>　　　　二、成品油市场分析</w:t>
      </w:r>
      <w:r>
        <w:rPr>
          <w:rFonts w:hint="eastAsia"/>
        </w:rPr>
        <w:br/>
      </w:r>
      <w:r>
        <w:rPr>
          <w:rFonts w:hint="eastAsia"/>
        </w:rPr>
        <w:t>　　　　三、成品油市场变化的方向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四、中国成品油行业发展的新思路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五、对中国成品油行业发展的思考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2018-2023年中国成品油产品市场进出口数据分析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2018-2023年中国成品油产品出口统计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2018-2023年中国成品油产品进口统计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2018-2023年中国成品油产品进出口价格对比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中国成品油主要进口来源地及出口目的地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成品油行业细分产品调研</w:t>
      </w:r>
      <w:r>
        <w:rPr>
          <w:rFonts w:hint="eastAsia"/>
        </w:rPr>
        <w:br/>
      </w:r>
      <w:r>
        <w:rPr>
          <w:rFonts w:hint="eastAsia"/>
        </w:rPr>
        <w:t>　　第一节 成品油细分产品结构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2018-2023年中国成品油行业竞争态势分析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三、成品油区域消费集中度分析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2018-2023年成品油主要企业竞争力分析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一、成品油行业竞争分析</w:t>
      </w:r>
      <w:r>
        <w:rPr>
          <w:rFonts w:hint="eastAsia"/>
        </w:rPr>
        <w:br/>
      </w:r>
      <w:r>
        <w:rPr>
          <w:rFonts w:hint="eastAsia"/>
        </w:rPr>
        <w:t>　　　　二、中外成品油产品竞争分析</w:t>
      </w:r>
      <w:r>
        <w:rPr>
          <w:rFonts w:hint="eastAsia"/>
        </w:rPr>
        <w:br/>
      </w:r>
      <w:r>
        <w:rPr>
          <w:rFonts w:hint="eastAsia"/>
        </w:rPr>
        <w:t>　　　　三、国内成品油行业重点企业发展动向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成品油上游产业发展分析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成品油下游产业发展分析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三、中国成品油企业的品牌战略</w:t>
      </w:r>
      <w:r>
        <w:rPr>
          <w:rFonts w:hint="eastAsia"/>
        </w:rPr>
        <w:br/>
      </w:r>
      <w:r>
        <w:rPr>
          <w:rFonts w:hint="eastAsia"/>
        </w:rPr>
        <w:t>　　　　四、成品油品牌战略管理的策略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一、2023年影响成品油行业运行的有利因素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二、2023年影响成品油行业运行的稳定因素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三、2023年影响成品油行业运行的不利因素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四、2023年中国成品油行业发展面临的挑战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五、2023年中国成品油行业发展面临的机遇</w:t>
      </w:r>
      <w:r>
        <w:rPr>
          <w:rFonts w:hint="eastAsia"/>
        </w:rPr>
        <w:br/>
      </w:r>
      <w:r>
        <w:rPr>
          <w:rFonts w:hint="eastAsia"/>
        </w:rPr>
        <w:t>　　第二节 成品油行业投资风险预警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一、2023年成品油行业市场风险及控制策略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二、2023年成品油行业政策风险及控制策略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三、2023年成品油行业经营风险及控制策略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四、2023年成品油同业竞争风险及控制策略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五、2023年成品油行业其他风险及控制策略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成品油市场研究结论</w:t>
      </w:r>
      <w:r>
        <w:rPr>
          <w:rFonts w:hint="eastAsia"/>
        </w:rPr>
        <w:br/>
      </w:r>
      <w:r>
        <w:rPr>
          <w:rFonts w:hint="eastAsia"/>
        </w:rPr>
        <w:t>　　第二节 成品油子行业研究结论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中~智~林~：成品油市场发展建议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成品油行业类别</w:t>
      </w:r>
      <w:r>
        <w:rPr>
          <w:rFonts w:hint="eastAsia"/>
        </w:rPr>
        <w:br/>
      </w:r>
      <w:r>
        <w:rPr>
          <w:rFonts w:hint="eastAsia"/>
        </w:rPr>
        <w:t>　　图表 成品油行业产业链调研</w:t>
      </w:r>
      <w:r>
        <w:rPr>
          <w:rFonts w:hint="eastAsia"/>
        </w:rPr>
        <w:br/>
      </w:r>
      <w:r>
        <w:rPr>
          <w:rFonts w:hint="eastAsia"/>
        </w:rPr>
        <w:t>　　图表 成品油行业现状</w:t>
      </w:r>
      <w:r>
        <w:rPr>
          <w:rFonts w:hint="eastAsia"/>
        </w:rPr>
        <w:br/>
      </w:r>
      <w:r>
        <w:rPr>
          <w:rFonts w:hint="eastAsia"/>
        </w:rPr>
        <w:t>　　图表 成品油行业标准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2023年中国成品油行业产能</w:t>
      </w:r>
      <w:r>
        <w:rPr>
          <w:rFonts w:hint="eastAsia"/>
        </w:rPr>
        <w:br/>
      </w:r>
      <w:r>
        <w:rPr>
          <w:rFonts w:hint="eastAsia"/>
        </w:rPr>
        <w:t>　　图表 2018-2023年中国成品油行业产量统计</w:t>
      </w:r>
      <w:r>
        <w:rPr>
          <w:rFonts w:hint="eastAsia"/>
        </w:rPr>
        <w:br/>
      </w:r>
      <w:r>
        <w:rPr>
          <w:rFonts w:hint="eastAsia"/>
        </w:rPr>
        <w:t>　　图表 成品油行业动态</w:t>
      </w:r>
      <w:r>
        <w:rPr>
          <w:rFonts w:hint="eastAsia"/>
        </w:rPr>
        <w:br/>
      </w:r>
      <w:r>
        <w:rPr>
          <w:rFonts w:hint="eastAsia"/>
        </w:rPr>
        <w:t>　　图表 2018-2023年中国成品油市场需求量</w:t>
      </w:r>
      <w:r>
        <w:rPr>
          <w:rFonts w:hint="eastAsia"/>
        </w:rPr>
        <w:br/>
      </w:r>
      <w:r>
        <w:rPr>
          <w:rFonts w:hint="eastAsia"/>
        </w:rPr>
        <w:t>　　图表 2023年中国成品油行业需求区域调研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2018-2023年中国成品油行情</w:t>
      </w:r>
      <w:r>
        <w:rPr>
          <w:rFonts w:hint="eastAsia"/>
        </w:rPr>
        <w:br/>
      </w:r>
      <w:r>
        <w:rPr>
          <w:rFonts w:hint="eastAsia"/>
        </w:rPr>
        <w:t>　　图表 2018-2023年中国成品油价格走势图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2018-2023年中国成品油行业销售收入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2018-2023年中国成品油行业盈利情况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2018-2023年中国成品油行业利润总额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2018-2023年中国成品油进口统计</w:t>
      </w:r>
      <w:r>
        <w:rPr>
          <w:rFonts w:hint="eastAsia"/>
        </w:rPr>
        <w:br/>
      </w:r>
      <w:r>
        <w:rPr>
          <w:rFonts w:hint="eastAsia"/>
        </w:rPr>
        <w:t>　　图表 2018-2023年中国成品油出口统计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**地区成品油市场规模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**地区成品油市场调研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**地区成品油市场规模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**地区成品油市场调研</w:t>
      </w:r>
      <w:r>
        <w:rPr>
          <w:rFonts w:hint="eastAsia"/>
        </w:rPr>
        <w:br/>
      </w:r>
      <w:r>
        <w:rPr>
          <w:rFonts w:hint="eastAsia"/>
        </w:rPr>
        <w:t>　　图表 **地区成品油行业市场需求分析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成品油行业竞争对手分析</w:t>
      </w:r>
      <w:r>
        <w:rPr>
          <w:rFonts w:hint="eastAsia"/>
        </w:rPr>
        <w:br/>
      </w:r>
      <w:r>
        <w:rPr>
          <w:rFonts w:hint="eastAsia"/>
        </w:rPr>
        <w:t>　　图表 成品油重点企业（一）基本信息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2023-2029年中国成品油行业产能预测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2023-2029年中国成品油行业产量预测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2023-2029年中国成品油市场需求预测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2023-2029年中国成品油行业市场规模预测</w:t>
      </w:r>
      <w:r>
        <w:rPr>
          <w:rFonts w:hint="eastAsia"/>
        </w:rPr>
        <w:br/>
      </w:r>
      <w:r>
        <w:rPr>
          <w:rFonts w:hint="eastAsia"/>
        </w:rPr>
        <w:t>　　图表 成品油行业准入条件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2023-2029年中国成品油行业信息化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2023-2029年中国成品油行业风险分析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2023-2029年中国成品油行业发展趋势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2023-2029年中国成品油市场前景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21928c574866" w:history="1">
        <w:r>
          <w:rPr>
            <w:rStyle w:val="Hyperlink"/>
          </w:rPr>
          <w:t>2023-2029年中国成品油市场全面调研与发展趋势预测报告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921928c574866" w:history="1">
        <w:r>
          <w:rPr>
            <w:rStyle w:val="Hyperlink"/>
          </w:rPr>
          <w:t>https://www.20087.com/2/29/ChengPinYouHangYeFaZhanQuShi.html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2e337623485c" w:history="1">
      <w:r>
        <w:rPr>
          <w:rStyle w:val="Hyperlink"/>
        </w:rPr>
        <w:t>2023-2029年中国成品油市场全面调研与发展趋势预测报告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engPinYouHangYeFaZhanQuShi.html" TargetMode="External" Id="R441921928c5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engPinYouHangYeFaZhanQuShi.html" TargetMode="External" Id="Rdf222e337623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2023-01-18T06:58:00Z</dcterms:created>
  <dcterms:modified xsi:type="dcterms:W3CDTF">2023-01-18T07:58:00Z</dcterms:modified>
  <dc:subject>2023-2029年中国成品油市场全面调研与发展趋势预测报告</dc:subject>
  <dc:title>2023-2029年中国成品油市场全面调研与发展趋势预测报告</dc:title>
  <cp:keywords>2023-2029年中国成品油市场全面调研与发展趋势预测报告</cp:keywords>
  <dc:description>2023-2029年中国成品油市场全面调研与发展趋势预测报告</dc:description>
</cp:coreProperties>
</file>