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ea6e2a34e4f56" w:history="1">
              <w:r>
                <w:rPr>
                  <w:rStyle w:val="Hyperlink"/>
                </w:rPr>
                <w:t>中国环保发泡剂市场调查研究与发展前景报告（2025-2031年）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ea6e2a34e4f56" w:history="1">
              <w:r>
                <w:rPr>
                  <w:rStyle w:val="Hyperlink"/>
                </w:rPr>
                <w:t>中国环保发泡剂市场调查研究与发展前景报告（2025-2031年）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ea6e2a34e4f56" w:history="1">
                <w:r>
                  <w:rPr>
                    <w:rStyle w:val="Hyperlink"/>
                  </w:rPr>
                  <w:t>https://www.20087.com/2/09/HuanBaoFaPaoJiHangYeXianZhuangJiQianJing.html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发泡剂是一种用于生产泡沫塑料的化学物质，具有低毒、低污染的特点，广泛应用于建筑、包装、汽车等领域。近年来，随着环保法规的加强和对绿色材料需求的增加，环保发泡剂的市场需求逐渐增加。市场上的环保发泡剂产品种类多样，包括不同成分、性能和应用领域的产品，能够满足不同行业的需求。然而，由于环保发泡剂的研发和生产技术复杂，市场上的竞争主要集中在产品质量和环保性能上。</w:t>
      </w:r>
      <w:r>
        <w:rPr>
          <w:rFonts w:hint="eastAsia"/>
        </w:rPr>
        <w:br/>
      </w:r>
      <w:r>
        <w:rPr>
          <w:rFonts w:hint="eastAsia"/>
        </w:rPr>
        <w:t>　　未来，环保发泡剂的发展将更加注重技术创新和环保性提升。通过采用先进的合成和提纯技术，提高环保发泡剂的性能和稳定性，确保其在各个领域的应用效果。此外，随着新材料和新能源技术的发展，环保发泡剂有望在高性能泡沫塑料和新型环保材料中发挥更大作用。同时，结合现代供应链管理和品牌建设，环保发泡剂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ea6e2a34e4f56" w:history="1">
        <w:r>
          <w:rPr>
            <w:rStyle w:val="Hyperlink"/>
          </w:rPr>
          <w:t>中国环保发泡剂市场调查研究与发展前景报告（2025-2031年）</w:t>
        </w:r>
      </w:hyperlink>
      <w:r>
        <w:rPr>
          <w:rFonts w:hint="eastAsia"/>
        </w:rPr>
        <w:t>》系统分析了环保发泡剂行业的市场规模、市场需求及价格波动，深入探讨了环保发泡剂产业链关键环节及各细分市场特点。报告基于权威数据，科学预测了环保发泡剂市场前景与发展趋势，同时评估了环保发泡剂重点企业的经营状况，包括品牌影响力、市场集中度及竞争格局。通过SWOT分析，报告揭示了环保发泡剂行业面临的风险与机遇，为环保发泡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环保发泡剂行业界定</w:t>
      </w:r>
      <w:r>
        <w:rPr>
          <w:rFonts w:hint="eastAsia"/>
        </w:rPr>
        <w:br/>
      </w:r>
      <w:r>
        <w:rPr>
          <w:rFonts w:hint="eastAsia"/>
        </w:rPr>
        <w:t>　　第一节 环保发泡剂行业定义</w:t>
      </w:r>
      <w:r>
        <w:rPr>
          <w:rFonts w:hint="eastAsia"/>
        </w:rPr>
        <w:br/>
      </w:r>
      <w:r>
        <w:rPr>
          <w:rFonts w:hint="eastAsia"/>
        </w:rPr>
        <w:t>　　第二节 环保发泡剂行业特点分析</w:t>
      </w:r>
      <w:r>
        <w:rPr>
          <w:rFonts w:hint="eastAsia"/>
        </w:rPr>
        <w:br/>
      </w:r>
      <w:r>
        <w:rPr>
          <w:rFonts w:hint="eastAsia"/>
        </w:rPr>
        <w:t>　　第三节 环保发泡剂行业发展历程</w:t>
      </w:r>
      <w:r>
        <w:rPr>
          <w:rFonts w:hint="eastAsia"/>
        </w:rPr>
        <w:br/>
      </w:r>
      <w:r>
        <w:rPr>
          <w:rFonts w:hint="eastAsia"/>
        </w:rPr>
        <w:t>　　第四节 环保发泡剂产业链分析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2024-2025年国外环保发泡剂行业发展态势分析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国外环保发泡剂行业总体情况</w:t>
      </w:r>
      <w:r>
        <w:rPr>
          <w:rFonts w:hint="eastAsia"/>
        </w:rPr>
        <w:br/>
      </w:r>
      <w:r>
        <w:rPr>
          <w:rFonts w:hint="eastAsia"/>
        </w:rPr>
        <w:t>　　第二节 环保发泡剂行业重点国家、地区市场分析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国外环保发泡剂行业发展前景预测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环保发泡剂行业经济环境分析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环保发泡剂行业政策环境分析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一、环保发泡剂行业相关政策</w:t>
      </w:r>
      <w:r>
        <w:rPr>
          <w:rFonts w:hint="eastAsia"/>
        </w:rPr>
        <w:br/>
      </w:r>
      <w:r>
        <w:rPr>
          <w:rFonts w:hint="eastAsia"/>
        </w:rPr>
        <w:t>　　　　二、环保发泡剂行业相关标准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中国环保发泡剂行业市场供需状况分析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中国环保发泡剂行业市场规模情况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中国环保发泡剂行业市场需求状况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一、2019-2024年环保发泡剂行业市场需求情况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二、环保发泡剂行业市场需求特点分析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三、2025-2031年环保发泡剂行业市场需求预测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中国环保发泡剂行业产量情况分析与预测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一、2019-2024年环保发泡剂行业产量统计分析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二、2025年环保发泡剂行业产量特点分析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三、2025-2031年环保发泡剂行业产量预测分析</w:t>
      </w:r>
      <w:r>
        <w:rPr>
          <w:rFonts w:hint="eastAsia"/>
        </w:rPr>
        <w:br/>
      </w:r>
      <w:r>
        <w:rPr>
          <w:rFonts w:hint="eastAsia"/>
        </w:rPr>
        <w:t>　　第四节 环保发泡剂行业市场供需平衡状况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中国环保发泡剂行业进出口情况分析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环保发泡剂行业出口情况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一、2019-2024年环保发泡剂行业出口情况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三、2025-2031年环保发泡剂行业出口情况预测</w:t>
      </w:r>
      <w:r>
        <w:rPr>
          <w:rFonts w:hint="eastAsia"/>
        </w:rPr>
        <w:br/>
      </w:r>
      <w:r>
        <w:rPr>
          <w:rFonts w:hint="eastAsia"/>
        </w:rPr>
        <w:t>　　第二节 环保发泡剂行业进口情况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一、2019-2024年环保发泡剂行业进口情况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三、2025-2031年环保发泡剂行业进口情况预测</w:t>
      </w:r>
      <w:r>
        <w:rPr>
          <w:rFonts w:hint="eastAsia"/>
        </w:rPr>
        <w:br/>
      </w:r>
      <w:r>
        <w:rPr>
          <w:rFonts w:hint="eastAsia"/>
        </w:rPr>
        <w:t>　　第三节 环保发泡剂行业进出口面临的挑战及对策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中国环保发泡剂行业产品价格监测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一、环保发泡剂市场价格特征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二、当前环保发泡剂市场价格评述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三、影响环保发泡剂市场价格因素分析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四、未来环保发泡剂市场价格走势预测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中国环保发泡剂行业重点区域市场分析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环保发泡剂行业区域市场分布情况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2024-2025年环保发泡剂行业细分市场调研分析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环保发泡剂细分产品（一）市场调研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环保发泡剂细分产品（二）市场调研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环保发泡剂行业上、下游市场分析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环保发泡剂行业上游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环保发泡剂行业下游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环保发泡剂重点企业（一）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环保发泡剂重点企业（二）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环保发泡剂重点企业（三）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环保发泡剂重点企业（四）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环保发泡剂重点企业（五）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环保发泡剂重点企业（六）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环保发泡剂行业风险及对策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2025-2031年环保发泡剂行业发展环境分析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2025-2031年环保发泡剂行业投资特性分析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一、环保发泡剂行业进入壁垒</w:t>
      </w:r>
      <w:r>
        <w:rPr>
          <w:rFonts w:hint="eastAsia"/>
        </w:rPr>
        <w:br/>
      </w:r>
      <w:r>
        <w:rPr>
          <w:rFonts w:hint="eastAsia"/>
        </w:rPr>
        <w:t>　　　　二、环保发泡剂行业盈利模式</w:t>
      </w:r>
      <w:r>
        <w:rPr>
          <w:rFonts w:hint="eastAsia"/>
        </w:rPr>
        <w:br/>
      </w:r>
      <w:r>
        <w:rPr>
          <w:rFonts w:hint="eastAsia"/>
        </w:rPr>
        <w:t>　　　　三、环保发泡剂行业盈利因素</w:t>
      </w:r>
      <w:r>
        <w:rPr>
          <w:rFonts w:hint="eastAsia"/>
        </w:rPr>
        <w:br/>
      </w:r>
      <w:r>
        <w:rPr>
          <w:rFonts w:hint="eastAsia"/>
        </w:rPr>
        <w:t>　　第三节 环保发泡剂行业“波特五力模型”分析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2025-2031年环保发泡剂行业风险及对策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环保发泡剂企业竞争策略分析</w:t>
      </w:r>
      <w:r>
        <w:rPr>
          <w:rFonts w:hint="eastAsia"/>
        </w:rPr>
        <w:br/>
      </w:r>
      <w:r>
        <w:rPr>
          <w:rFonts w:hint="eastAsia"/>
        </w:rPr>
        <w:t>　　第一节 环保发泡剂市场竞争策略分析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一、2025-2031年中国环保发泡剂市场增长潜力分析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二、2025-2031年中国环保发泡剂主要潜力品种分析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三、现有环保发泡剂产品竞争策略分析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四、潜力环保发泡剂品种竞争策略选择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2025-2031年中国环保发泡剂企业竞争策略分析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一、2025-2031年我国环保发泡剂市场竞争趋势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二、2025-2031年环保发泡剂行业竞争格局展望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三、2025-2031年环保发泡剂行业竞争策略分析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四、2025-2031年环保发泡剂企业竞争策略分析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2025-2031年中国环保发泡剂行业发展趋势分析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一、2025-2031年环保发泡剂技术发展趋势分析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二、2025-2031年环保发泡剂产品发展趋势分析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三、2025-2031年环保发泡剂行业竞争格局展望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2025-2031年中国环保发泡剂市场趋势分析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一、2025-2031年环保发泡剂发展趋势预测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二、2025-2025年环保发泡剂市场前景分析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三、2025-2031年环保发泡剂产业政策趋向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2025-2031年环保发泡剂行业投资价值评估分析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环保发泡剂行业发展建议分析</w:t>
      </w:r>
      <w:r>
        <w:rPr>
          <w:rFonts w:hint="eastAsia"/>
        </w:rPr>
        <w:br/>
      </w:r>
      <w:r>
        <w:rPr>
          <w:rFonts w:hint="eastAsia"/>
        </w:rPr>
        <w:t>　　第一节 环保发泡剂行业研究结论及建议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环保发泡剂细分行业研究结论及建议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中~智林－环保发泡剂行业竞争策略总结及建议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2025-2031年中国环保发泡剂行业产量预测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2019-2024年中国环保发泡剂行业市场需求及增长情况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2025-2031年中国环保发泡剂行业市场需求预测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2019-2024年中国环保发泡剂行业利润及增长情况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**地区环保发泡剂行业市场需求情况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2019-2024年中国环保发泡剂行业进口量及增速统计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2019-2024年中国环保发泡剂行业出口量及增速统计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环保发泡剂重点企业经营情况分析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2025-2031年中国环保发泡剂市场需求预测</w:t>
      </w:r>
      <w:r>
        <w:rPr>
          <w:rFonts w:hint="eastAsia"/>
        </w:rPr>
        <w:br/>
      </w:r>
      <w:r>
        <w:rPr>
          <w:rFonts w:hint="eastAsia"/>
        </w:rPr>
        <w:t>　　图表 2025年环保发泡剂发展趋势预测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ea6e2a34e4f56" w:history="1">
        <w:r>
          <w:rPr>
            <w:rStyle w:val="Hyperlink"/>
          </w:rPr>
          <w:t>中国环保发泡剂市场调查研究与发展前景报告（2025-2031年）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ea6e2a34e4f56" w:history="1">
        <w:r>
          <w:rPr>
            <w:rStyle w:val="Hyperlink"/>
          </w:rPr>
          <w:t>https://www.20087.com/2/09/HuanBaoFaPaoJiHangYeXianZhuangJiQianJing.html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发泡胶十大名牌厂家、环保发泡剂有哪些品牌、发泡剂一公斤价格、环保发泡剂价格、发泡剂怎么打开视频教程、环保发泡剂化学名称叫什么来着、塑料发泡剂配方、环保发泡剂品牌泡剂十大名牌、发泡剂在多少温度下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b7ab0fc8249a4" w:history="1">
      <w:r>
        <w:rPr>
          <w:rStyle w:val="Hyperlink"/>
        </w:rPr>
        <w:t>中国环保发泡剂市场调查研究与发展前景报告（2025-2031年）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uanBaoFaPaoJiHangYeXianZhuangJiQianJing.html" TargetMode="External" Id="R8f9ea6e2a34e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uanBaoFaPaoJiHangYeXianZhuangJiQianJing.html" TargetMode="External" Id="R517b7ab0fc82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2024-09-15T04:36:00Z</dcterms:created>
  <dcterms:modified xsi:type="dcterms:W3CDTF">2024-09-15T05:36:00Z</dcterms:modified>
  <dc:subject>中国环保发泡剂市场调查研究与发展前景报告（2025-2031年）</dc:subject>
  <dc:title>中国环保发泡剂市场调查研究与发展前景报告（2025-2031年）</dc:title>
  <cp:keywords>中国环保发泡剂市场调查研究与发展前景报告（2025-2031年）</cp:keywords>
  <dc:description>中国环保发泡剂市场调查研究与发展前景报告（2025-2031年）</dc:description>
</cp:coreProperties>
</file>