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a5d60b8e463f" w:history="1">
              <w:r>
                <w:rPr>
                  <w:rStyle w:val="Hyperlink"/>
                </w:rPr>
                <w:t>2025-2031年中国甲胺市场现状研究分析与发展前景预测报告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a5d60b8e463f" w:history="1">
              <w:r>
                <w:rPr>
                  <w:rStyle w:val="Hyperlink"/>
                </w:rPr>
                <w:t>2025-2031年中国甲胺市场现状研究分析与发展前景预测报告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ea5d60b8e463f" w:history="1">
                <w:r>
                  <w:rPr>
                    <w:rStyle w:val="Hyperlink"/>
                  </w:rPr>
                  <w:t>https://www.20087.com/M_ShiYouHuaGong/92/JiaAnDeXianZhuangHeFaZhanQuShi.html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制药、农药、染料、塑料等多个行业。近年来，随着相关行业的发展，对甲胺的需求量持续增长。同时，为了提高甲胺的生产效率和减少环境污染，甲胺的生产工艺也在不断改进和完善。此外，随着对绿色化学的关注度提高，甲胺的生产过程也更加注重环保，通过采用催化技术减少副产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甲胺行业的发展将更加注重可持续性和安全性。一方面，通过引入更先进的催化技术和工艺优化，提高甲胺的生产效率，减少能源消耗和环境污染。另一方面，随着对化学品安全性的严格要求，甲胺的生产和使用将更加注重安全标准的遵守，确保人员和环境的安全。此外，随着精细化工的发展，甲胺将更多地应用于高附加值的化学中间体和终端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ea5d60b8e463f" w:history="1">
        <w:r>
          <w:rPr>
            <w:rStyle w:val="Hyperlink"/>
          </w:rPr>
          <w:t>2025-2031年中国甲胺市场现状研究分析与发展前景预测报告</w:t>
        </w:r>
      </w:hyperlink>
      <w:r>
        <w:rPr>
          <w:rFonts w:hint="eastAsia"/>
        </w:rPr>
        <w:t>》基于多年市场监测与行业研究，全面分析了甲胺行业的现状、市场需求及市场规模，详细解读了甲胺产业链结构、价格趋势及细分市场特点。报告科学预测了行业前景与发展方向，重点剖析了品牌竞争格局、市场集中度及主要企业的经营表现，并通过SWOT分析揭示了甲胺行业机遇与风险。为投资者和决策者提供专业、客观的战略建议，是把握甲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中国甲胺行业简介</w:t>
      </w:r>
      <w:r>
        <w:rPr>
          <w:rFonts w:hint="eastAsia"/>
        </w:rPr>
        <w:br/>
      </w:r>
      <w:r>
        <w:rPr>
          <w:rFonts w:hint="eastAsia"/>
        </w:rPr>
        <w:t>　　　　一、甲胺行业的界定及分类</w:t>
      </w:r>
      <w:r>
        <w:rPr>
          <w:rFonts w:hint="eastAsia"/>
        </w:rPr>
        <w:br/>
      </w:r>
      <w:r>
        <w:rPr>
          <w:rFonts w:hint="eastAsia"/>
        </w:rPr>
        <w:t>　　　　二、甲胺行业的特征</w:t>
      </w:r>
      <w:r>
        <w:rPr>
          <w:rFonts w:hint="eastAsia"/>
        </w:rPr>
        <w:br/>
      </w:r>
      <w:r>
        <w:rPr>
          <w:rFonts w:hint="eastAsia"/>
        </w:rPr>
        <w:t>　　　　三、甲胺的主要用途</w:t>
      </w:r>
      <w:r>
        <w:rPr>
          <w:rFonts w:hint="eastAsia"/>
        </w:rPr>
        <w:br/>
      </w:r>
      <w:r>
        <w:rPr>
          <w:rFonts w:hint="eastAsia"/>
        </w:rPr>
        <w:t>　　第二节 甲胺行业相关政策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中国甲胺行业发展状况</w:t>
      </w:r>
      <w:r>
        <w:rPr>
          <w:rFonts w:hint="eastAsia"/>
        </w:rPr>
        <w:br/>
      </w:r>
      <w:r>
        <w:rPr>
          <w:rFonts w:hint="eastAsia"/>
        </w:rPr>
        <w:t>　　　　一、中国甲胺行业发展历程</w:t>
      </w:r>
      <w:r>
        <w:rPr>
          <w:rFonts w:hint="eastAsia"/>
        </w:rPr>
        <w:br/>
      </w:r>
      <w:r>
        <w:rPr>
          <w:rFonts w:hint="eastAsia"/>
        </w:rPr>
        <w:t>　　　　二、中国甲胺行业发展面临的问题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中国甲胺生产现状分析</w:t>
      </w:r>
      <w:r>
        <w:rPr>
          <w:rFonts w:hint="eastAsia"/>
        </w:rPr>
        <w:br/>
      </w:r>
      <w:r>
        <w:rPr>
          <w:rFonts w:hint="eastAsia"/>
        </w:rPr>
        <w:t>　　第一节 甲胺行业总体规模</w:t>
      </w:r>
      <w:r>
        <w:rPr>
          <w:rFonts w:hint="eastAsia"/>
        </w:rPr>
        <w:br/>
      </w:r>
      <w:r>
        <w:rPr>
          <w:rFonts w:hint="eastAsia"/>
        </w:rPr>
        <w:t>　　第一节 甲胺产能概况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甲胺产业的生命周期分析</w:t>
      </w:r>
      <w:r>
        <w:rPr>
          <w:rFonts w:hint="eastAsia"/>
        </w:rPr>
        <w:br/>
      </w:r>
      <w:r>
        <w:rPr>
          <w:rFonts w:hint="eastAsia"/>
        </w:rPr>
        <w:t>　　第五节 甲胺产业供需情况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甲胺产品市场供需分析</w:t>
      </w:r>
      <w:r>
        <w:rPr>
          <w:rFonts w:hint="eastAsia"/>
        </w:rPr>
        <w:br/>
      </w:r>
      <w:r>
        <w:rPr>
          <w:rFonts w:hint="eastAsia"/>
        </w:rPr>
        <w:t>　　第一节 甲胺市场特征分析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甲胺市场需求情况分析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甲胺市场供给情况分析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甲胺市场供给平衡性分析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甲胺行业竞争绩效分析</w:t>
      </w:r>
      <w:r>
        <w:rPr>
          <w:rFonts w:hint="eastAsia"/>
        </w:rPr>
        <w:br/>
      </w:r>
      <w:r>
        <w:rPr>
          <w:rFonts w:hint="eastAsia"/>
        </w:rPr>
        <w:t>　　第一节 甲胺厂行业总体效益水平分析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甲胺厂行业产业集中度分析</w:t>
      </w:r>
      <w:r>
        <w:rPr>
          <w:rFonts w:hint="eastAsia"/>
        </w:rPr>
        <w:br/>
      </w:r>
      <w:r>
        <w:rPr>
          <w:rFonts w:hint="eastAsia"/>
        </w:rPr>
        <w:t>　　第三节 甲胺厂行业不同所有制企业绩效分析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甲胺厂行业不同规模企业绩效分析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2024-2025年中国甲胺行情走势回顾</w:t>
      </w:r>
      <w:r>
        <w:rPr>
          <w:rFonts w:hint="eastAsia"/>
        </w:rPr>
        <w:br/>
      </w:r>
      <w:r>
        <w:rPr>
          <w:rFonts w:hint="eastAsia"/>
        </w:rPr>
        <w:t>　　第二节 中国甲胺当前市场行情分析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影响甲胺市场行情的要素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2025-2031年中国甲胺行情走势预测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中国甲胺行业的不同企业竞争格局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三、国内甲胺企业竞争格局分析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2025-2031年中国甲胺行业竞争格局变化趋势分析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甲胺行业国内营销模式分析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甲胺行业主要销售渠道分析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甲胺行业营销策略分析</w:t>
      </w:r>
      <w:r>
        <w:rPr>
          <w:rFonts w:hint="eastAsia"/>
        </w:rPr>
        <w:br/>
      </w:r>
      <w:r>
        <w:rPr>
          <w:rFonts w:hint="eastAsia"/>
        </w:rPr>
        <w:t>　　第五节 甲胺行业国际化营销模式分析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2024-2025年中国甲胺产业投资分析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仁迈生物科技有限公司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一、2025-2031年甲胺行业市场风险及控制策略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2025-2031年甲胺行业主要区域投资机会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2025-2031年甲胺行业出口市场投资机会</w:t>
      </w:r>
      <w:r>
        <w:rPr>
          <w:rFonts w:hint="eastAsia"/>
        </w:rPr>
        <w:br/>
      </w:r>
      <w:r>
        <w:rPr>
          <w:rFonts w:hint="eastAsia"/>
        </w:rPr>
        <w:t>　　2013-中国甲胺、二甲胺或三甲胺及其盐（29211100）进出口平均单价分析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2025-2031年甲胺行业企业的多元化投资机会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(中⋅智⋅林)济研咨询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我国甲胺行业标准</w:t>
      </w:r>
      <w:r>
        <w:rPr>
          <w:rFonts w:hint="eastAsia"/>
        </w:rPr>
        <w:br/>
      </w:r>
      <w:r>
        <w:rPr>
          <w:rFonts w:hint="eastAsia"/>
        </w:rPr>
        <w:t>　　图表 2 2020-2025年我国甲胺行业生产情况分析</w:t>
      </w:r>
      <w:r>
        <w:rPr>
          <w:rFonts w:hint="eastAsia"/>
        </w:rPr>
        <w:br/>
      </w:r>
      <w:r>
        <w:rPr>
          <w:rFonts w:hint="eastAsia"/>
        </w:rPr>
        <w:t>　　图表 3 2020-2025年我国甲胺行业产能分析</w:t>
      </w:r>
      <w:r>
        <w:rPr>
          <w:rFonts w:hint="eastAsia"/>
        </w:rPr>
        <w:br/>
      </w:r>
      <w:r>
        <w:rPr>
          <w:rFonts w:hint="eastAsia"/>
        </w:rPr>
        <w:t>　　图表 4 2025-2031年我国甲胺行业产能预测</w:t>
      </w:r>
      <w:r>
        <w:rPr>
          <w:rFonts w:hint="eastAsia"/>
        </w:rPr>
        <w:br/>
      </w:r>
      <w:r>
        <w:rPr>
          <w:rFonts w:hint="eastAsia"/>
        </w:rPr>
        <w:t>　　图表 5 2020-2025年我国甲胺行业市场容量分析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2020-2025年我国甲胺行业产能利用率分析</w:t>
      </w:r>
      <w:r>
        <w:rPr>
          <w:rFonts w:hint="eastAsia"/>
        </w:rPr>
        <w:br/>
      </w:r>
      <w:r>
        <w:rPr>
          <w:rFonts w:hint="eastAsia"/>
        </w:rPr>
        <w:t>　　图表 7 2025-2031年我国甲胺行业市场容量预测</w:t>
      </w:r>
      <w:r>
        <w:rPr>
          <w:rFonts w:hint="eastAsia"/>
        </w:rPr>
        <w:br/>
      </w:r>
      <w:r>
        <w:rPr>
          <w:rFonts w:hint="eastAsia"/>
        </w:rPr>
        <w:t>　　图表 8 甲胺产业所处生命周期示意图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2020-2025年我国甲胺行业供需分析</w:t>
      </w:r>
      <w:r>
        <w:rPr>
          <w:rFonts w:hint="eastAsia"/>
        </w:rPr>
        <w:br/>
      </w:r>
      <w:r>
        <w:rPr>
          <w:rFonts w:hint="eastAsia"/>
        </w:rPr>
        <w:t>　　图表 11 各主体中国的甲胺销售份额</w:t>
      </w:r>
      <w:r>
        <w:rPr>
          <w:rFonts w:hint="eastAsia"/>
        </w:rPr>
        <w:br/>
      </w:r>
      <w:r>
        <w:rPr>
          <w:rFonts w:hint="eastAsia"/>
        </w:rPr>
        <w:t>　　图表 12 2020-2025年我国甲胺行业市场容量变化分析</w:t>
      </w:r>
      <w:r>
        <w:rPr>
          <w:rFonts w:hint="eastAsia"/>
        </w:rPr>
        <w:br/>
      </w:r>
      <w:r>
        <w:rPr>
          <w:rFonts w:hint="eastAsia"/>
        </w:rPr>
        <w:t>　　图表 13 2020-2025年我国甲胺行业产量变化分析</w:t>
      </w:r>
      <w:r>
        <w:rPr>
          <w:rFonts w:hint="eastAsia"/>
        </w:rPr>
        <w:br/>
      </w:r>
      <w:r>
        <w:rPr>
          <w:rFonts w:hint="eastAsia"/>
        </w:rPr>
        <w:t>　　图表 14 2020-2025年我国甲胺市场供给平衡性分析</w:t>
      </w:r>
      <w:r>
        <w:rPr>
          <w:rFonts w:hint="eastAsia"/>
        </w:rPr>
        <w:br/>
      </w:r>
      <w:r>
        <w:rPr>
          <w:rFonts w:hint="eastAsia"/>
        </w:rPr>
        <w:t>　　图表 15 2020-2025年我国甲胺行业总资产周转率分析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2020-2025年我国甲胺行业不同所有制企业总资产周转率分析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2020-2025年我国甲胺行业不同规模企业总资产周转率分析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18 2020-2025年我国甲胺行业均价走势分析</w:t>
      </w:r>
      <w:r>
        <w:rPr>
          <w:rFonts w:hint="eastAsia"/>
        </w:rPr>
        <w:br/>
      </w:r>
      <w:r>
        <w:rPr>
          <w:rFonts w:hint="eastAsia"/>
        </w:rPr>
        <w:t>　　图表 19 2025年我国甲胺市场不同因素的价格影响力对比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21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 2025-2031年我国甲胺行业供需预测</w:t>
      </w:r>
      <w:r>
        <w:rPr>
          <w:rFonts w:hint="eastAsia"/>
        </w:rPr>
        <w:br/>
      </w:r>
      <w:r>
        <w:rPr>
          <w:rFonts w:hint="eastAsia"/>
        </w:rPr>
        <w:t>　　图表 23 2025-2031年中国甲胺市场盈利能力预测</w:t>
      </w:r>
      <w:r>
        <w:rPr>
          <w:rFonts w:hint="eastAsia"/>
        </w:rPr>
        <w:br/>
      </w:r>
      <w:r>
        <w:rPr>
          <w:rFonts w:hint="eastAsia"/>
        </w:rPr>
        <w:t>　　图表 24 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宿迁新亚科技有限公司流动资产周转次数变化情况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宿迁新亚科技有限公司流动资产周转次数变化情况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宿迁新亚科技有限公司总资产周转次数变化情况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宿迁新亚科技有限公司总资产周转次数变化情况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宿迁新亚科技有限公司资产负债率变化情况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宿迁新亚科技有限公司资产负债率变化情况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宿迁新亚科技有限公司产权比率变化情况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宿迁新亚科技有限公司产权比率变化情况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宿迁新亚科技有限公司固定资产周转次数情况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宿迁新亚科技有限公司固定资产周转次数情况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宿迁新亚科技有限公司销售毛利率变化情况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宿迁新亚科技有限公司销售毛利率变化情况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2024-2025年江山化工资产负债表：</w:t>
      </w:r>
      <w:r>
        <w:rPr>
          <w:rFonts w:hint="eastAsia"/>
        </w:rPr>
        <w:br/>
      </w:r>
      <w:r>
        <w:rPr>
          <w:rFonts w:hint="eastAsia"/>
        </w:rPr>
        <w:t>　　图表 49 2024-2025年江山化工利润表：</w:t>
      </w:r>
      <w:r>
        <w:rPr>
          <w:rFonts w:hint="eastAsia"/>
        </w:rPr>
        <w:br/>
      </w:r>
      <w:r>
        <w:rPr>
          <w:rFonts w:hint="eastAsia"/>
        </w:rPr>
        <w:t>　　图表 50 2024-2025年江山化工财务指标：</w:t>
      </w:r>
      <w:r>
        <w:rPr>
          <w:rFonts w:hint="eastAsia"/>
        </w:rPr>
        <w:br/>
      </w:r>
      <w:r>
        <w:rPr>
          <w:rFonts w:hint="eastAsia"/>
        </w:rPr>
        <w:t>　　图表 51 2024-2025年江山化工偿债及资本结构：</w:t>
      </w:r>
      <w:r>
        <w:rPr>
          <w:rFonts w:hint="eastAsia"/>
        </w:rPr>
        <w:br/>
      </w:r>
      <w:r>
        <w:rPr>
          <w:rFonts w:hint="eastAsia"/>
        </w:rPr>
        <w:t>　　图表 52 2024-2025年江山化工营运能力：</w:t>
      </w:r>
      <w:r>
        <w:rPr>
          <w:rFonts w:hint="eastAsia"/>
        </w:rPr>
        <w:br/>
      </w:r>
      <w:r>
        <w:rPr>
          <w:rFonts w:hint="eastAsia"/>
        </w:rPr>
        <w:t>　　图表 53 2024-2025年江山化工盈利能力：</w:t>
      </w:r>
      <w:r>
        <w:rPr>
          <w:rFonts w:hint="eastAsia"/>
        </w:rPr>
        <w:br/>
      </w:r>
      <w:r>
        <w:rPr>
          <w:rFonts w:hint="eastAsia"/>
        </w:rPr>
        <w:t>　　图表 54 2024-2025年华鲁恒升资产负债表：</w:t>
      </w:r>
      <w:r>
        <w:rPr>
          <w:rFonts w:hint="eastAsia"/>
        </w:rPr>
        <w:br/>
      </w:r>
      <w:r>
        <w:rPr>
          <w:rFonts w:hint="eastAsia"/>
        </w:rPr>
        <w:t>　　图表 55 2024-2025年华鲁恒升利润表：</w:t>
      </w:r>
      <w:r>
        <w:rPr>
          <w:rFonts w:hint="eastAsia"/>
        </w:rPr>
        <w:br/>
      </w:r>
      <w:r>
        <w:rPr>
          <w:rFonts w:hint="eastAsia"/>
        </w:rPr>
        <w:t>　　图表 56 2024-2025年华鲁恒升财务指标：</w:t>
      </w:r>
      <w:r>
        <w:rPr>
          <w:rFonts w:hint="eastAsia"/>
        </w:rPr>
        <w:br/>
      </w:r>
      <w:r>
        <w:rPr>
          <w:rFonts w:hint="eastAsia"/>
        </w:rPr>
        <w:t>　　图表 57 2024-2025年华鲁恒升偿债及资本结构：</w:t>
      </w:r>
      <w:r>
        <w:rPr>
          <w:rFonts w:hint="eastAsia"/>
        </w:rPr>
        <w:br/>
      </w:r>
      <w:r>
        <w:rPr>
          <w:rFonts w:hint="eastAsia"/>
        </w:rPr>
        <w:t>　　图表 58 2024-2025年华鲁恒升营运能力：</w:t>
      </w:r>
      <w:r>
        <w:rPr>
          <w:rFonts w:hint="eastAsia"/>
        </w:rPr>
        <w:br/>
      </w:r>
      <w:r>
        <w:rPr>
          <w:rFonts w:hint="eastAsia"/>
        </w:rPr>
        <w:t>　　图表 59 2024-2025年华鲁恒升盈利能力：</w:t>
      </w:r>
      <w:r>
        <w:rPr>
          <w:rFonts w:hint="eastAsia"/>
        </w:rPr>
        <w:br/>
      </w:r>
      <w:r>
        <w:rPr>
          <w:rFonts w:hint="eastAsia"/>
        </w:rPr>
        <w:t>　　图表 60 仁迈生物科技有限公司流动资产周转次数变化情况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仁迈生物科技有限公司流动资产周转次数变化情况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仁迈生物科技有限公司总资产周转次数变化情况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仁迈生物科技有限公司总资产周转次数变化情况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仁迈生物科技有限公司资产负债率变化情况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仁迈生物科技有限公司资产负债率变化情况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仁迈生物科技有限公司产权比率变化情况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仁迈生物科技有限公司产权比率变化情况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仁迈生物科技有限公司固定资产周转次数情况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仁迈生物科技有限公司固定资产周转次数情况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仁迈生物科技有限公司销售毛利率变化情况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仁迈生物科技有限公司销售毛利率变化情况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2025-2031年甲胺行业经营风险及控制策略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2025-2031年甲胺行业同业竞争风险及控制策略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a5d60b8e463f" w:history="1">
        <w:r>
          <w:rPr>
            <w:rStyle w:val="Hyperlink"/>
          </w:rPr>
          <w:t>2025-2031年中国甲胺市场现状研究分析与发展前景预测报告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ea5d60b8e463f" w:history="1">
        <w:r>
          <w:rPr>
            <w:rStyle w:val="Hyperlink"/>
          </w:rPr>
          <w:t>https://www.20087.com/M_ShiYouHuaGong/92/JiaAnDeXianZhuangHeFaZhanQuShi.html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热点：甲胺的用途、甲胺蝶呤的功效、甲铵化学式、甲胺溶液是易制毒吗、甲胺乙醇溶液、甲胺化学性质、甲胺市场行情分析、甲胺盐酸盐、甲胺怎么读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afb43f703470f" w:history="1">
      <w:r>
        <w:rPr>
          <w:rStyle w:val="Hyperlink"/>
        </w:rPr>
        <w:t>2025-2031年中国甲胺市场现状研究分析与发展前景预测报告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JiaAnDeXianZhuangHeFaZhanQuShi.html" TargetMode="External" Id="Ra51ea5d60b8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JiaAnDeXianZhuangHeFaZhanQuShi.html" TargetMode="External" Id="R8eeafb43f703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2025-05-31T00:33:00Z</dcterms:created>
  <dcterms:modified xsi:type="dcterms:W3CDTF">2025-05-31T01:33:00Z</dcterms:modified>
  <dc:subject>2025-2031年中国甲胺市场现状研究分析与发展前景预测报告</dc:subject>
  <dc:title>2025-2031年中国甲胺市场现状研究分析与发展前景预测报告</dc:title>
  <cp:keywords>2025-2031年中国甲胺市场现状研究分析与发展前景预测报告</cp:keywords>
  <dc:description>2025-2031年中国甲胺市场现状研究分析与发展前景预测报告</dc:description>
</cp:coreProperties>
</file>