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19f74250343e5" w:history="1">
              <w:r>
                <w:rPr>
                  <w:rStyle w:val="Hyperlink"/>
                </w:rPr>
                <w:t>2025-2031年中国聚谷氨酸市场研究分析与趋势预测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19f74250343e5" w:history="1">
              <w:r>
                <w:rPr>
                  <w:rStyle w:val="Hyperlink"/>
                </w:rPr>
                <w:t>2025-2031年中国聚谷氨酸市场研究分析与趋势预测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19f74250343e5" w:history="1">
                <w:r>
                  <w:rPr>
                    <w:rStyle w:val="Hyperlink"/>
                  </w:rPr>
                  <w:t>https://www.20087.com/2/99/JuGuAnSuanHangYeQianJingQuShi.html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谷氨酸是一种生物可降解的聚合物，因其优异的生物相容性和生物降解性，在医药、化妆品、农业等多个领域展现出巨大的应用潜力。近年来，随着生物技术的进步，聚谷氨酸的生产成本逐渐降低，推动了其在工业规模上的应用。在医药领域，聚谷氨酸被用作药物载体，提高药物的稳定性和靶向性；在农业领域，作为生物肥料和土壤改良剂，促进植物生长，提高作物产量。</w:t>
      </w:r>
      <w:r>
        <w:rPr>
          <w:rFonts w:hint="eastAsia"/>
        </w:rPr>
        <w:br/>
      </w:r>
      <w:r>
        <w:rPr>
          <w:rFonts w:hint="eastAsia"/>
        </w:rPr>
        <w:t>　　未来，聚谷氨酸的应用领域将进一步拓展：一是医药领域的深入开发，包括新型疫苗和基因疗法的载体；二是环保包装材料，利用其生物降解特性，替代传统塑料，减少环境污染；三是食品工业，作为天然防腐剂和增稠剂，满足消费者对健康食品的需求；四是个性化医疗，结合纳米技术和3D打印技术，开发定制化的医疗植入物和组织工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19f74250343e5" w:history="1">
        <w:r>
          <w:rPr>
            <w:rStyle w:val="Hyperlink"/>
          </w:rPr>
          <w:t>2025-2031年中国聚谷氨酸市场研究分析与趋势预测</w:t>
        </w:r>
      </w:hyperlink>
      <w:r>
        <w:rPr>
          <w:rFonts w:hint="eastAsia"/>
        </w:rPr>
        <w:t>》系统分析了聚谷氨酸行业的市场规模、市场需求及价格波动，深入探讨了聚谷氨酸产业链关键环节及各细分市场特点。报告基于权威数据，科学预测了聚谷氨酸市场前景与发展趋势，同时评估了聚谷氨酸重点企业的经营状况，包括品牌影响力、市场集中度及竞争格局。通过SWOT分析，报告揭示了聚谷氨酸行业面临的风险与机遇，为聚谷氨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聚谷氨酸行业界定及应用领域</w:t>
      </w:r>
      <w:r>
        <w:rPr>
          <w:rFonts w:hint="eastAsia"/>
        </w:rPr>
        <w:br/>
      </w:r>
      <w:r>
        <w:rPr>
          <w:rFonts w:hint="eastAsia"/>
        </w:rPr>
        <w:t>　　第一节 聚谷氨酸行业定义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聚谷氨酸主要应用领域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2024-2025年全球聚谷氨酸行业市场调研分析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全球聚谷氨酸行业经济环境分析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全球聚谷氨酸市场总体情况分析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一、全球聚谷氨酸行业的发展特点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二、全球聚谷氨酸市场结构</w:t>
      </w:r>
      <w:r>
        <w:rPr>
          <w:rFonts w:hint="eastAsia"/>
        </w:rPr>
        <w:br/>
      </w:r>
      <w:r>
        <w:rPr>
          <w:rFonts w:hint="eastAsia"/>
        </w:rPr>
        <w:t>　　　　三、全球聚谷氨酸行业竞争格局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全球主要国家（地区）聚谷氨酸市场分析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2025-2031年全球聚谷氨酸行业发展趋势预测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2024-2025年聚谷氨酸行业发展环境分析</w:t>
      </w:r>
      <w:r>
        <w:rPr>
          <w:rFonts w:hint="eastAsia"/>
        </w:rPr>
        <w:br/>
      </w:r>
      <w:r>
        <w:rPr>
          <w:rFonts w:hint="eastAsia"/>
        </w:rPr>
        <w:t>　　第一节 聚谷氨酸行业环境分析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聚谷氨酸行业相关政策、法规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2024-2025年聚谷氨酸行业技术发展现状及趋势分析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聚谷氨酸行业技术发展现状分析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国内外聚谷氨酸行业技术差异与原因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聚谷氨酸行业技术发展方向、趋势预测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提升聚谷氨酸行业技术能力策略建议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中国聚谷氨酸行业供给、需求分析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2024-2025年中国聚谷氨酸市场现状</w:t>
      </w:r>
      <w:r>
        <w:rPr>
          <w:rFonts w:hint="eastAsia"/>
        </w:rPr>
        <w:br/>
      </w:r>
      <w:r>
        <w:rPr>
          <w:rFonts w:hint="eastAsia"/>
        </w:rPr>
        <w:t>　　第二节 中国聚谷氨酸行业产量情况分析及预测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一、聚谷氨酸总体产能规模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、2019-2024年中国聚谷氨酸产量统计分析</w:t>
      </w:r>
      <w:r>
        <w:rPr>
          <w:rFonts w:hint="eastAsia"/>
        </w:rPr>
        <w:br/>
      </w:r>
      <w:r>
        <w:rPr>
          <w:rFonts w:hint="eastAsia"/>
        </w:rPr>
        <w:t>　　　　三、聚谷氨酸生产区域分布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四、2025-2031年中国聚谷氨酸产量预测分析</w:t>
      </w:r>
      <w:r>
        <w:rPr>
          <w:rFonts w:hint="eastAsia"/>
        </w:rPr>
        <w:br/>
      </w:r>
      <w:r>
        <w:rPr>
          <w:rFonts w:hint="eastAsia"/>
        </w:rPr>
        <w:t>　　第三节 中国聚谷氨酸市场需求情况分析及预测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一、中国聚谷氨酸市场需求特点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二、2019-2024年中国聚谷氨酸市场需求统计</w:t>
      </w:r>
      <w:r>
        <w:rPr>
          <w:rFonts w:hint="eastAsia"/>
        </w:rPr>
        <w:br/>
      </w:r>
      <w:r>
        <w:rPr>
          <w:rFonts w:hint="eastAsia"/>
        </w:rPr>
        <w:t>　　　　三、聚谷氨酸市场饱和度</w:t>
      </w:r>
      <w:r>
        <w:rPr>
          <w:rFonts w:hint="eastAsia"/>
        </w:rPr>
        <w:br/>
      </w:r>
      <w:r>
        <w:rPr>
          <w:rFonts w:hint="eastAsia"/>
        </w:rPr>
        <w:t>　　　　四、影响聚谷氨酸市场需求的因素</w:t>
      </w:r>
      <w:r>
        <w:rPr>
          <w:rFonts w:hint="eastAsia"/>
        </w:rPr>
        <w:br/>
      </w:r>
      <w:r>
        <w:rPr>
          <w:rFonts w:hint="eastAsia"/>
        </w:rPr>
        <w:t>　　　　五、聚谷氨酸市场潜力分析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六、2025-2031年中国聚谷氨酸市场需求预测分析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中国聚谷氨酸行业进出口分析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一、2019-2024年聚谷氨酸进口量及增速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三、2025-2031年聚谷氨酸进口量及增速预测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一、2019-2024年聚谷氨酸出口量及增速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三、2025-2031年聚谷氨酸出口量及增速预测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中国聚谷氨酸行业重点地区调研分析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一、中国聚谷氨酸行业区域市场分布情况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二、**地区聚谷氨酸行业市场需求规模情况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三、**地区聚谷氨酸行业市场需求规模情况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四、**地区聚谷氨酸行业市场需求规模情况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五、**地区聚谷氨酸行业市场需求规模情况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六、**地区聚谷氨酸行业市场需求规模情况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2024-2025年中国聚谷氨酸细分行业调研</w:t>
      </w:r>
      <w:r>
        <w:rPr>
          <w:rFonts w:hint="eastAsia"/>
        </w:rPr>
        <w:br/>
      </w:r>
      <w:r>
        <w:rPr>
          <w:rFonts w:hint="eastAsia"/>
        </w:rPr>
        <w:t>　　第一节 主要聚谷氨酸细分行业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聚谷氨酸行业重点企业发展调研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2025年中国聚谷氨酸企业营销及发展建议</w:t>
      </w:r>
      <w:r>
        <w:rPr>
          <w:rFonts w:hint="eastAsia"/>
        </w:rPr>
        <w:br/>
      </w:r>
      <w:r>
        <w:rPr>
          <w:rFonts w:hint="eastAsia"/>
        </w:rPr>
        <w:t>　　第一节 聚谷氨酸企业营销策略分析及建议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聚谷氨酸企业营销策略分析</w:t>
      </w:r>
      <w:r>
        <w:rPr>
          <w:rFonts w:hint="eastAsia"/>
        </w:rPr>
        <w:br/>
      </w:r>
      <w:r>
        <w:rPr>
          <w:rFonts w:hint="eastAsia"/>
        </w:rPr>
        <w:t>　　　　一、聚谷氨酸企业营销策略</w:t>
      </w:r>
      <w:r>
        <w:rPr>
          <w:rFonts w:hint="eastAsia"/>
        </w:rPr>
        <w:br/>
      </w:r>
      <w:r>
        <w:rPr>
          <w:rFonts w:hint="eastAsia"/>
        </w:rPr>
        <w:t>　　　　二、聚谷氨酸企业经验借鉴</w:t>
      </w:r>
      <w:r>
        <w:rPr>
          <w:rFonts w:hint="eastAsia"/>
        </w:rPr>
        <w:br/>
      </w:r>
      <w:r>
        <w:rPr>
          <w:rFonts w:hint="eastAsia"/>
        </w:rPr>
        <w:t>　　第三节 聚谷氨酸企业营销模式演化与创新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聚谷氨酸企业经营发展分析及建议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一、聚谷氨酸企业存在的问题</w:t>
      </w:r>
      <w:r>
        <w:rPr>
          <w:rFonts w:hint="eastAsia"/>
        </w:rPr>
        <w:br/>
      </w:r>
      <w:r>
        <w:rPr>
          <w:rFonts w:hint="eastAsia"/>
        </w:rPr>
        <w:t>　　　　二、聚谷氨酸企业应对的策略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聚谷氨酸行业发展趋势及投资风险预警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2025年聚谷氨酸市场前景分析</w:t>
      </w:r>
      <w:r>
        <w:rPr>
          <w:rFonts w:hint="eastAsia"/>
        </w:rPr>
        <w:br/>
      </w:r>
      <w:r>
        <w:rPr>
          <w:rFonts w:hint="eastAsia"/>
        </w:rPr>
        <w:t>　　第二节 2025年聚谷氨酸行业发展趋势预测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影响聚谷氨酸行业发展的主要因素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一、2025年影响聚谷氨酸行业运行的有利因素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二、2025年影响聚谷氨酸行业运行的稳定因素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三、2025年影响聚谷氨酸行业运行的不利因素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四、2025年中国聚谷氨酸行业发展面临的挑战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五、2025年中国聚谷氨酸行业发展面临的机遇</w:t>
      </w:r>
      <w:r>
        <w:rPr>
          <w:rFonts w:hint="eastAsia"/>
        </w:rPr>
        <w:br/>
      </w:r>
      <w:r>
        <w:rPr>
          <w:rFonts w:hint="eastAsia"/>
        </w:rPr>
        <w:t>　　第四节 聚谷氨酸行业投资风险预警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一、2025-2031年聚谷氨酸行业市场风险及控制策略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二、2025-2031年聚谷氨酸行业政策风险及控制策略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三、2025-2031年聚谷氨酸行业经营风险及控制策略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四、2025-2031年聚谷氨酸同业竞争风险及控制策略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五、2025-2031年聚谷氨酸行业其他风险及控制策略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聚谷氨酸行业投资战略研究</w:t>
      </w:r>
      <w:r>
        <w:rPr>
          <w:rFonts w:hint="eastAsia"/>
        </w:rPr>
        <w:br/>
      </w:r>
      <w:r>
        <w:rPr>
          <w:rFonts w:hint="eastAsia"/>
        </w:rPr>
        <w:t>　　第一节 聚谷氨酸行业发展战略研究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对我国聚谷氨酸品牌的战略思考</w:t>
      </w:r>
      <w:r>
        <w:rPr>
          <w:rFonts w:hint="eastAsia"/>
        </w:rPr>
        <w:br/>
      </w:r>
      <w:r>
        <w:rPr>
          <w:rFonts w:hint="eastAsia"/>
        </w:rPr>
        <w:t>　　　　一、聚谷氨酸品牌的重要性</w:t>
      </w:r>
      <w:r>
        <w:rPr>
          <w:rFonts w:hint="eastAsia"/>
        </w:rPr>
        <w:br/>
      </w:r>
      <w:r>
        <w:rPr>
          <w:rFonts w:hint="eastAsia"/>
        </w:rPr>
        <w:t>　　　　二、聚谷氨酸实施品牌战略的意义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三、聚谷氨酸企业品牌的现状分析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四、我国聚谷氨酸企业的品牌战略</w:t>
      </w:r>
      <w:r>
        <w:rPr>
          <w:rFonts w:hint="eastAsia"/>
        </w:rPr>
        <w:br/>
      </w:r>
      <w:r>
        <w:rPr>
          <w:rFonts w:hint="eastAsia"/>
        </w:rPr>
        <w:t>　　　　五、聚谷氨酸品牌战略管理的策略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聚谷氨酸经营策略分析</w:t>
      </w:r>
      <w:r>
        <w:rPr>
          <w:rFonts w:hint="eastAsia"/>
        </w:rPr>
        <w:br/>
      </w:r>
      <w:r>
        <w:rPr>
          <w:rFonts w:hint="eastAsia"/>
        </w:rPr>
        <w:t>　　　　一、聚谷氨酸市场细分策略</w:t>
      </w:r>
      <w:r>
        <w:rPr>
          <w:rFonts w:hint="eastAsia"/>
        </w:rPr>
        <w:br/>
      </w:r>
      <w:r>
        <w:rPr>
          <w:rFonts w:hint="eastAsia"/>
        </w:rPr>
        <w:t>　　　　二、聚谷氨酸市场创新策略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四、聚谷氨酸新产品差异化战略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[~中~智林~]聚谷氨酸行业投资战略研究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一、2025-2031年聚谷氨酸行业投资战略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2019-2024年中国聚谷氨酸行业产量及增长趋势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2025-2031年中国聚谷氨酸行业产量预测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2019-2024年中国聚谷氨酸行业市场需求及增长情况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2025-2031年中国聚谷氨酸行业市场需求预测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2019-2024年中国聚谷氨酸行业利润及增长情况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**地区聚谷氨酸行业市场需求情况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**地区聚谷氨酸行业市场需求情况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2019-2024年中国聚谷氨酸行业出口情况分析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2019-2024年中国聚谷氨酸行业产品市场价格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2025-2031年中国聚谷氨酸行业产品市场价格走势预测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聚谷氨酸重点企业经营情况分析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聚谷氨酸重点企业经营情况分析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2025-2031年中国聚谷氨酸市场规模预测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2025-2031年中国聚谷氨酸行业利润预测</w:t>
      </w:r>
      <w:r>
        <w:rPr>
          <w:rFonts w:hint="eastAsia"/>
        </w:rPr>
        <w:br/>
      </w:r>
      <w:r>
        <w:rPr>
          <w:rFonts w:hint="eastAsia"/>
        </w:rPr>
        <w:t>　　图表 2025年聚谷氨酸行业壁垒</w:t>
      </w:r>
      <w:r>
        <w:rPr>
          <w:rFonts w:hint="eastAsia"/>
        </w:rPr>
        <w:br/>
      </w:r>
      <w:r>
        <w:rPr>
          <w:rFonts w:hint="eastAsia"/>
        </w:rPr>
        <w:t>　　图表 2025年聚谷氨酸市场前景分析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2025-2031年中国聚谷氨酸市场需求预测</w:t>
      </w:r>
      <w:r>
        <w:rPr>
          <w:rFonts w:hint="eastAsia"/>
        </w:rPr>
        <w:br/>
      </w:r>
      <w:r>
        <w:rPr>
          <w:rFonts w:hint="eastAsia"/>
        </w:rPr>
        <w:t>　　图表 2025年聚谷氨酸发展趋势预测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19f74250343e5" w:history="1">
        <w:r>
          <w:rPr>
            <w:rStyle w:val="Hyperlink"/>
          </w:rPr>
          <w:t>2025-2031年中国聚谷氨酸市场研究分析与趋势预测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19f74250343e5" w:history="1">
        <w:r>
          <w:rPr>
            <w:rStyle w:val="Hyperlink"/>
          </w:rPr>
          <w:t>https://www.20087.com/2/99/JuGuAnSuanHangYeQianJingQuShi.html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热点：农用聚谷氨酸使用方法、聚谷氨酸的作用在农业上的作用、聚谷氨酸的主要成分、聚谷氨酸钠、氨基酸原粉、聚谷氨酸结构、聚谷氨酸叶面肥功效、聚谷氨酸钠在护肤品的功效与作用、聚谷氨酸是氨基酸吗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6685e2c2f43c3" w:history="1">
      <w:r>
        <w:rPr>
          <w:rStyle w:val="Hyperlink"/>
        </w:rPr>
        <w:t>2025-2031年中国聚谷氨酸市场研究分析与趋势预测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uGuAnSuanHangYeQianJingQuShi.html" TargetMode="External" Id="Rd9719f742503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uGuAnSuanHangYeQianJingQuShi.html" TargetMode="External" Id="R2ae6685e2c2f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2024-09-01T07:18:00Z</dcterms:created>
  <dcterms:modified xsi:type="dcterms:W3CDTF">2024-09-01T08:18:00Z</dcterms:modified>
  <dc:subject>2025-2031年中国聚谷氨酸市场研究分析与趋势预测</dc:subject>
  <dc:title>2025-2031年中国聚谷氨酸市场研究分析与趋势预测</dc:title>
  <cp:keywords>2025-2031年中国聚谷氨酸市场研究分析与趋势预测</cp:keywords>
  <dc:description>2025-2031年中国聚谷氨酸市场研究分析与趋势预测</dc:description>
</cp:coreProperties>
</file>