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162898ebf4f08" w:history="1">
              <w:r>
                <w:rPr>
                  <w:rStyle w:val="Hyperlink"/>
                </w:rPr>
                <w:t>2024-2030年中国醋酸锌行业调研及发展趋势分析报告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162898ebf4f08" w:history="1">
              <w:r>
                <w:rPr>
                  <w:rStyle w:val="Hyperlink"/>
                </w:rPr>
                <w:t>2024-2030年中国醋酸锌行业调研及发展趋势分析报告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162898ebf4f08" w:history="1">
                <w:r>
                  <w:rPr>
                    <w:rStyle w:val="Hyperlink"/>
                  </w:rPr>
                  <w:t>https://www.20087.com/2/39/CuSuanXinHangYeYanJiuBaoGao.html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锌是一种重要的化工原料，广泛应用于医药、农业、食品和工业等多个领域。近年来，随着环保法规的严格和绿色化学的发展，醋酸锌的生产过程正逐步向低毒、低排放和高回收率的方向转变，减少了对环境的影响。同时，醋酸锌在新型材料和环境治理技术中的应用日益增多，如作为催化剂、抗菌剂和脱硫剂，展现了其在材料科学和环境工程方面的潜力。</w:t>
      </w:r>
      <w:r>
        <w:rPr>
          <w:rFonts w:hint="eastAsia"/>
        </w:rPr>
        <w:br/>
      </w:r>
      <w:r>
        <w:rPr>
          <w:rFonts w:hint="eastAsia"/>
        </w:rPr>
        <w:t>　　未来，醋酸锌的研发将更加注重绿色化和功能化。一方面，通过生物技术和纳米材料的应用，醋酸锌将开发出具有特殊功能的新品种，如生物可降解材料和智能响应性材料，满足特定行业的需求。另一方面，醋酸锌将探索与可再生能源和循环经济的结合，作为生物基原料和可回收产品的组成部分，推动化工行业的绿色转型和可持续发展。此外，随着新材料科学和环境治理技术的发展，醋酸锌将加强与新型材料和环境修复技术的融合，作为高性能添加剂和环境治理剂，推动新材料科学和绿色环境技术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162898ebf4f08" w:history="1">
        <w:r>
          <w:rPr>
            <w:rStyle w:val="Hyperlink"/>
          </w:rPr>
          <w:t>2024-2030年中国醋酸锌行业调研及发展趋势分析报告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醋酸锌产业链。醋酸锌报告详细分析了市场竞争格局，聚焦了重点企业及品牌影响力，并对价格机制和醋酸锌细分市场特征进行了探讨。此外，报告还对市场前景进行了展望，预测了行业发展趋势，并就潜在的风险与机遇提供了专业的见解。醋酸锌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醋酸锌产业概述</w:t>
      </w:r>
      <w:r>
        <w:rPr>
          <w:rFonts w:hint="eastAsia"/>
        </w:rPr>
        <w:br/>
      </w:r>
      <w:r>
        <w:rPr>
          <w:rFonts w:hint="eastAsia"/>
        </w:rPr>
        <w:t>　　第一节 醋酸锌产业定义</w:t>
      </w:r>
      <w:r>
        <w:rPr>
          <w:rFonts w:hint="eastAsia"/>
        </w:rPr>
        <w:br/>
      </w:r>
      <w:r>
        <w:rPr>
          <w:rFonts w:hint="eastAsia"/>
        </w:rPr>
        <w:t>　　第二节 醋酸锌产业发展历程</w:t>
      </w:r>
      <w:r>
        <w:rPr>
          <w:rFonts w:hint="eastAsia"/>
        </w:rPr>
        <w:br/>
      </w:r>
      <w:r>
        <w:rPr>
          <w:rFonts w:hint="eastAsia"/>
        </w:rPr>
        <w:t>　　第三节 醋酸锌分类情况</w:t>
      </w:r>
      <w:r>
        <w:rPr>
          <w:rFonts w:hint="eastAsia"/>
        </w:rPr>
        <w:br/>
      </w:r>
      <w:r>
        <w:rPr>
          <w:rFonts w:hint="eastAsia"/>
        </w:rPr>
        <w:t>　　第四节 醋酸锌产业链分析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2023-2024年中国醋酸锌行业发展环境分析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2023-2024年中国醋酸锌行业经济环境分析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2023-2024年中国醋酸锌行业社会环境分析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2023-2024年中国醋酸锌行业政策环境分析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2023-2024年醋酸锌行业技术发展现状及趋势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当前我国醋酸锌技术发展现状</w:t>
      </w:r>
      <w:r>
        <w:rPr>
          <w:rFonts w:hint="eastAsia"/>
        </w:rPr>
        <w:br/>
      </w:r>
      <w:r>
        <w:rPr>
          <w:rFonts w:hint="eastAsia"/>
        </w:rPr>
        <w:t>　　第二节 中外醋酸锌技术差距及产生差距的主要原因分析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提高我国醋酸锌技术的对策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2023-2024年全球醋酸锌行业发展状况及趋势分析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全球醋酸锌行业发展概况</w:t>
      </w:r>
      <w:r>
        <w:rPr>
          <w:rFonts w:hint="eastAsia"/>
        </w:rPr>
        <w:br/>
      </w:r>
      <w:r>
        <w:rPr>
          <w:rFonts w:hint="eastAsia"/>
        </w:rPr>
        <w:t>　　第二节 全球醋酸锌行业发展现状及趋势分析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一、全球醋酸锌行业市场分布情况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二、全球醋酸锌行业发展趋势分析</w:t>
      </w:r>
      <w:r>
        <w:rPr>
          <w:rFonts w:hint="eastAsia"/>
        </w:rPr>
        <w:br/>
      </w:r>
      <w:r>
        <w:rPr>
          <w:rFonts w:hint="eastAsia"/>
        </w:rPr>
        <w:t>　　第三节 全球醋酸锌行业重点区域发展分析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中国醋酸锌行业运行状况分析</w:t>
      </w:r>
      <w:r>
        <w:rPr>
          <w:rFonts w:hint="eastAsia"/>
        </w:rPr>
        <w:br/>
      </w:r>
      <w:r>
        <w:rPr>
          <w:rFonts w:hint="eastAsia"/>
        </w:rPr>
        <w:t>　　第一节 醋酸锌行业市场规模分析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一、2019-2024年醋酸锌行业市场规模分析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二、2023-2024年醋酸锌行业市场规模现状分析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二、2024-2030年醋酸锌行业市场规模况预测</w:t>
      </w:r>
      <w:r>
        <w:rPr>
          <w:rFonts w:hint="eastAsia"/>
        </w:rPr>
        <w:br/>
      </w:r>
      <w:r>
        <w:rPr>
          <w:rFonts w:hint="eastAsia"/>
        </w:rPr>
        <w:t>　　第二节 醋酸锌行业市场供给分析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一、2019-2024年醋酸锌行业市场供给情况分析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二、2023-2024年醋酸锌行业市场供给现状分析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二、2024-2030年醋酸锌行业市场供给情况预测</w:t>
      </w:r>
      <w:r>
        <w:rPr>
          <w:rFonts w:hint="eastAsia"/>
        </w:rPr>
        <w:br/>
      </w:r>
      <w:r>
        <w:rPr>
          <w:rFonts w:hint="eastAsia"/>
        </w:rPr>
        <w:t>　　第三节 醋酸锌行业市场需求分析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一、2019-2024年醋酸锌行业市场需求情况分析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二、2023-2024年醋酸锌行业市场需求现状分析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二、2024-2030年醋酸锌行业市场需求情况预测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2023-2024年中国醋酸锌行业集中度分析</w:t>
      </w:r>
      <w:r>
        <w:rPr>
          <w:rFonts w:hint="eastAsia"/>
        </w:rPr>
        <w:br/>
      </w:r>
      <w:r>
        <w:rPr>
          <w:rFonts w:hint="eastAsia"/>
        </w:rPr>
        <w:t>　　　　一、醋酸锌行业市场集中度情况</w:t>
      </w:r>
      <w:r>
        <w:rPr>
          <w:rFonts w:hint="eastAsia"/>
        </w:rPr>
        <w:br/>
      </w:r>
      <w:r>
        <w:rPr>
          <w:rFonts w:hint="eastAsia"/>
        </w:rPr>
        <w:t>　　　　二、醋酸锌行业企业集中度分析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中国醋酸锌行业市场区域结构分析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中国醋酸锌行业市场需求结构分析</w:t>
      </w:r>
      <w:r>
        <w:rPr>
          <w:rFonts w:hint="eastAsia"/>
        </w:rPr>
        <w:br/>
      </w:r>
      <w:r>
        <w:rPr>
          <w:rFonts w:hint="eastAsia"/>
        </w:rPr>
        <w:t>　　第二节 醋酸锌行业重点区域（一）需求分析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醋酸锌行业重点区域（二）需求分析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醋酸锌行业重点区域（三）需求分析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醋酸锌产品市场价格行情分析预测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2019-2024年醋酸锌产品市场价格回顾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2023-2024年醋酸锌产品市场价格现状分析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影响醋酸锌产品市场价格因素分析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2024-2030年醋酸锌产品市场价格走势预测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醋酸锌行业标杆企业竞争力分析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醋酸锌重点企业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醋酸锌重点企业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醋酸锌重点企业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醋酸锌重点企业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三、醋酸锌企业经营情况分析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2023-2024年醋酸锌行业企业经营策略研究分析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2023-2024年中国醋酸锌市场营销策略竞争分析</w:t>
      </w:r>
      <w:r>
        <w:rPr>
          <w:rFonts w:hint="eastAsia"/>
        </w:rPr>
        <w:br/>
      </w:r>
      <w:r>
        <w:rPr>
          <w:rFonts w:hint="eastAsia"/>
        </w:rPr>
        <w:t>　　第一节 醋酸锌市场产品策略</w:t>
      </w:r>
      <w:r>
        <w:rPr>
          <w:rFonts w:hint="eastAsia"/>
        </w:rPr>
        <w:br/>
      </w:r>
      <w:r>
        <w:rPr>
          <w:rFonts w:hint="eastAsia"/>
        </w:rPr>
        <w:t>　　第二节 醋酸锌市场渠道策略</w:t>
      </w:r>
      <w:r>
        <w:rPr>
          <w:rFonts w:hint="eastAsia"/>
        </w:rPr>
        <w:br/>
      </w:r>
      <w:r>
        <w:rPr>
          <w:rFonts w:hint="eastAsia"/>
        </w:rPr>
        <w:t>　　第三节 醋酸锌市场价格策略</w:t>
      </w:r>
      <w:r>
        <w:rPr>
          <w:rFonts w:hint="eastAsia"/>
        </w:rPr>
        <w:br/>
      </w:r>
      <w:r>
        <w:rPr>
          <w:rFonts w:hint="eastAsia"/>
        </w:rPr>
        <w:t>　　第四节 醋酸锌广告媒体策略</w:t>
      </w:r>
      <w:r>
        <w:rPr>
          <w:rFonts w:hint="eastAsia"/>
        </w:rPr>
        <w:br/>
      </w:r>
      <w:r>
        <w:rPr>
          <w:rFonts w:hint="eastAsia"/>
        </w:rPr>
        <w:t>　　第五节 醋酸锌客户服务策略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影响醋酸锌行业发展主要因素分析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一、2023-2024年影响醋酸锌行业发展的不利因素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二、2023-2024年影响醋酸锌行业发展的稳定因素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三、2023-2024年影响醋酸锌行业发展的有利因素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四、2023-2024年我国醋酸锌行业发展面临的机遇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五、2023-2024年我国醋酸锌行业发展面临的挑战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中~智~林　醋酸锌行业投资风险分析预测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一、2024-2030年醋酸锌行业市场风险分析预测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二、2024-2030年醋酸锌行业政策风险分析预测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三、2024-2030年醋酸锌行业技术风险分析预测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四、2024-2030年醋酸锌行业竞争风险分析预测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五、2024-2030年醋酸锌行业管理风险分析预测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六、2024-2030年醋酸锌行业其他风险分析预测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162898ebf4f08" w:history="1">
        <w:r>
          <w:rPr>
            <w:rStyle w:val="Hyperlink"/>
          </w:rPr>
          <w:t>2024-2030年中国醋酸锌行业调研及发展趋势分析报告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162898ebf4f08" w:history="1">
        <w:r>
          <w:rPr>
            <w:rStyle w:val="Hyperlink"/>
          </w:rPr>
          <w:t>https://www.20087.com/2/39/CuSuanXinHangYeYanJiuBaoGao.html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eaf4916b14f19" w:history="1">
      <w:r>
        <w:rPr>
          <w:rStyle w:val="Hyperlink"/>
        </w:rPr>
        <w:t>2024-2030年中国醋酸锌行业调研及发展趋势分析报告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uSuanXinHangYeYanJiuBaoGao.html" TargetMode="External" Id="Rdf0162898ebf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uSuanXinHangYeYanJiuBaoGao.html" TargetMode="External" Id="Rf47eaf4916b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2024-03-09T03:09:00Z</dcterms:created>
  <dcterms:modified xsi:type="dcterms:W3CDTF">2024-03-09T04:09:00Z</dcterms:modified>
  <dc:subject>2024-2030年中国醋酸锌行业调研及发展趋势分析报告</dc:subject>
  <dc:title>2024-2030年中国醋酸锌行业调研及发展趋势分析报告</dc:title>
  <cp:keywords>2024-2030年中国醋酸锌行业调研及发展趋势分析报告</cp:keywords>
  <dc:description>2024-2030年中国醋酸锌行业调研及发展趋势分析报告</dc:description>
</cp:coreProperties>
</file>