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e29623bd04b93" w:history="1">
              <w:r>
                <w:rPr>
                  <w:rStyle w:val="Hyperlink"/>
                </w:rPr>
                <w:t>中国高纯异丙醇铝行业现状与发展前景预测报告（2025-2031年）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e29623bd04b93" w:history="1">
              <w:r>
                <w:rPr>
                  <w:rStyle w:val="Hyperlink"/>
                </w:rPr>
                <w:t>中国高纯异丙醇铝行业现状与发展前景预测报告（2025-2031年）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e29623bd04b93" w:history="1">
                <w:r>
                  <w:rPr>
                    <w:rStyle w:val="Hyperlink"/>
                  </w:rPr>
                  <w:t>https://www.20087.com/2/59/GaoChunYiBingChunLvDeXianZhuangYuQianJing.html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异丙醇铝是一种重要的有机金属化合物，广泛应用于半导体、催化剂和特殊化学品的制造。近年来，随着微电子和纳米技术的发展，对高纯异丙醇铝的纯度和稳定性提出了更高要求。现代生产工艺采用严格的净化和封装技术，如分子筛吸附和惰性气体保护，确保产品在生产和存储过程中不受杂质污染，满足高端应用领域的严格标准。</w:t>
      </w:r>
      <w:r>
        <w:rPr>
          <w:rFonts w:hint="eastAsia"/>
        </w:rPr>
        <w:br/>
      </w:r>
      <w:r>
        <w:rPr>
          <w:rFonts w:hint="eastAsia"/>
        </w:rPr>
        <w:t>　　未来，高纯异丙醇铝将朝着更高纯度、更稳定性和更广泛应用的方向发展。纯度方面，将采用更先进的提纯技术和在线监测手段，实现超纯异丙醇铝的规模化生产，满足下一代半导体器件的要求。稳定性方面，将研究新型稳定剂和包装技术，延长产品保质期，减少存储和运输过程中的损失。应用方面，将拓展在生物制药、光电子和新能源材料等新兴领域的应用，推动产业升级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e29623bd04b93" w:history="1">
        <w:r>
          <w:rPr>
            <w:rStyle w:val="Hyperlink"/>
          </w:rPr>
          <w:t>中国高纯异丙醇铝行业现状与发展前景预测报告（2025-2031年）</w:t>
        </w:r>
      </w:hyperlink>
      <w:r>
        <w:rPr>
          <w:rFonts w:hint="eastAsia"/>
        </w:rPr>
        <w:t>》从市场规模、需求变化及价格动态等维度，系统解析了高纯异丙醇铝行业的现状与发展趋势。报告深入分析了高纯异丙醇铝产业链各环节，科学预测了市场前景与技术发展方向，同时聚焦高纯异丙醇铝细分市场特点及重点企业的经营表现，揭示了高纯异丙醇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高纯异丙醇铝行业界定</w:t>
      </w:r>
      <w:r>
        <w:rPr>
          <w:rFonts w:hint="eastAsia"/>
        </w:rPr>
        <w:br/>
      </w:r>
      <w:r>
        <w:rPr>
          <w:rFonts w:hint="eastAsia"/>
        </w:rPr>
        <w:t>　　第一节 高纯异丙醇铝行业定义</w:t>
      </w:r>
      <w:r>
        <w:rPr>
          <w:rFonts w:hint="eastAsia"/>
        </w:rPr>
        <w:br/>
      </w:r>
      <w:r>
        <w:rPr>
          <w:rFonts w:hint="eastAsia"/>
        </w:rPr>
        <w:t>　　第二节 高纯异丙醇铝行业特点分析</w:t>
      </w:r>
      <w:r>
        <w:rPr>
          <w:rFonts w:hint="eastAsia"/>
        </w:rPr>
        <w:br/>
      </w:r>
      <w:r>
        <w:rPr>
          <w:rFonts w:hint="eastAsia"/>
        </w:rPr>
        <w:t>　　第三节 高纯异丙醇铝行业发展历程</w:t>
      </w:r>
      <w:r>
        <w:rPr>
          <w:rFonts w:hint="eastAsia"/>
        </w:rPr>
        <w:br/>
      </w:r>
      <w:r>
        <w:rPr>
          <w:rFonts w:hint="eastAsia"/>
        </w:rPr>
        <w:t>　　第四节 高纯异丙醇铝产业链分析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2024-2025年国外高纯异丙醇铝行业发展态势分析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国外高纯异丙醇铝行业总体情况</w:t>
      </w:r>
      <w:r>
        <w:rPr>
          <w:rFonts w:hint="eastAsia"/>
        </w:rPr>
        <w:br/>
      </w:r>
      <w:r>
        <w:rPr>
          <w:rFonts w:hint="eastAsia"/>
        </w:rPr>
        <w:t>　　第二节 高纯异丙醇铝行业重点国家、地区市场分析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国外高纯异丙醇铝行业发展前景预测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2024-2025年中国高纯异丙醇铝行业发展环境分析</w:t>
      </w:r>
      <w:r>
        <w:rPr>
          <w:rFonts w:hint="eastAsia"/>
        </w:rPr>
        <w:br/>
      </w:r>
      <w:r>
        <w:rPr>
          <w:rFonts w:hint="eastAsia"/>
        </w:rPr>
        <w:t>　　第一节 高纯异丙醇铝行业经济环境分析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高纯异丙醇铝行业政策环境分析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一、高纯异丙醇铝行业相关政策</w:t>
      </w:r>
      <w:r>
        <w:rPr>
          <w:rFonts w:hint="eastAsia"/>
        </w:rPr>
        <w:br/>
      </w:r>
      <w:r>
        <w:rPr>
          <w:rFonts w:hint="eastAsia"/>
        </w:rPr>
        <w:t>　　　　二、高纯异丙醇铝行业相关标准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2024-2025年高纯异丙醇铝行业技术发展现状及趋势分析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高纯异丙醇铝行业技术发展现状分析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国内外高纯异丙醇铝行业技术差异与原因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高纯异丙醇铝行业技术发展方向、趋势预测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提升高纯异丙醇铝行业技术能力策略建议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中国高纯异丙醇铝行业市场供需状况分析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中国高纯异丙醇铝行业市场规模情况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中国高纯异丙醇铝行业市场需求状况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一、2019-2024年高纯异丙醇铝行业市场需求情况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二、高纯异丙醇铝行业市场需求特点分析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三、2025-2031年高纯异丙醇铝行业市场需求预测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中国高纯异丙醇铝行业产量情况分析与预测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一、2019-2024年高纯异丙醇铝行业产量统计分析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二、2025年高纯异丙醇铝行业产量特点分析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三、2025-2031年高纯异丙醇铝行业产量预测分析</w:t>
      </w:r>
      <w:r>
        <w:rPr>
          <w:rFonts w:hint="eastAsia"/>
        </w:rPr>
        <w:br/>
      </w:r>
      <w:r>
        <w:rPr>
          <w:rFonts w:hint="eastAsia"/>
        </w:rPr>
        <w:t>　　第四节 高纯异丙醇铝行业市场供需平衡状况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中国高纯异丙醇铝行业进出口情况分析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高纯异丙醇铝行业出口情况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一、2019-2024年高纯异丙醇铝行业出口情况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三、2025-2031年高纯异丙醇铝行业出口情况预测</w:t>
      </w:r>
      <w:r>
        <w:rPr>
          <w:rFonts w:hint="eastAsia"/>
        </w:rPr>
        <w:br/>
      </w:r>
      <w:r>
        <w:rPr>
          <w:rFonts w:hint="eastAsia"/>
        </w:rPr>
        <w:t>　　第二节 高纯异丙醇铝行业进口情况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一、2019-2024年高纯异丙醇铝行业进口情况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三、2025-2031年高纯异丙醇铝行业进口情况预测</w:t>
      </w:r>
      <w:r>
        <w:rPr>
          <w:rFonts w:hint="eastAsia"/>
        </w:rPr>
        <w:br/>
      </w:r>
      <w:r>
        <w:rPr>
          <w:rFonts w:hint="eastAsia"/>
        </w:rPr>
        <w:t>　　第三节 高纯异丙醇铝行业进出口面临的挑战及对策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中国高纯异丙醇铝行业产品价格监测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一、高纯异丙醇铝市场价格特征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二、当前高纯异丙醇铝市场价格评述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三、影响高纯异丙醇铝市场价格因素分析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四、未来高纯异丙醇铝市场价格走势预测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中国高纯异丙醇铝行业重点区域市场分析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高纯异丙醇铝行业区域市场分布情况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2024-2025年高纯异丙醇铝行业细分市场调研分析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高纯异丙醇铝细分产品（一）市场调研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高纯异丙醇铝细分产品（二）市场调研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高纯异丙醇铝行业上、下游市场分析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高纯异丙醇铝行业上游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高纯异丙醇铝行业下游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高纯异丙醇铝行业重点企业发展调研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高纯异丙醇铝重点企业（一）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高纯异丙醇铝重点企业（二）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高纯异丙醇铝重点企业（三）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高纯异丙醇铝重点企业（四）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高纯异丙醇铝重点企业（五）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高纯异丙醇铝重点企业（六）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高纯异丙醇铝行业风险及对策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2025-2031年高纯异丙醇铝行业发展环境分析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2025-2031年高纯异丙醇铝行业投资特性分析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一、高纯异丙醇铝行业进入壁垒</w:t>
      </w:r>
      <w:r>
        <w:rPr>
          <w:rFonts w:hint="eastAsia"/>
        </w:rPr>
        <w:br/>
      </w:r>
      <w:r>
        <w:rPr>
          <w:rFonts w:hint="eastAsia"/>
        </w:rPr>
        <w:t>　　　　二、高纯异丙醇铝行业盈利模式</w:t>
      </w:r>
      <w:r>
        <w:rPr>
          <w:rFonts w:hint="eastAsia"/>
        </w:rPr>
        <w:br/>
      </w:r>
      <w:r>
        <w:rPr>
          <w:rFonts w:hint="eastAsia"/>
        </w:rPr>
        <w:t>　　　　三、高纯异丙醇铝行业盈利因素</w:t>
      </w:r>
      <w:r>
        <w:rPr>
          <w:rFonts w:hint="eastAsia"/>
        </w:rPr>
        <w:br/>
      </w:r>
      <w:r>
        <w:rPr>
          <w:rFonts w:hint="eastAsia"/>
        </w:rPr>
        <w:t>　　第三节 高纯异丙醇铝行业“波特五力模型”分析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2025-2031年高纯异丙醇铝行业风险及对策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高纯异丙醇铝企业竞争策略分析</w:t>
      </w:r>
      <w:r>
        <w:rPr>
          <w:rFonts w:hint="eastAsia"/>
        </w:rPr>
        <w:br/>
      </w:r>
      <w:r>
        <w:rPr>
          <w:rFonts w:hint="eastAsia"/>
        </w:rPr>
        <w:t>　　第一节 高纯异丙醇铝市场竞争策略分析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一、2025-2031年中国高纯异丙醇铝市场增长潜力分析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二、2025-2031年中国高纯异丙醇铝主要潜力品种分析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三、现有高纯异丙醇铝产品竞争策略分析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四、潜力高纯异丙醇铝品种竞争策略选择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2025-2031年中国高纯异丙醇铝企业竞争策略分析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一、2025-2031年我国高纯异丙醇铝市场竞争趋势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二、2025-2031年高纯异丙醇铝行业竞争格局展望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三、2025-2031年高纯异丙醇铝行业竞争策略分析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四、2025-2031年高纯异丙醇铝企业竞争策略分析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2025-2031年中国高纯异丙醇铝行业发展趋势分析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一、2025-2031年高纯异丙醇铝技术发展趋势分析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二、2025-2031年高纯异丙醇铝产品发展趋势分析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三、2025-2031年高纯异丙醇铝行业竞争格局展望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2025-2031年中国高纯异丙醇铝市场趋势分析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一、2025-2031年高纯异丙醇铝发展趋势预测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二、2025-2025年高纯异丙醇铝市场前景分析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三、2025-2031年高纯异丙醇铝产业政策趋向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2025-2031年高纯异丙醇铝行业投资价值评估分析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高纯异丙醇铝行业发展建议分析</w:t>
      </w:r>
      <w:r>
        <w:rPr>
          <w:rFonts w:hint="eastAsia"/>
        </w:rPr>
        <w:br/>
      </w:r>
      <w:r>
        <w:rPr>
          <w:rFonts w:hint="eastAsia"/>
        </w:rPr>
        <w:t>　　第一节 高纯异丙醇铝行业研究结论及建议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高纯异丙醇铝细分行业研究结论及建议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中⋅智⋅林⋅：高纯异丙醇铝行业竞争策略总结及建议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高纯异丙醇铝行业类别</w:t>
      </w:r>
      <w:r>
        <w:rPr>
          <w:rFonts w:hint="eastAsia"/>
        </w:rPr>
        <w:br/>
      </w:r>
      <w:r>
        <w:rPr>
          <w:rFonts w:hint="eastAsia"/>
        </w:rPr>
        <w:t>　　图表 高纯异丙醇铝行业产业链调研</w:t>
      </w:r>
      <w:r>
        <w:rPr>
          <w:rFonts w:hint="eastAsia"/>
        </w:rPr>
        <w:br/>
      </w:r>
      <w:r>
        <w:rPr>
          <w:rFonts w:hint="eastAsia"/>
        </w:rPr>
        <w:t>　　图表 高纯异丙醇铝行业现状</w:t>
      </w:r>
      <w:r>
        <w:rPr>
          <w:rFonts w:hint="eastAsia"/>
        </w:rPr>
        <w:br/>
      </w:r>
      <w:r>
        <w:rPr>
          <w:rFonts w:hint="eastAsia"/>
        </w:rPr>
        <w:t>　　图表 高纯异丙醇铝行业标准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2024年中国高纯异丙醇铝行业产能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2019-2024年中国高纯异丙醇铝行业产量统计</w:t>
      </w:r>
      <w:r>
        <w:rPr>
          <w:rFonts w:hint="eastAsia"/>
        </w:rPr>
        <w:br/>
      </w:r>
      <w:r>
        <w:rPr>
          <w:rFonts w:hint="eastAsia"/>
        </w:rPr>
        <w:t>　　图表 高纯异丙醇铝行业动态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2019-2024年中国高纯异丙醇铝市场需求量</w:t>
      </w:r>
      <w:r>
        <w:rPr>
          <w:rFonts w:hint="eastAsia"/>
        </w:rPr>
        <w:br/>
      </w:r>
      <w:r>
        <w:rPr>
          <w:rFonts w:hint="eastAsia"/>
        </w:rPr>
        <w:t>　　图表 2024年中国高纯异丙醇铝行业需求区域调研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2019-2024年中国高纯异丙醇铝行情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2019-2024年中国高纯异丙醇铝行业企业数量统计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**地区高纯异丙醇铝市场规模</w:t>
      </w:r>
      <w:r>
        <w:rPr>
          <w:rFonts w:hint="eastAsia"/>
        </w:rPr>
        <w:br/>
      </w:r>
      <w:r>
        <w:rPr>
          <w:rFonts w:hint="eastAsia"/>
        </w:rPr>
        <w:t>　　图表 **地区高纯异丙醇铝行业市场需求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**地区高纯异丙醇铝市场调研</w:t>
      </w:r>
      <w:r>
        <w:rPr>
          <w:rFonts w:hint="eastAsia"/>
        </w:rPr>
        <w:br/>
      </w:r>
      <w:r>
        <w:rPr>
          <w:rFonts w:hint="eastAsia"/>
        </w:rPr>
        <w:t>　　图表 **地区高纯异丙醇铝行业市场需求分析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**地区高纯异丙醇铝市场规模</w:t>
      </w:r>
      <w:r>
        <w:rPr>
          <w:rFonts w:hint="eastAsia"/>
        </w:rPr>
        <w:br/>
      </w:r>
      <w:r>
        <w:rPr>
          <w:rFonts w:hint="eastAsia"/>
        </w:rPr>
        <w:t>　　图表 **地区高纯异丙醇铝行业市场需求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**地区高纯异丙醇铝市场调研</w:t>
      </w:r>
      <w:r>
        <w:rPr>
          <w:rFonts w:hint="eastAsia"/>
        </w:rPr>
        <w:br/>
      </w:r>
      <w:r>
        <w:rPr>
          <w:rFonts w:hint="eastAsia"/>
        </w:rPr>
        <w:t>　　图表 **地区高纯异丙醇铝行业市场需求分析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高纯异丙醇铝行业竞争对手分析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高纯异丙醇铝重点企业（二）经营情况分析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高纯异丙醇铝重点企业（二）主要经济指标情况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高纯异丙醇铝重点企业（三）成长能力情况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2025-2031年中国高纯异丙醇铝行业产能预测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2025-2031年中国高纯异丙醇铝行业产量预测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2025-2031年中国高纯异丙醇铝市场需求预测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2025-2031年中国高纯异丙醇铝行业市场规模预测</w:t>
      </w:r>
      <w:r>
        <w:rPr>
          <w:rFonts w:hint="eastAsia"/>
        </w:rPr>
        <w:br/>
      </w:r>
      <w:r>
        <w:rPr>
          <w:rFonts w:hint="eastAsia"/>
        </w:rPr>
        <w:t>　　图表 高纯异丙醇铝行业准入条件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2025-2031年中国高纯异丙醇铝市场前景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2025-2031年中国高纯异丙醇铝行业信息化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2025-2031年中国高纯异丙醇铝行业风险分析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2025-2031年中国高纯异丙醇铝行业发展趋势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e29623bd04b93" w:history="1">
        <w:r>
          <w:rPr>
            <w:rStyle w:val="Hyperlink"/>
          </w:rPr>
          <w:t>中国高纯异丙醇铝行业现状与发展前景预测报告（2025-2031年）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e29623bd04b93" w:history="1">
        <w:r>
          <w:rPr>
            <w:rStyle w:val="Hyperlink"/>
          </w:rPr>
          <w:t>https://www.20087.com/2/59/GaoChunYiBingChunLvDeXianZhuangYuQianJing.html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热点：异丙醇铝化学式、异丙醇铝的用途、异丙醇铝和醇的反应、异丙醇铝生产工艺、三异丙醇铝、异丙醇铝是固体还是液体、异丙醇铝还原酯、异丙醇铝法、异丙醇铝溶解度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07bbc48d44bf9" w:history="1">
      <w:r>
        <w:rPr>
          <w:rStyle w:val="Hyperlink"/>
        </w:rPr>
        <w:t>中国高纯异丙醇铝行业现状与发展前景预测报告（2025-2031年）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aoChunYiBingChunLvDeXianZhuangYuQianJing.html" TargetMode="External" Id="Rb06e29623bd0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aoChunYiBingChunLvDeXianZhuangYuQianJing.html" TargetMode="External" Id="R33f07bbc48d4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2025-03-01T06:24:00Z</dcterms:created>
  <dcterms:modified xsi:type="dcterms:W3CDTF">2025-03-01T07:24:00Z</dcterms:modified>
  <dc:subject>中国高纯异丙醇铝行业现状与发展前景预测报告（2025-2031年）</dc:subject>
  <dc:title>中国高纯异丙醇铝行业现状与发展前景预测报告（2025-2031年）</dc:title>
  <cp:keywords>中国高纯异丙醇铝行业现状与发展前景预测报告（2025-2031年）</cp:keywords>
  <dc:description>中国高纯异丙醇铝行业现状与发展前景预测报告（2025-2031年）</dc:description>
</cp:coreProperties>
</file>