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45aef1fdb4b22" w:history="1">
              <w:r>
                <w:rPr>
                  <w:rStyle w:val="Hyperlink"/>
                </w:rPr>
                <w:t>2025-2031年中国n-甲基甲酰胺行业现状研究分析及市场前景预测报告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45aef1fdb4b22" w:history="1">
              <w:r>
                <w:rPr>
                  <w:rStyle w:val="Hyperlink"/>
                </w:rPr>
                <w:t>2025-2031年中国n-甲基甲酰胺行业现状研究分析及市场前景预测报告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45aef1fdb4b22" w:history="1">
                <w:r>
                  <w:rPr>
                    <w:rStyle w:val="Hyperlink"/>
                  </w:rPr>
                  <w:t>https://www.20087.com/2/79/n-JiaJiJiaXianAnShiChangDiaoChaBaoGao.html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甲酰胺（NMF）是一种重要的有机溶剂，广泛应用于医药、染料、塑料等多个领域。近年来，随着对环保和安全要求的提高，NMF的生产和使用面临着新的挑战。目前，NMF不仅在纯度和稳定性方面有所提升，而且在生产过程中也更加注重减少对环境的影响。此外，随着新材料技术的发展，NMF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n-甲基甲酰胺的发展将更加注重环保和技术创新。一方面，随着对环保法规的趋严，NMF的生产将更加注重采用绿色化学原则，减少有毒副产品的生成。另一方面，随着新材料技术的进步，NMF的应用将更加广泛，例如作为新型材料合成中的溶剂。此外，随着对可持续发展的重视，NMF的回收再利用技术也将得到进一步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n-甲基甲酰胺行业发展概述</w:t>
      </w:r>
      <w:r>
        <w:rPr>
          <w:rFonts w:hint="eastAsia"/>
        </w:rPr>
        <w:br/>
      </w:r>
      <w:r>
        <w:rPr>
          <w:rFonts w:hint="eastAsia"/>
        </w:rPr>
        <w:t>　　第一节 n-甲基甲酰胺行业定义</w:t>
      </w:r>
      <w:r>
        <w:rPr>
          <w:rFonts w:hint="eastAsia"/>
        </w:rPr>
        <w:br/>
      </w:r>
      <w:r>
        <w:rPr>
          <w:rFonts w:hint="eastAsia"/>
        </w:rPr>
        <w:t>　　　　一、n-甲基甲酰胺定义</w:t>
      </w:r>
      <w:r>
        <w:rPr>
          <w:rFonts w:hint="eastAsia"/>
        </w:rPr>
        <w:br/>
      </w:r>
      <w:r>
        <w:rPr>
          <w:rFonts w:hint="eastAsia"/>
        </w:rPr>
        <w:t>　　　　二、n-甲基甲酰胺应用</w:t>
      </w:r>
      <w:r>
        <w:rPr>
          <w:rFonts w:hint="eastAsia"/>
        </w:rPr>
        <w:br/>
      </w:r>
      <w:r>
        <w:rPr>
          <w:rFonts w:hint="eastAsia"/>
        </w:rPr>
        <w:t>　　第二节 n-甲基甲酰胺行业发展概况</w:t>
      </w:r>
      <w:r>
        <w:rPr>
          <w:rFonts w:hint="eastAsia"/>
        </w:rPr>
        <w:br/>
      </w:r>
      <w:r>
        <w:rPr>
          <w:rFonts w:hint="eastAsia"/>
        </w:rPr>
        <w:t>　　　　一、全球n-甲基甲酰胺行业发展简述</w:t>
      </w:r>
      <w:r>
        <w:rPr>
          <w:rFonts w:hint="eastAsia"/>
        </w:rPr>
        <w:br/>
      </w:r>
      <w:r>
        <w:rPr>
          <w:rFonts w:hint="eastAsia"/>
        </w:rPr>
        <w:t>　　　　二、n-甲基甲酰胺国内行业现状阐述</w:t>
      </w:r>
      <w:r>
        <w:rPr>
          <w:rFonts w:hint="eastAsia"/>
        </w:rPr>
        <w:br/>
      </w:r>
      <w:r>
        <w:rPr>
          <w:rFonts w:hint="eastAsia"/>
        </w:rPr>
        <w:t>　　第三节 n-甲基甲酰胺行业市场现状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n-甲基甲酰胺产品发展历程</w:t>
      </w:r>
      <w:r>
        <w:rPr>
          <w:rFonts w:hint="eastAsia"/>
        </w:rPr>
        <w:br/>
      </w:r>
      <w:r>
        <w:rPr>
          <w:rFonts w:hint="eastAsia"/>
        </w:rPr>
        <w:t>　　第五节 n-甲基甲酰胺产品发展所处的阶段</w:t>
      </w:r>
      <w:r>
        <w:rPr>
          <w:rFonts w:hint="eastAsia"/>
        </w:rPr>
        <w:br/>
      </w:r>
      <w:r>
        <w:rPr>
          <w:rFonts w:hint="eastAsia"/>
        </w:rPr>
        <w:t>　　第六节 n-甲基甲酰胺行业地位分析</w:t>
      </w:r>
      <w:r>
        <w:rPr>
          <w:rFonts w:hint="eastAsia"/>
        </w:rPr>
        <w:br/>
      </w:r>
      <w:r>
        <w:rPr>
          <w:rFonts w:hint="eastAsia"/>
        </w:rPr>
        <w:t>　　第七节 n-甲基甲酰胺行业产业链分析</w:t>
      </w:r>
      <w:r>
        <w:rPr>
          <w:rFonts w:hint="eastAsia"/>
        </w:rPr>
        <w:br/>
      </w:r>
      <w:r>
        <w:rPr>
          <w:rFonts w:hint="eastAsia"/>
        </w:rPr>
        <w:t>　　第八节 n-甲基甲酰胺行业国内与国外情况分析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2024-2025年n-甲基甲酰胺产业运行态势分析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2024-2025年n-甲基甲酰胺市场发展分析</w:t>
      </w:r>
      <w:r>
        <w:rPr>
          <w:rFonts w:hint="eastAsia"/>
        </w:rPr>
        <w:br/>
      </w:r>
      <w:r>
        <w:rPr>
          <w:rFonts w:hint="eastAsia"/>
        </w:rPr>
        <w:t>　　　　一、国内n-甲基甲酰胺生产综述</w:t>
      </w:r>
      <w:r>
        <w:rPr>
          <w:rFonts w:hint="eastAsia"/>
        </w:rPr>
        <w:br/>
      </w:r>
      <w:r>
        <w:rPr>
          <w:rFonts w:hint="eastAsia"/>
        </w:rPr>
        <w:t>　　　　二、n-甲基甲酰胺市场发展的特点</w:t>
      </w:r>
      <w:r>
        <w:rPr>
          <w:rFonts w:hint="eastAsia"/>
        </w:rPr>
        <w:br/>
      </w:r>
      <w:r>
        <w:rPr>
          <w:rFonts w:hint="eastAsia"/>
        </w:rPr>
        <w:t>　　　　三、n-甲基甲酰胺市场景气向好</w:t>
      </w:r>
      <w:r>
        <w:rPr>
          <w:rFonts w:hint="eastAsia"/>
        </w:rPr>
        <w:br/>
      </w:r>
      <w:r>
        <w:rPr>
          <w:rFonts w:hint="eastAsia"/>
        </w:rPr>
        <w:t>　　第二节 2024-2025年n-甲基甲酰胺市场分析</w:t>
      </w:r>
      <w:r>
        <w:rPr>
          <w:rFonts w:hint="eastAsia"/>
        </w:rPr>
        <w:br/>
      </w:r>
      <w:r>
        <w:rPr>
          <w:rFonts w:hint="eastAsia"/>
        </w:rPr>
        <w:t>　　　　一、国外企业n-甲基甲酰胺料发展的特点</w:t>
      </w:r>
      <w:r>
        <w:rPr>
          <w:rFonts w:hint="eastAsia"/>
        </w:rPr>
        <w:br/>
      </w:r>
      <w:r>
        <w:rPr>
          <w:rFonts w:hint="eastAsia"/>
        </w:rPr>
        <w:t>　　　　二、n-甲基甲酰胺专用料供需分析</w:t>
      </w:r>
      <w:r>
        <w:rPr>
          <w:rFonts w:hint="eastAsia"/>
        </w:rPr>
        <w:br/>
      </w:r>
      <w:r>
        <w:rPr>
          <w:rFonts w:hint="eastAsia"/>
        </w:rPr>
        <w:t>　　　　三、n-甲基甲酰胺专用料市场发展综述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2024-2025年n-甲基甲酰胺市场发展中存在的问题及策略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一、n-甲基甲酰胺市场发展面临的挑战及对策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二、提高n-甲基甲酰胺整体竞争力的建议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三、加快n-甲基甲酰胺发展的措施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n-甲基甲酰胺行业外部环境分析</w:t>
      </w:r>
      <w:r>
        <w:rPr>
          <w:rFonts w:hint="eastAsia"/>
        </w:rPr>
        <w:br/>
      </w:r>
      <w:r>
        <w:rPr>
          <w:rFonts w:hint="eastAsia"/>
        </w:rPr>
        <w:t>　　第一节 n-甲基甲酰胺行业经济环境影响分析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二、国内投资n-甲基甲酰胺情况</w:t>
      </w:r>
      <w:r>
        <w:rPr>
          <w:rFonts w:hint="eastAsia"/>
        </w:rPr>
        <w:br/>
      </w:r>
      <w:r>
        <w:rPr>
          <w:rFonts w:hint="eastAsia"/>
        </w:rPr>
        <w:t>　　第二节 n-甲基甲酰胺行业政策影响分析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n-甲基甲酰胺产业上下游影响分析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一、n-甲基甲酰胺行业上游影响分析</w:t>
      </w:r>
      <w:r>
        <w:rPr>
          <w:rFonts w:hint="eastAsia"/>
        </w:rPr>
        <w:br/>
      </w:r>
      <w:r>
        <w:rPr>
          <w:rFonts w:hint="eastAsia"/>
        </w:rPr>
        <w:t>　　　　二、n-甲基甲酰胺行业下游影响分析</w:t>
      </w:r>
      <w:r>
        <w:rPr>
          <w:rFonts w:hint="eastAsia"/>
        </w:rPr>
        <w:br/>
      </w:r>
      <w:r>
        <w:rPr>
          <w:rFonts w:hint="eastAsia"/>
        </w:rPr>
        <w:t>　　第四节 n-甲基甲酰胺行业的技术影响分析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一、n-甲基甲酰胺行业技术现状分析</w:t>
      </w:r>
      <w:r>
        <w:rPr>
          <w:rFonts w:hint="eastAsia"/>
        </w:rPr>
        <w:br/>
      </w:r>
      <w:r>
        <w:rPr>
          <w:rFonts w:hint="eastAsia"/>
        </w:rPr>
        <w:t>　　　　二、n-甲基甲酰胺行业技术发展趋势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n-甲基甲酰胺行业经营和竞争分析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n-甲基甲酰胺技术最新发展趋势分析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二、国内n-甲基甲酰胺研发技术路径分析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2024-2025年中国n-甲基甲酰胺行业环境分析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n-甲基甲酰胺行业国内市场深度分析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n-甲基甲酰胺行业市场现状分析及预测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n-甲基甲酰胺行业需求与预测分析</w:t>
      </w:r>
      <w:r>
        <w:rPr>
          <w:rFonts w:hint="eastAsia"/>
        </w:rPr>
        <w:br/>
      </w:r>
      <w:r>
        <w:rPr>
          <w:rFonts w:hint="eastAsia"/>
        </w:rPr>
        <w:t>　　第一节 n-甲基甲酰胺行业需求分析及预测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一、n-甲基甲酰胺行业需求总量及增长速度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二、n-甲基甲酰胺行业需求结构分析</w:t>
      </w:r>
      <w:r>
        <w:rPr>
          <w:rFonts w:hint="eastAsia"/>
        </w:rPr>
        <w:br/>
      </w:r>
      <w:r>
        <w:rPr>
          <w:rFonts w:hint="eastAsia"/>
        </w:rPr>
        <w:t>　　　　三、n-甲基甲酰胺行业需求影响因素分析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四、n-甲基甲酰胺行业未来需求预测分析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n-甲基甲酰胺行业地区需求分析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n-甲基甲酰胺行业细分市场需求分析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一、n-甲基甲酰胺行业市场需求量情况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二、n-甲基甲酰胺行业市场供求量情况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n-甲基甲酰胺行业进出口分析</w:t>
      </w:r>
      <w:r>
        <w:rPr>
          <w:rFonts w:hint="eastAsia"/>
        </w:rPr>
        <w:br/>
      </w:r>
      <w:r>
        <w:rPr>
          <w:rFonts w:hint="eastAsia"/>
        </w:rPr>
        <w:t>　　第一节 n-甲基甲酰胺行业进出口分析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n-甲基甲酰胺行业出口分析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n-甲基甲酰胺进口分析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上海富蔗化工有限公司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上海友盛化工科技有限公司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江苏双菱化工集团有限公司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江苏新亚化工有限公司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化学工业部西南化工研究院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2020-2025年n-甲基甲酰胺行业竞争格局分析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n-甲基甲酰胺行业竞争结构分析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n-甲基甲酰胺企业国际竞争力比较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n-甲基甲酰胺行业竞争格局分析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一、n-甲基甲酰胺行业集中度分析</w:t>
      </w:r>
      <w:r>
        <w:rPr>
          <w:rFonts w:hint="eastAsia"/>
        </w:rPr>
        <w:br/>
      </w:r>
      <w:r>
        <w:rPr>
          <w:rFonts w:hint="eastAsia"/>
        </w:rPr>
        <w:t>　　　　二、n-甲基甲酰胺行业竞争程度分析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2025-2031年n-甲基甲酰胺行业竞争策略分析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二、2025-2031年n-甲基甲酰胺行业竞争格局展望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三、2025-2031年n-甲基甲酰胺行业竞争策略分析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n-甲基甲酰胺行业投融 资分析</w:t>
      </w:r>
      <w:r>
        <w:rPr>
          <w:rFonts w:hint="eastAsia"/>
        </w:rPr>
        <w:br/>
      </w:r>
      <w:r>
        <w:rPr>
          <w:rFonts w:hint="eastAsia"/>
        </w:rPr>
        <w:t>　　第一节 n-甲基甲酰胺行业的swot分析</w:t>
      </w:r>
      <w:r>
        <w:rPr>
          <w:rFonts w:hint="eastAsia"/>
        </w:rPr>
        <w:br/>
      </w:r>
      <w:r>
        <w:rPr>
          <w:rFonts w:hint="eastAsia"/>
        </w:rPr>
        <w:t>　　第二节 n-甲基甲酰胺行业国内企业投资状况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n-甲基甲酰胺行业外资投资状况</w:t>
      </w:r>
      <w:r>
        <w:rPr>
          <w:rFonts w:hint="eastAsia"/>
        </w:rPr>
        <w:br/>
      </w:r>
      <w:r>
        <w:rPr>
          <w:rFonts w:hint="eastAsia"/>
        </w:rPr>
        <w:t>　　第四节 n-甲基甲酰胺行业资本并购重组情况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n-甲基甲酰胺行业投资特点分析</w:t>
      </w:r>
      <w:r>
        <w:rPr>
          <w:rFonts w:hint="eastAsia"/>
        </w:rPr>
        <w:br/>
      </w:r>
      <w:r>
        <w:rPr>
          <w:rFonts w:hint="eastAsia"/>
        </w:rPr>
        <w:t>　　第六节 n-甲基甲酰胺行业融 资分析</w:t>
      </w:r>
      <w:r>
        <w:rPr>
          <w:rFonts w:hint="eastAsia"/>
        </w:rPr>
        <w:br/>
      </w:r>
      <w:r>
        <w:rPr>
          <w:rFonts w:hint="eastAsia"/>
        </w:rPr>
        <w:t>　　第七节 n-甲基甲酰胺行业投资机会分析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2025-2031年n-甲基甲酰胺行业投资分析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n-甲基甲酰胺行业投资机会与风险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中国n-甲基甲酰胺产业投资机会分析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n-甲基甲酰胺行业投资效益分析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一、2025年n-甲基甲酰胺行业投资状况分析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二、2025年n-甲基甲酰胺行业投资效益分析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三、2025年n-甲基甲酰胺行业投资趋势预测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四、2025年n-甲基甲酰胺行业的投资方向</w:t>
      </w:r>
      <w:r>
        <w:rPr>
          <w:rFonts w:hint="eastAsia"/>
        </w:rPr>
        <w:br/>
      </w:r>
      <w:r>
        <w:rPr>
          <w:rFonts w:hint="eastAsia"/>
        </w:rPr>
        <w:t>　　　　五、2025年n-甲基甲酰胺行业投资的建议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2025-2031年n-甲基甲酰胺行业投资风险及控制策略分析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一、2025-2031年n-甲基甲酰胺行业市场风险及控制策略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二、2025-2031年n-甲基甲酰胺行业政策风险及控制策略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三、2025-2031年n-甲基甲酰胺行业经营风险及控制策略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四、2025-2031年n-甲基甲酰胺同业竞争风险及控制策略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五、2025-2031年n-甲基甲酰胺行业其他风险及控制策略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中~智~林~：济研：销售注意事项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1：n-甲基甲酰胺分子结构</w:t>
      </w:r>
      <w:r>
        <w:rPr>
          <w:rFonts w:hint="eastAsia"/>
        </w:rPr>
        <w:br/>
      </w:r>
      <w:r>
        <w:rPr>
          <w:rFonts w:hint="eastAsia"/>
        </w:rPr>
        <w:t>　　图表 2：2020-2025年全球n-甲基甲酰胺产能</w:t>
      </w:r>
      <w:r>
        <w:rPr>
          <w:rFonts w:hint="eastAsia"/>
        </w:rPr>
        <w:br/>
      </w:r>
      <w:r>
        <w:rPr>
          <w:rFonts w:hint="eastAsia"/>
        </w:rPr>
        <w:t>　　图表 3：2020-2025年中国n-甲基甲酰胺产能占全球比重</w:t>
      </w:r>
      <w:r>
        <w:rPr>
          <w:rFonts w:hint="eastAsia"/>
        </w:rPr>
        <w:br/>
      </w:r>
      <w:r>
        <w:rPr>
          <w:rFonts w:hint="eastAsia"/>
        </w:rPr>
        <w:t>　　图表 4：n-甲基甲酰胺产品质量标准</w:t>
      </w:r>
      <w:r>
        <w:rPr>
          <w:rFonts w:hint="eastAsia"/>
        </w:rPr>
        <w:br/>
      </w:r>
      <w:r>
        <w:rPr>
          <w:rFonts w:hint="eastAsia"/>
        </w:rPr>
        <w:t>　　图表 5：n-甲基酰胺产品行业主要竞争因素分析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6：2020-2025年中国n-甲基甲酰胺产能</w:t>
      </w:r>
      <w:r>
        <w:rPr>
          <w:rFonts w:hint="eastAsia"/>
        </w:rPr>
        <w:br/>
      </w:r>
      <w:r>
        <w:rPr>
          <w:rFonts w:hint="eastAsia"/>
        </w:rPr>
        <w:t>　　图表 7：n-假期酰胺产品市场价格调研</w:t>
      </w:r>
      <w:r>
        <w:rPr>
          <w:rFonts w:hint="eastAsia"/>
        </w:rPr>
        <w:br/>
      </w:r>
      <w:r>
        <w:rPr>
          <w:rFonts w:hint="eastAsia"/>
        </w:rPr>
        <w:t>　　图表 8：n-甲基酰胺行业生命周期分析</w:t>
      </w:r>
      <w:r>
        <w:rPr>
          <w:rFonts w:hint="eastAsia"/>
        </w:rPr>
        <w:br/>
      </w:r>
      <w:r>
        <w:rPr>
          <w:rFonts w:hint="eastAsia"/>
        </w:rPr>
        <w:t>　　图表 9：n-甲基酰胺行业产业链模型分析</w:t>
      </w:r>
      <w:r>
        <w:rPr>
          <w:rFonts w:hint="eastAsia"/>
        </w:rPr>
        <w:br/>
      </w:r>
      <w:r>
        <w:rPr>
          <w:rFonts w:hint="eastAsia"/>
        </w:rPr>
        <w:t>　　图表 10：2020-2025年中国n-甲基甲酰胺工业总产值</w:t>
      </w:r>
      <w:r>
        <w:rPr>
          <w:rFonts w:hint="eastAsia"/>
        </w:rPr>
        <w:br/>
      </w:r>
      <w:r>
        <w:rPr>
          <w:rFonts w:hint="eastAsia"/>
        </w:rPr>
        <w:t>　　图表 11：n-甲基甲酰胺行业基本特点分析</w:t>
      </w:r>
      <w:r>
        <w:rPr>
          <w:rFonts w:hint="eastAsia"/>
        </w:rPr>
        <w:br/>
      </w:r>
      <w:r>
        <w:rPr>
          <w:rFonts w:hint="eastAsia"/>
        </w:rPr>
        <w:t>　　图表 12：国外n-甲基酰胺行业特点研究</w:t>
      </w:r>
      <w:r>
        <w:rPr>
          <w:rFonts w:hint="eastAsia"/>
        </w:rPr>
        <w:br/>
      </w:r>
      <w:r>
        <w:rPr>
          <w:rFonts w:hint="eastAsia"/>
        </w:rPr>
        <w:t>　　图表 13：2020-2025年中国n-甲基甲酰胺产销情况</w:t>
      </w:r>
      <w:r>
        <w:rPr>
          <w:rFonts w:hint="eastAsia"/>
        </w:rPr>
        <w:br/>
      </w:r>
      <w:r>
        <w:rPr>
          <w:rFonts w:hint="eastAsia"/>
        </w:rPr>
        <w:t>　　图表 14：贸易战对全球n-甲基酰胺产生的影响分析</w:t>
      </w:r>
      <w:r>
        <w:rPr>
          <w:rFonts w:hint="eastAsia"/>
        </w:rPr>
        <w:br/>
      </w:r>
      <w:r>
        <w:rPr>
          <w:rFonts w:hint="eastAsia"/>
        </w:rPr>
        <w:t>　　图表 15：2020-2025年n-甲基酰胺产能利用率</w:t>
      </w:r>
      <w:r>
        <w:rPr>
          <w:rFonts w:hint="eastAsia"/>
        </w:rPr>
        <w:br/>
      </w:r>
      <w:r>
        <w:rPr>
          <w:rFonts w:hint="eastAsia"/>
        </w:rPr>
        <w:t>　　图表 16：2020-2025年中国gdp增长分析</w:t>
      </w:r>
      <w:r>
        <w:rPr>
          <w:rFonts w:hint="eastAsia"/>
        </w:rPr>
        <w:br/>
      </w:r>
      <w:r>
        <w:rPr>
          <w:rFonts w:hint="eastAsia"/>
        </w:rPr>
        <w:t>　　图表 17：2025年我国固定资产投资统计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20：2025-2031年我国国内生产总值预测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21：2025-2031年我国固定资产投资预测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22：2025-2031年中国n-甲基甲酰胺产量及预测</w:t>
      </w:r>
      <w:r>
        <w:rPr>
          <w:rFonts w:hint="eastAsia"/>
        </w:rPr>
        <w:br/>
      </w:r>
      <w:r>
        <w:rPr>
          <w:rFonts w:hint="eastAsia"/>
        </w:rPr>
        <w:t>　　图表 23：2025-2031年中国n-甲基甲酰胺国内销量及预测</w:t>
      </w:r>
      <w:r>
        <w:rPr>
          <w:rFonts w:hint="eastAsia"/>
        </w:rPr>
        <w:br/>
      </w:r>
      <w:r>
        <w:rPr>
          <w:rFonts w:hint="eastAsia"/>
        </w:rPr>
        <w:t>　　图表 24：2020-2025年我国n-甲基酰胺行业需求总量统计</w:t>
      </w:r>
      <w:r>
        <w:rPr>
          <w:rFonts w:hint="eastAsia"/>
        </w:rPr>
        <w:br/>
      </w:r>
      <w:r>
        <w:rPr>
          <w:rFonts w:hint="eastAsia"/>
        </w:rPr>
        <w:t>　　图表 25：n-甲基酰胺行业需求结构分析</w:t>
      </w:r>
      <w:r>
        <w:rPr>
          <w:rFonts w:hint="eastAsia"/>
        </w:rPr>
        <w:br/>
      </w:r>
      <w:r>
        <w:rPr>
          <w:rFonts w:hint="eastAsia"/>
        </w:rPr>
        <w:t>　　图表 26：影响n-甲基甲酰胺需求的关键因素分析</w:t>
      </w:r>
      <w:r>
        <w:rPr>
          <w:rFonts w:hint="eastAsia"/>
        </w:rPr>
        <w:br/>
      </w:r>
      <w:r>
        <w:rPr>
          <w:rFonts w:hint="eastAsia"/>
        </w:rPr>
        <w:t>　　图表 27：2025-2031年我国n-甲基酰胺行业需求预测分析</w:t>
      </w:r>
      <w:r>
        <w:rPr>
          <w:rFonts w:hint="eastAsia"/>
        </w:rPr>
        <w:br/>
      </w:r>
      <w:r>
        <w:rPr>
          <w:rFonts w:hint="eastAsia"/>
        </w:rPr>
        <w:t>　　图表 28：2025年我国各地区n-甲基甲酰胺需求结构分析</w:t>
      </w:r>
      <w:r>
        <w:rPr>
          <w:rFonts w:hint="eastAsia"/>
        </w:rPr>
        <w:br/>
      </w:r>
      <w:r>
        <w:rPr>
          <w:rFonts w:hint="eastAsia"/>
        </w:rPr>
        <w:t>　　图表 29：2020-2025年华北地区n-甲基甲酰胺需求量统计（单位：万吨）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31：2020-2025年东北地区n-甲基甲酰胺需求量统计（单位：万吨）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32：2020-2025年中南地区n-甲基甲酰胺需求量统计（单位：万吨）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33：2020-2025年西北地区n-甲基甲酰胺需求量统计（单位：万吨）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34：2020-2025年西南地区n-甲基甲酰胺需求量统计（单位：万吨）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35：2020-2025年中国n-甲基甲酰胺进出口量对比</w:t>
      </w:r>
      <w:r>
        <w:rPr>
          <w:rFonts w:hint="eastAsia"/>
        </w:rPr>
        <w:br/>
      </w:r>
      <w:r>
        <w:rPr>
          <w:rFonts w:hint="eastAsia"/>
        </w:rPr>
        <w:t>　　图表 36：2020-2025年中国n-甲基甲酰胺国内销量及预测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39：我国n-甲基酰胺出口结构分析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42：我国n-甲基酰胺进口结构分析</w:t>
      </w:r>
      <w:r>
        <w:rPr>
          <w:rFonts w:hint="eastAsia"/>
        </w:rPr>
        <w:br/>
      </w:r>
      <w:r>
        <w:rPr>
          <w:rFonts w:hint="eastAsia"/>
        </w:rPr>
        <w:t>　　图表 43：2020-2025年富蔗化工效益指标分析</w:t>
      </w:r>
      <w:r>
        <w:rPr>
          <w:rFonts w:hint="eastAsia"/>
        </w:rPr>
        <w:br/>
      </w:r>
      <w:r>
        <w:rPr>
          <w:rFonts w:hint="eastAsia"/>
        </w:rPr>
        <w:t>　　图表 44：2020-2025年富蔗化工偿债指标分析</w:t>
      </w:r>
      <w:r>
        <w:rPr>
          <w:rFonts w:hint="eastAsia"/>
        </w:rPr>
        <w:br/>
      </w:r>
      <w:r>
        <w:rPr>
          <w:rFonts w:hint="eastAsia"/>
        </w:rPr>
        <w:t>　　图表 45：2020-2025年富蔗化工营运效率分析</w:t>
      </w:r>
      <w:r>
        <w:rPr>
          <w:rFonts w:hint="eastAsia"/>
        </w:rPr>
        <w:br/>
      </w:r>
      <w:r>
        <w:rPr>
          <w:rFonts w:hint="eastAsia"/>
        </w:rPr>
        <w:t>　　图表 46：2020-2025年友盛化工效益指标分析</w:t>
      </w:r>
      <w:r>
        <w:rPr>
          <w:rFonts w:hint="eastAsia"/>
        </w:rPr>
        <w:br/>
      </w:r>
      <w:r>
        <w:rPr>
          <w:rFonts w:hint="eastAsia"/>
        </w:rPr>
        <w:t>　　图表 47：2020-2025年友盛化工偿债指标分析</w:t>
      </w:r>
      <w:r>
        <w:rPr>
          <w:rFonts w:hint="eastAsia"/>
        </w:rPr>
        <w:br/>
      </w:r>
      <w:r>
        <w:rPr>
          <w:rFonts w:hint="eastAsia"/>
        </w:rPr>
        <w:t>　　图表 48：2020-2025年友盛化工营运效率分析</w:t>
      </w:r>
      <w:r>
        <w:rPr>
          <w:rFonts w:hint="eastAsia"/>
        </w:rPr>
        <w:br/>
      </w:r>
      <w:r>
        <w:rPr>
          <w:rFonts w:hint="eastAsia"/>
        </w:rPr>
        <w:t>　　图表 49：2020-2025年恒业中远效益指标分析</w:t>
      </w:r>
      <w:r>
        <w:rPr>
          <w:rFonts w:hint="eastAsia"/>
        </w:rPr>
        <w:br/>
      </w:r>
      <w:r>
        <w:rPr>
          <w:rFonts w:hint="eastAsia"/>
        </w:rPr>
        <w:t>　　图表 50：2020-2025年恒业中远偿债指标分析</w:t>
      </w:r>
      <w:r>
        <w:rPr>
          <w:rFonts w:hint="eastAsia"/>
        </w:rPr>
        <w:br/>
      </w:r>
      <w:r>
        <w:rPr>
          <w:rFonts w:hint="eastAsia"/>
        </w:rPr>
        <w:t>　　图表 51：2020-2025年恒业中远营运效率分析</w:t>
      </w:r>
      <w:r>
        <w:rPr>
          <w:rFonts w:hint="eastAsia"/>
        </w:rPr>
        <w:br/>
      </w:r>
      <w:r>
        <w:rPr>
          <w:rFonts w:hint="eastAsia"/>
        </w:rPr>
        <w:t>　　图表 52：2020-2025年双菱化工效益指标分析</w:t>
      </w:r>
      <w:r>
        <w:rPr>
          <w:rFonts w:hint="eastAsia"/>
        </w:rPr>
        <w:br/>
      </w:r>
      <w:r>
        <w:rPr>
          <w:rFonts w:hint="eastAsia"/>
        </w:rPr>
        <w:t>　　图表 53：2020-2025年双菱化工偿债指标分析</w:t>
      </w:r>
      <w:r>
        <w:rPr>
          <w:rFonts w:hint="eastAsia"/>
        </w:rPr>
        <w:br/>
      </w:r>
      <w:r>
        <w:rPr>
          <w:rFonts w:hint="eastAsia"/>
        </w:rPr>
        <w:t>　　图表 54：2020-2025年双菱化工营运效率分析</w:t>
      </w:r>
      <w:r>
        <w:rPr>
          <w:rFonts w:hint="eastAsia"/>
        </w:rPr>
        <w:br/>
      </w:r>
      <w:r>
        <w:rPr>
          <w:rFonts w:hint="eastAsia"/>
        </w:rPr>
        <w:t>　　图表 55：2020-2025年新亚化工效益指标分析</w:t>
      </w:r>
      <w:r>
        <w:rPr>
          <w:rFonts w:hint="eastAsia"/>
        </w:rPr>
        <w:br/>
      </w:r>
      <w:r>
        <w:rPr>
          <w:rFonts w:hint="eastAsia"/>
        </w:rPr>
        <w:t>　　图表 56：2020-2025年新亚化工偿债指标分析</w:t>
      </w:r>
      <w:r>
        <w:rPr>
          <w:rFonts w:hint="eastAsia"/>
        </w:rPr>
        <w:br/>
      </w:r>
      <w:r>
        <w:rPr>
          <w:rFonts w:hint="eastAsia"/>
        </w:rPr>
        <w:t>　　图表 57：2020-2025年新亚化工营运效率分析</w:t>
      </w:r>
      <w:r>
        <w:rPr>
          <w:rFonts w:hint="eastAsia"/>
        </w:rPr>
        <w:br/>
      </w:r>
      <w:r>
        <w:rPr>
          <w:rFonts w:hint="eastAsia"/>
        </w:rPr>
        <w:t>　　图表 58：2020-2025年化学工业部西南化工研究院效益指标分析</w:t>
      </w:r>
      <w:r>
        <w:rPr>
          <w:rFonts w:hint="eastAsia"/>
        </w:rPr>
        <w:br/>
      </w:r>
      <w:r>
        <w:rPr>
          <w:rFonts w:hint="eastAsia"/>
        </w:rPr>
        <w:t>　　图表 59：2020-2025年化学工业部西南化工研究院偿债指标分析</w:t>
      </w:r>
      <w:r>
        <w:rPr>
          <w:rFonts w:hint="eastAsia"/>
        </w:rPr>
        <w:br/>
      </w:r>
      <w:r>
        <w:rPr>
          <w:rFonts w:hint="eastAsia"/>
        </w:rPr>
        <w:t>　　图表 60：2020-2025年化学工业部西南化工研究院营运效率分析</w:t>
      </w:r>
      <w:r>
        <w:rPr>
          <w:rFonts w:hint="eastAsia"/>
        </w:rPr>
        <w:br/>
      </w:r>
      <w:r>
        <w:rPr>
          <w:rFonts w:hint="eastAsia"/>
        </w:rPr>
        <w:t>　　图表 61：n-甲基甲酰胺产品行业波特五力模型</w:t>
      </w:r>
      <w:r>
        <w:rPr>
          <w:rFonts w:hint="eastAsia"/>
        </w:rPr>
        <w:br/>
      </w:r>
      <w:r>
        <w:rPr>
          <w:rFonts w:hint="eastAsia"/>
        </w:rPr>
        <w:t>　　图表 62：2025年n-甲基甲酰胺行业投资结构</w:t>
      </w:r>
      <w:r>
        <w:rPr>
          <w:rFonts w:hint="eastAsia"/>
        </w:rPr>
        <w:br/>
      </w:r>
      <w:r>
        <w:rPr>
          <w:rFonts w:hint="eastAsia"/>
        </w:rPr>
        <w:t>　　图表 63：2025-2031年n-甲基甲酰胺组行业同业竞争风险及控制策略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64：2025-2031年n-甲基甲酰胺行业投资收益率预测</w:t>
      </w:r>
      <w:r>
        <w:rPr>
          <w:rFonts w:hint="eastAsia"/>
        </w:rPr>
        <w:br/>
      </w:r>
      <w:r>
        <w:rPr>
          <w:rFonts w:hint="eastAsia"/>
        </w:rPr>
        <w:t>　　图表 65：2025-2031年n-甲基甲酰胺行业投资方向预测</w:t>
      </w:r>
      <w:r>
        <w:rPr>
          <w:rFonts w:hint="eastAsia"/>
        </w:rPr>
        <w:br/>
      </w:r>
      <w:r>
        <w:rPr>
          <w:rFonts w:hint="eastAsia"/>
        </w:rPr>
        <w:t>　　图表 66：2025-2031年n-甲基甲酰胺行业经营风险及控制策略</w:t>
      </w:r>
      <w:r>
        <w:rPr>
          <w:rFonts w:hint="eastAsia"/>
        </w:rPr>
        <w:br/>
      </w:r>
      <w:r>
        <w:rPr>
          <w:rFonts w:hint="eastAsia"/>
        </w:rPr>
        <w:t>　　图表 67：2025-2031年n-甲基甲酰胺行业同业竞争风险及控制策略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68：n-甲基甲酰胺技术应用注意事项分析</w:t>
      </w:r>
      <w:r>
        <w:rPr>
          <w:rFonts w:hint="eastAsia"/>
        </w:rPr>
        <w:br/>
      </w:r>
      <w:r>
        <w:rPr>
          <w:rFonts w:hint="eastAsia"/>
        </w:rPr>
        <w:t>　　图表 69：n-甲基甲酰胺项目投资注意事项图</w:t>
      </w:r>
      <w:r>
        <w:rPr>
          <w:rFonts w:hint="eastAsia"/>
        </w:rPr>
        <w:br/>
      </w:r>
      <w:r>
        <w:rPr>
          <w:rFonts w:hint="eastAsia"/>
        </w:rPr>
        <w:t>　　图表 70：n-甲基甲酰胺行业生产开发注意事项</w:t>
      </w:r>
      <w:r>
        <w:rPr>
          <w:rFonts w:hint="eastAsia"/>
        </w:rPr>
        <w:br/>
      </w:r>
      <w:r>
        <w:rPr>
          <w:rFonts w:hint="eastAsia"/>
        </w:rPr>
        <w:t>　　图表 71：n-甲基甲酰胺销售注意事项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45aef1fdb4b22" w:history="1">
        <w:r>
          <w:rPr>
            <w:rStyle w:val="Hyperlink"/>
          </w:rPr>
          <w:t>2025-2031年中国n-甲基甲酰胺行业现状研究分析及市场前景预测报告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45aef1fdb4b22" w:history="1">
        <w:r>
          <w:rPr>
            <w:rStyle w:val="Hyperlink"/>
          </w:rPr>
          <w:t>https://www.20087.com/2/79/n-JiaJiJiaXianAnShiChangDiaoChaBaoGao.html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热点：苯乙酰胺、N甲基甲酰胺结构式、氮甲基甲酰胺、n-甲基甲酰胺化学式、一甲胺、n-甲基甲酰胺分解、甲基甲酰胺是什么、n-甲基甲酰胺闪点、nn二甲基甲酰胺化学式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b48429b45467f" w:history="1">
      <w:r>
        <w:rPr>
          <w:rStyle w:val="Hyperlink"/>
        </w:rPr>
        <w:t>2025-2031年中国n-甲基甲酰胺行业现状研究分析及市场前景预测报告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n-JiaJiJiaXianAnShiChangDiaoChaBaoGao.html" TargetMode="External" Id="R9c945aef1fdb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n-JiaJiJiaXianAnShiChangDiaoChaBaoGao.html" TargetMode="External" Id="R9adb48429b45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2025-01-26T23:09:00Z</dcterms:created>
  <dcterms:modified xsi:type="dcterms:W3CDTF">2025-01-27T00:09:00Z</dcterms:modified>
  <dc:subject>2025-2031年中国n-甲基甲酰胺行业现状研究分析及市场前景预测报告</dc:subject>
  <dc:title>2025-2031年中国n-甲基甲酰胺行业现状研究分析及市场前景预测报告</dc:title>
  <cp:keywords>2025-2031年中国n-甲基甲酰胺行业现状研究分析及市场前景预测报告</cp:keywords>
  <dc:description>2025-2031年中国n-甲基甲酰胺行业现状研究分析及市场前景预测报告</dc:description>
</cp:coreProperties>
</file>