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19792fd794b3f" w:history="1">
              <w:r>
                <w:rPr>
                  <w:rStyle w:val="Hyperlink"/>
                </w:rPr>
                <w:t>2026-2032年全球与中国γ-聚谷氨酸行业研究分析及市场前景报告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19792fd794b3f" w:history="1">
              <w:r>
                <w:rPr>
                  <w:rStyle w:val="Hyperlink"/>
                </w:rPr>
                <w:t>2026-2032年全球与中国γ-聚谷氨酸行业研究分析及市场前景报告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19792fd794b3f" w:history="1">
                <w:r>
                  <w:rPr>
                    <w:rStyle w:val="Hyperlink"/>
                  </w:rPr>
                  <w:t>https://www.20087.com/2/19/-JuGuAnSuanShiChangQianJingFenXi.html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聚谷氨酸是一种天然多肽聚合物，广泛应用于农业、食品和医药领域。其主要作用是作为保水剂、肥料增效剂和药物载体，能够显著改善土壤水分保持能力和植物生长状况。近年来，随着全球水资源短缺问题的加剧和对可持续农业的需求增加，γ-聚谷氨酸因其优异的保水性能和环境友好性而受到广泛关注。此外，γ-聚谷氨酸在食品工业中的应用也在不断拓展，如作为食品添加剂和保鲜剂，延长食品保质期并保持其新鲜度。</w:t>
      </w:r>
      <w:r>
        <w:rPr>
          <w:rFonts w:hint="eastAsia"/>
        </w:rPr>
        <w:br/>
      </w:r>
      <w:r>
        <w:rPr>
          <w:rFonts w:hint="eastAsia"/>
        </w:rPr>
        <w:t>　　未来，γ-聚谷氨酸的发展将更加注重技术创新和应用扩展。一方面，通过改进生产工艺和配方设计，进一步提高产品的稳定性和长效性，满足不同应用场景的需求。例如，开发具有更高耐热性和抗降解能力的新型γ-聚谷氨酸制剂，适用于高温干旱条件下的农业应用；研究其在药物递送系统中的应用潜力，提升药物疗效。另一方面，随着新材料和新技术的不断发展，γ-聚谷氨酸有望在更多新兴领域找到应用机会。例如，在环境保护领域，利用其吸附性能开发新型污水处理剂；在个人护理产品中，探索其在皮肤保湿和修复中的潜在应用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19792fd794b3f" w:history="1">
        <w:r>
          <w:rPr>
            <w:rStyle w:val="Hyperlink"/>
          </w:rPr>
          <w:t>2026-2032年全球与中国γ-聚谷氨酸行业研究分析及市场前景报告</w:t>
        </w:r>
      </w:hyperlink>
      <w:r>
        <w:rPr>
          <w:rFonts w:hint="eastAsia"/>
        </w:rPr>
        <w:t>》从产业链视角出发，系统分析了γ-聚谷氨酸行业的市场现状与需求动态，详细解读了γ-聚谷氨酸市场规模、价格波动及上下游影响因素。报告深入剖析了γ-聚谷氨酸细分领域的发展特点，基于权威数据对市场前景及未来趋势进行了科学预测，同时揭示了γ-聚谷氨酸重点企业的竞争格局与市场集中度变化。报告客观翔实地指出了γ-聚谷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按产品类型细分，全球γ-聚谷氨酸市场规模2021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分子量2万以下</w:t>
      </w:r>
      <w:r>
        <w:rPr>
          <w:rFonts w:hint="eastAsia"/>
        </w:rPr>
        <w:br/>
      </w:r>
      <w:r>
        <w:rPr>
          <w:rFonts w:hint="eastAsia"/>
        </w:rPr>
        <w:t>　　　　1.3.3 分子量70万</w:t>
      </w:r>
      <w:r>
        <w:rPr>
          <w:rFonts w:hint="eastAsia"/>
        </w:rPr>
        <w:br/>
      </w:r>
      <w:r>
        <w:rPr>
          <w:rFonts w:hint="eastAsia"/>
        </w:rPr>
        <w:t>　　　　1.3.4 分子量100万</w:t>
      </w:r>
      <w:r>
        <w:rPr>
          <w:rFonts w:hint="eastAsia"/>
        </w:rPr>
        <w:br/>
      </w:r>
      <w:r>
        <w:rPr>
          <w:rFonts w:hint="eastAsia"/>
        </w:rPr>
        <w:t>　　　　1.3.5 分子量150万以上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按应用细分，全球γ-聚谷氨酸市场规模2021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肥料</w:t>
      </w:r>
      <w:r>
        <w:rPr>
          <w:rFonts w:hint="eastAsia"/>
        </w:rPr>
        <w:br/>
      </w:r>
      <w:r>
        <w:rPr>
          <w:rFonts w:hint="eastAsia"/>
        </w:rPr>
        <w:t>　　　　1.4.3 药品和保健品</w:t>
      </w:r>
      <w:r>
        <w:rPr>
          <w:rFonts w:hint="eastAsia"/>
        </w:rPr>
        <w:br/>
      </w:r>
      <w:r>
        <w:rPr>
          <w:rFonts w:hint="eastAsia"/>
        </w:rPr>
        <w:t>　　　　1.4.4 食品和饮料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γ-聚谷氨酸行业发展总体概况</w:t>
      </w:r>
      <w:r>
        <w:rPr>
          <w:rFonts w:hint="eastAsia"/>
        </w:rPr>
        <w:br/>
      </w:r>
      <w:r>
        <w:rPr>
          <w:rFonts w:hint="eastAsia"/>
        </w:rPr>
        <w:t>　　　　1.5.2 γ-聚谷氨酸行业发展主要特点</w:t>
      </w:r>
      <w:r>
        <w:rPr>
          <w:rFonts w:hint="eastAsia"/>
        </w:rPr>
        <w:br/>
      </w:r>
      <w:r>
        <w:rPr>
          <w:rFonts w:hint="eastAsia"/>
        </w:rPr>
        <w:t>　　　　1.5.3 γ-聚谷氨酸行业发展影响因素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γ-聚谷氨酸有利因素</w:t>
      </w:r>
      <w:r>
        <w:rPr>
          <w:rFonts w:hint="eastAsia"/>
        </w:rPr>
        <w:br/>
      </w:r>
      <w:r>
        <w:rPr>
          <w:rFonts w:hint="eastAsia"/>
        </w:rPr>
        <w:t>　　　　1.5.3 .2 γ-聚谷氨酸不利因素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全球市场，近三年γ-聚谷氨酸主要企业占有率及排名（按销量）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γ-聚谷氨酸主要企业在国际市场占有率（按销量，2023-2026）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2025年γ-聚谷氨酸主要企业在国际市场排名（按销量）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全球市场主要企业γ-聚谷氨酸销量（2023-2026）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全球市场，近三年γ-聚谷氨酸主要企业占有率及排名（按收入）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γ-聚谷氨酸主要企业在国际市场占有率（按收入，2023-2026）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2025年γ-聚谷氨酸主要企业在国际市场排名（按收入）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全球市场主要企业γ-聚谷氨酸销售收入（2023-2026）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全球市场主要企业γ-聚谷氨酸销售价格（2023-2026）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中国市场，近三年γ-聚谷氨酸主要企业占有率及排名（按销量）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γ-聚谷氨酸主要企业在中国市场占有率（按销量，2023-2026）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2025年γ-聚谷氨酸主要企业在中国市场排名（按销量）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中国市场主要企业γ-聚谷氨酸销量（2023-2026）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中国市场，近三年γ-聚谷氨酸主要企业占有率及排名（按收入）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γ-聚谷氨酸主要企业在中国市场占有率（按收入，2023-2026）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2025年γ-聚谷氨酸主要企业在中国市场排名（按收入）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中国市场主要企业γ-聚谷氨酸销售收入（2023-2026）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全球主要厂商γ-聚谷氨酸总部及产地分布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全球主要厂商成立时间及γ-聚谷氨酸商业化日期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全球主要厂商γ-聚谷氨酸产品类型及应用</w:t>
      </w:r>
      <w:r>
        <w:rPr>
          <w:rFonts w:hint="eastAsia"/>
        </w:rPr>
        <w:br/>
      </w:r>
      <w:r>
        <w:rPr>
          <w:rFonts w:hint="eastAsia"/>
        </w:rPr>
        <w:t>　　2.9 γ-聚谷氨酸行业集中度、竞争程度分析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γ-聚谷氨酸行业集中度分析：2025年全球Top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全球γ-聚谷氨酸第一梯队、第二梯队和第三梯队生产商（品牌）及市场份额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全球γ-聚谷氨酸总体规模分析</w:t>
      </w:r>
      <w:r>
        <w:rPr>
          <w:rFonts w:hint="eastAsia"/>
        </w:rPr>
        <w:br/>
      </w:r>
      <w:r>
        <w:rPr>
          <w:rFonts w:hint="eastAsia"/>
        </w:rPr>
        <w:t>　　3.1 全球γ-聚谷氨酸供需现状及预测（2021-2032）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全球γ-聚谷氨酸产能、产量、产能利用率及发展趋势（2021-2032）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全球γ-聚谷氨酸产量、需求量及发展趋势（2021-2032）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全球主要地区γ-聚谷氨酸产量及发展趋势（2021-2032）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全球主要地区γ-聚谷氨酸产量（2021-2026）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全球主要地区γ-聚谷氨酸产量（2027-2032）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全球主要地区γ-聚谷氨酸产量市场份额（2021-2032）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中国γ-聚谷氨酸供需现状及预测（2021-2032）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中国γ-聚谷氨酸产能、产量、产能利用率及发展趋势（2021-2032）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中国γ-聚谷氨酸产量、市场需求量及发展趋势（2021-2032）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中国市场γ-聚谷氨酸进出口（2021-2032）</w:t>
      </w:r>
      <w:r>
        <w:rPr>
          <w:rFonts w:hint="eastAsia"/>
        </w:rPr>
        <w:br/>
      </w:r>
      <w:r>
        <w:rPr>
          <w:rFonts w:hint="eastAsia"/>
        </w:rPr>
        <w:t>　　3.4 全球γ-聚谷氨酸销量及销售额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全球市场γ-聚谷氨酸销售额（2021-2032）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全球市场γ-聚谷氨酸销量（2021-2032）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全球市场γ-聚谷氨酸价格趋势（2021-2032）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全球γ-聚谷氨酸主要地区分析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全球主要地区γ-聚谷氨酸市场规模分析：2021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全球主要地区γ-聚谷氨酸销售收入及市场份额（2021-2026）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全球主要地区γ-聚谷氨酸销售收入预测（2027-2032）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全球主要地区γ-聚谷氨酸销量分析：2021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全球主要地区γ-聚谷氨酸销量及市场份额（2021-2026）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全球主要地区γ-聚谷氨酸销量及市场份额预测（2027-2032）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北美市场γ-聚谷氨酸销量、收入及增长率（2021-2032）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欧洲市场γ-聚谷氨酸销量、收入及增长率（2021-2032）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中国市场γ-聚谷氨酸销量、收入及增长率（2021-2032）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日本市场γ-聚谷氨酸销量、收入及增长率（2021-2032）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东南亚市场γ-聚谷氨酸销量、收入及增长率（2021-2032）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印度市场γ-聚谷氨酸销量、收入及增长率（2021-2032）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南美市场γ-聚谷氨酸销量、收入及增长率（2021-2032）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中东市场γ-聚谷氨酸销量、收入及增长率（2021-2032）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γ-聚谷氨酸销量、收入、价格及毛利率（2021-2026）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不同产品类型γ-聚谷氨酸分析</w:t>
      </w:r>
      <w:r>
        <w:rPr>
          <w:rFonts w:hint="eastAsia"/>
        </w:rPr>
        <w:br/>
      </w:r>
      <w:r>
        <w:rPr>
          <w:rFonts w:hint="eastAsia"/>
        </w:rPr>
        <w:t>　　6.1 全球不同产品类型γ-聚谷氨酸销量（2021-2032）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全球不同产品类型γ-聚谷氨酸销量及市场份额（2021-2026）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全球不同产品类型γ-聚谷氨酸销量预测（2027-2032）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全球不同产品类型γ-聚谷氨酸收入（2021-2032）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全球不同产品类型γ-聚谷氨酸收入及市场份额（2021-2026）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全球不同产品类型γ-聚谷氨酸收入预测（2027-2032）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全球不同产品类型γ-聚谷氨酸价格走势（2021-2032）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中国不同产品类型γ-聚谷氨酸销量（2021-2032）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中国不同产品类型γ-聚谷氨酸销量及市场份额（2021-2026）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中国不同产品类型γ-聚谷氨酸销量预测（2027-2032）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中国不同产品类型γ-聚谷氨酸收入（2021-2032）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中国不同产品类型γ-聚谷氨酸收入及市场份额（2021-2026）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中国不同产品类型γ-聚谷氨酸收入预测（2027-2032）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不同应用γ-聚谷氨酸分析</w:t>
      </w:r>
      <w:r>
        <w:rPr>
          <w:rFonts w:hint="eastAsia"/>
        </w:rPr>
        <w:br/>
      </w:r>
      <w:r>
        <w:rPr>
          <w:rFonts w:hint="eastAsia"/>
        </w:rPr>
        <w:t>　　7.1 全球不同应用γ-聚谷氨酸销量（2021-2032）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全球不同应用γ-聚谷氨酸销量及市场份额（2021-2026）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全球不同应用γ-聚谷氨酸销量预测（2027-2032）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全球不同应用γ-聚谷氨酸收入（2021-2032）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全球不同应用γ-聚谷氨酸收入及市场份额（2021-2026）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全球不同应用γ-聚谷氨酸收入预测（2027-2032）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全球不同应用γ-聚谷氨酸价格走势（2021-2032）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中国不同应用γ-聚谷氨酸销量（2021-2032）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中国不同应用γ-聚谷氨酸销量及市场份额（2021-2026）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中国不同应用γ-聚谷氨酸销量预测（2027-2032）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中国不同应用γ-聚谷氨酸收入（2021-2032）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中国不同应用γ-聚谷氨酸收入及市场份额（2021-2026）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中国不同应用γ-聚谷氨酸收入预测（2027-2032）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γ-聚谷氨酸行业发展趋势</w:t>
      </w:r>
      <w:r>
        <w:rPr>
          <w:rFonts w:hint="eastAsia"/>
        </w:rPr>
        <w:br/>
      </w:r>
      <w:r>
        <w:rPr>
          <w:rFonts w:hint="eastAsia"/>
        </w:rPr>
        <w:t>　　8.2 γ-聚谷氨酸行业主要驱动因素</w:t>
      </w:r>
      <w:r>
        <w:rPr>
          <w:rFonts w:hint="eastAsia"/>
        </w:rPr>
        <w:br/>
      </w:r>
      <w:r>
        <w:rPr>
          <w:rFonts w:hint="eastAsia"/>
        </w:rPr>
        <w:t>　　8.3 γ-聚谷氨酸中国企业SWOT分析</w:t>
      </w:r>
      <w:r>
        <w:rPr>
          <w:rFonts w:hint="eastAsia"/>
        </w:rPr>
        <w:br/>
      </w:r>
      <w:r>
        <w:rPr>
          <w:rFonts w:hint="eastAsia"/>
        </w:rPr>
        <w:t>　　8.4 中国γ-聚谷氨酸行业政策环境分析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γ-聚谷氨酸行业产业链简介</w:t>
      </w:r>
      <w:r>
        <w:rPr>
          <w:rFonts w:hint="eastAsia"/>
        </w:rPr>
        <w:br/>
      </w:r>
      <w:r>
        <w:rPr>
          <w:rFonts w:hint="eastAsia"/>
        </w:rPr>
        <w:t>　　　　9.1.1 γ-聚谷氨酸行业供应链分析</w:t>
      </w:r>
      <w:r>
        <w:rPr>
          <w:rFonts w:hint="eastAsia"/>
        </w:rPr>
        <w:br/>
      </w:r>
      <w:r>
        <w:rPr>
          <w:rFonts w:hint="eastAsia"/>
        </w:rPr>
        <w:t>　　　　9.1.2 γ-聚谷氨酸主要原料及供应情况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γ-聚谷氨酸行业采购模式</w:t>
      </w:r>
      <w:r>
        <w:rPr>
          <w:rFonts w:hint="eastAsia"/>
        </w:rPr>
        <w:br/>
      </w:r>
      <w:r>
        <w:rPr>
          <w:rFonts w:hint="eastAsia"/>
        </w:rPr>
        <w:t>　　9.3 γ-聚谷氨酸行业生产模式</w:t>
      </w:r>
      <w:r>
        <w:rPr>
          <w:rFonts w:hint="eastAsia"/>
        </w:rPr>
        <w:br/>
      </w:r>
      <w:r>
        <w:rPr>
          <w:rFonts w:hint="eastAsia"/>
        </w:rPr>
        <w:t>　　9.4 γ-聚谷氨酸行业销售模式及销售渠道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按产品类型细分，全球γ-聚谷氨酸市场规模2021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按应用细分，全球γ-聚谷氨酸市场规模（CAGR）2021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γ-聚谷氨酸行业发展主要特点</w:t>
      </w:r>
      <w:r>
        <w:rPr>
          <w:rFonts w:hint="eastAsia"/>
        </w:rPr>
        <w:br/>
      </w:r>
      <w:r>
        <w:rPr>
          <w:rFonts w:hint="eastAsia"/>
        </w:rPr>
        <w:t>　　表 4： γ-聚谷氨酸行业发展有利因素分析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γ-聚谷氨酸行业发展不利因素分析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进入γ-聚谷氨酸行业壁垒</w:t>
      </w:r>
      <w:r>
        <w:rPr>
          <w:rFonts w:hint="eastAsia"/>
        </w:rPr>
        <w:br/>
      </w:r>
      <w:r>
        <w:rPr>
          <w:rFonts w:hint="eastAsia"/>
        </w:rPr>
        <w:t>　　表 7： γ-聚谷氨酸主要企业在国际市场占有率（按销量，2023-2026）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2025年γ-聚谷氨酸主要企业在国际市场排名（按销量）&amp;（吨）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全球市场主要企业γ-聚谷氨酸销量（2023-2026）&amp;（吨）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γ-聚谷氨酸主要企业在国际市场占有率（按收入，2023-2026）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2025年γ-聚谷氨酸主要企业在国际市场排名（按收入）&amp;（万元）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全球市场主要企业γ-聚谷氨酸销售收入（2023-2026）&amp;（万元）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全球市场主要企业γ-聚谷氨酸销售价格（2023-2026）&amp;（元/千克）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γ-聚谷氨酸主要企业在中国市场占有率（按销量，2023-2026）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2025年γ-聚谷氨酸主要企业在中国市场排名（按销量）&amp;（吨）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中国市场主要企业γ-聚谷氨酸销量（2023-2026）&amp;（吨）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γ-聚谷氨酸主要企业在中国市场占有率（按收入，2023-2026）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2025年γ-聚谷氨酸主要企业在中国市场排名（按收入）&amp;（万元）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中国市场主要企业γ-聚谷氨酸销售收入（2023-2026）&amp;（万元）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全球主要厂商γ-聚谷氨酸总部及产地分布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全球主要厂商成立时间及γ-聚谷氨酸商业化日期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全球主要厂商γ-聚谷氨酸产品类型及应用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2025年全球γ-聚谷氨酸主要厂商市场地位（第一梯队、第二梯队和第三梯队）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全球γ-聚谷氨酸市场投资、并购等现状分析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全球主要地区γ-聚谷氨酸产量增速（CAGR）：（2021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全球主要地区γ-聚谷氨酸产量（2021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全球主要地区γ-聚谷氨酸产量（2021-2026）&amp;（吨）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全球主要地区γ-聚谷氨酸产量（2027-2032）&amp;（吨）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全球主要地区γ-聚谷氨酸产量市场份额（2021-2026）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全球主要地区γ-聚谷氨酸产量市场份额（2027-2032）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中国市场γ-聚谷氨酸产量、销量、进出口（2021-2026）&amp;（吨）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中国市场γ-聚谷氨酸产量、销量、进出口预测（2027-2032）&amp;（吨）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全球主要地区γ-聚谷氨酸销售收入增速：（2021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全球主要地区γ-聚谷氨酸销售收入（2021-2026）&amp;（万元）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全球主要地区γ-聚谷氨酸销售收入市场份额（2021-2026）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全球主要地区γ-聚谷氨酸收入（2027-2032）&amp;（万元）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全球主要地区γ-聚谷氨酸收入市场份额（2027-2032）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全球主要地区γ-聚谷氨酸销量（吨）：2021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全球主要地区γ-聚谷氨酸销量（2021-2026）&amp;（吨）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全球主要地区γ-聚谷氨酸销量市场份额（2021-2026）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全球主要地区γ-聚谷氨酸销量（2027-2032）&amp;（吨）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全球主要地区γ-聚谷氨酸销量份额（2027-2032）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γ-聚谷氨酸生产基地、销售区域、竞争对手及市场地位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γ-聚谷氨酸产品规格、参数及市场应用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γ-聚谷氨酸销量（吨）、收入（万元）、价格（元/千克）及毛利率（2021-2026）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全球不同产品类型γ-聚谷氨酸销量（2021-2026）&amp;（吨）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全球不同产品类型γ-聚谷氨酸销量市场份额（2021-2026）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全球不同产品类型γ-聚谷氨酸销量预测（2027-2032）&amp;（吨）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全球市场不同产品类型γ-聚谷氨酸销量市场份额预测（2027-2032）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全球不同产品类型γ-聚谷氨酸收入（2021-2026）&amp;（万元）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全球不同产品类型γ-聚谷氨酸收入市场份额（2021-2026）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全球不同产品类型γ-聚谷氨酸收入预测（2027-2032）&amp;（万元）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全球不同产品类型γ-聚谷氨酸收入市场份额预测（2027-2032）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中国不同产品类型γ-聚谷氨酸销量（2021-2026）&amp;（吨）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中国不同产品类型γ-聚谷氨酸销量市场份额（2021-2026）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中国不同产品类型γ-聚谷氨酸销量预测（2027-2032）&amp;（吨）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全球市场不同产品类型γ-聚谷氨酸销量市场份额预测（2027-2032）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中国不同产品类型γ-聚谷氨酸收入（2021-2026）&amp;（万元）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中国不同产品类型γ-聚谷氨酸收入市场份额（2021-2026）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中国不同产品类型γ-聚谷氨酸收入预测（2027-2032）&amp;（万元）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中国不同产品类型γ-聚谷氨酸收入市场份额预测（2027-2032）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全球不同应用γ-聚谷氨酸销量（2021-2026）&amp;（吨）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全球不同应用γ-聚谷氨酸销量市场份额（2021-2026）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全球不同应用γ-聚谷氨酸销量预测（2027-2032）&amp;（吨）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全球市场不同应用γ-聚谷氨酸销量市场份额预测（2027-2032）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全球不同应用γ-聚谷氨酸收入（2021-2026）&amp;（万元）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全球不同应用γ-聚谷氨酸收入市场份额（2021-2026）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全球不同应用γ-聚谷氨酸收入预测（2027-2032）&amp;（万元）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全球不同应用γ-聚谷氨酸收入市场份额预测（2027-2032）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中国不同应用γ-聚谷氨酸销量（2021-2026）&amp;（吨）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中国不同应用γ-聚谷氨酸销量市场份额（2021-2026）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中国不同应用γ-聚谷氨酸销量预测（2027-2032）&amp;（吨）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中国市场不同应用γ-聚谷氨酸销量市场份额预测（2027-2032）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中国不同应用γ-聚谷氨酸收入（2021-2026）&amp;（万元）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中国不同应用γ-聚谷氨酸收入市场份额（2021-2026）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中国不同应用γ-聚谷氨酸收入预测（2027-2032）&amp;（万元）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中国不同应用γ-聚谷氨酸收入市场份额预测（2027-2032）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γ-聚谷氨酸行业发展趋势</w:t>
      </w:r>
      <w:r>
        <w:rPr>
          <w:rFonts w:hint="eastAsia"/>
        </w:rPr>
        <w:br/>
      </w:r>
      <w:r>
        <w:rPr>
          <w:rFonts w:hint="eastAsia"/>
        </w:rPr>
        <w:t>　　表 151： γ-聚谷氨酸行业主要驱动因素</w:t>
      </w:r>
      <w:r>
        <w:rPr>
          <w:rFonts w:hint="eastAsia"/>
        </w:rPr>
        <w:br/>
      </w:r>
      <w:r>
        <w:rPr>
          <w:rFonts w:hint="eastAsia"/>
        </w:rPr>
        <w:t>　　表 152： γ-聚谷氨酸行业供应链分析</w:t>
      </w:r>
      <w:r>
        <w:rPr>
          <w:rFonts w:hint="eastAsia"/>
        </w:rPr>
        <w:br/>
      </w:r>
      <w:r>
        <w:rPr>
          <w:rFonts w:hint="eastAsia"/>
        </w:rPr>
        <w:t>　　表 153： γ-聚谷氨酸上游原料供应商</w:t>
      </w:r>
      <w:r>
        <w:rPr>
          <w:rFonts w:hint="eastAsia"/>
        </w:rPr>
        <w:br/>
      </w:r>
      <w:r>
        <w:rPr>
          <w:rFonts w:hint="eastAsia"/>
        </w:rPr>
        <w:t>　　表 154： γ-聚谷氨酸主要地区不同应用客户分析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γ-聚谷氨酸典型经销商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γ-聚谷氨酸产品图片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全球不同产品类型γ-聚谷氨酸销售额2021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全球不同产品类型γ-聚谷氨酸市场份额2025 &amp; 2032</w:t>
      </w:r>
      <w:r>
        <w:rPr>
          <w:rFonts w:hint="eastAsia"/>
        </w:rPr>
        <w:br/>
      </w:r>
      <w:r>
        <w:rPr>
          <w:rFonts w:hint="eastAsia"/>
        </w:rPr>
        <w:t>　　图 4： 分子量2万以下产品图片</w:t>
      </w:r>
      <w:r>
        <w:rPr>
          <w:rFonts w:hint="eastAsia"/>
        </w:rPr>
        <w:br/>
      </w:r>
      <w:r>
        <w:rPr>
          <w:rFonts w:hint="eastAsia"/>
        </w:rPr>
        <w:t>　　图 5： 分子量70万产品图片</w:t>
      </w:r>
      <w:r>
        <w:rPr>
          <w:rFonts w:hint="eastAsia"/>
        </w:rPr>
        <w:br/>
      </w:r>
      <w:r>
        <w:rPr>
          <w:rFonts w:hint="eastAsia"/>
        </w:rPr>
        <w:t>　　图 6： 分子量100万产品图片</w:t>
      </w:r>
      <w:r>
        <w:rPr>
          <w:rFonts w:hint="eastAsia"/>
        </w:rPr>
        <w:br/>
      </w:r>
      <w:r>
        <w:rPr>
          <w:rFonts w:hint="eastAsia"/>
        </w:rPr>
        <w:t>　　图 7： 分子量150万以上产品图片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全球不同应用γ-聚谷氨酸市场份额2025 &amp; 2032</w:t>
      </w:r>
      <w:r>
        <w:rPr>
          <w:rFonts w:hint="eastAsia"/>
        </w:rPr>
        <w:br/>
      </w:r>
      <w:r>
        <w:rPr>
          <w:rFonts w:hint="eastAsia"/>
        </w:rPr>
        <w:t>　　图 10： 肥料</w:t>
      </w:r>
      <w:r>
        <w:rPr>
          <w:rFonts w:hint="eastAsia"/>
        </w:rPr>
        <w:br/>
      </w:r>
      <w:r>
        <w:rPr>
          <w:rFonts w:hint="eastAsia"/>
        </w:rPr>
        <w:t>　　图 11： 药品和保健品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2025年全球前五大生产商γ-聚谷氨酸市场份额</w:t>
      </w:r>
      <w:r>
        <w:rPr>
          <w:rFonts w:hint="eastAsia"/>
        </w:rPr>
        <w:br/>
      </w:r>
      <w:r>
        <w:rPr>
          <w:rFonts w:hint="eastAsia"/>
        </w:rPr>
        <w:t>　　图 16： 2025年全球γ-聚谷氨酸第一梯队、第二梯队和第三梯队厂商及市场份额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全球γ-聚谷氨酸产能、产量、产能利用率及发展趋势（2021-2032）&amp;（吨）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全球γ-聚谷氨酸产量、需求量及发展趋势（2021-2032）&amp;（吨）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全球主要地区γ-聚谷氨酸产量市场份额（2021-2032）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中国γ-聚谷氨酸产能、产量、产能利用率及发展趋势（2021-2032）&amp;（吨）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中国γ-聚谷氨酸产量、市场需求量及发展趋势（2021-2032）&amp;（吨）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全球γ-聚谷氨酸市场销售额及增长率：（2021-2032）&amp;（万元）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全球市场γ-聚谷氨酸市场规模：2021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全球市场γ-聚谷氨酸销量及增长率（2021-2032）&amp;（吨）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全球市场γ-聚谷氨酸价格趋势（2021-2032）&amp;（元/千克）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全球主要地区γ-聚谷氨酸销售收入（2021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全球主要地区γ-聚谷氨酸销售收入市场份额（2021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北美市场γ-聚谷氨酸销量及增长率（2021-2032）&amp;（吨）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北美市场γ-聚谷氨酸收入及增长率（2021-2032）&amp;（万元）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欧洲市场γ-聚谷氨酸销量及增长率（2021-2032）&amp;（吨）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欧洲市场γ-聚谷氨酸收入及增长率（2021-2032）&amp;（万元）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中国市场γ-聚谷氨酸销量及增长率（2021-2032）&amp;（吨）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中国市场γ-聚谷氨酸收入及增长率（2021-2032）&amp;（万元）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日本市场γ-聚谷氨酸销量及增长率（2021-2032）&amp;（吨）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日本市场γ-聚谷氨酸收入及增长率（2021-2032）&amp;（万元）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东南亚市场γ-聚谷氨酸销量及增长率（2021-2032）&amp;（吨）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东南亚市场γ-聚谷氨酸收入及增长率（2021-2032）&amp;（万元）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印度市场γ-聚谷氨酸销量及增长率（2021-2032）&amp;（吨）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印度市场γ-聚谷氨酸收入及增长率（2021-2032）&amp;（万元）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南美市场γ-聚谷氨酸销量及增长率（2021-2032）&amp;（吨）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南美市场γ-聚谷氨酸收入及增长率（2021-2032）&amp;（万元）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中东市场γ-聚谷氨酸销量及增长率（2021-2032）&amp;（吨）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中东市场γ-聚谷氨酸收入及增长率（2021-2032）&amp;（万元）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全球不同产品类型γ-聚谷氨酸价格走势（2021-2032）&amp;（元/千克）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全球不同应用γ-聚谷氨酸价格走势（2021-2032）&amp;（元/千克）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γ-聚谷氨酸中国企业SWOT分析</w:t>
      </w:r>
      <w:r>
        <w:rPr>
          <w:rFonts w:hint="eastAsia"/>
        </w:rPr>
        <w:br/>
      </w:r>
      <w:r>
        <w:rPr>
          <w:rFonts w:hint="eastAsia"/>
        </w:rPr>
        <w:t>　　图 47： γ-聚谷氨酸产业链</w:t>
      </w:r>
      <w:r>
        <w:rPr>
          <w:rFonts w:hint="eastAsia"/>
        </w:rPr>
        <w:br/>
      </w:r>
      <w:r>
        <w:rPr>
          <w:rFonts w:hint="eastAsia"/>
        </w:rPr>
        <w:t>　　图 48： γ-聚谷氨酸行业采购模式分析</w:t>
      </w:r>
      <w:r>
        <w:rPr>
          <w:rFonts w:hint="eastAsia"/>
        </w:rPr>
        <w:br/>
      </w:r>
      <w:r>
        <w:rPr>
          <w:rFonts w:hint="eastAsia"/>
        </w:rPr>
        <w:t>　　图 49： γ-聚谷氨酸行业生产模式</w:t>
      </w:r>
      <w:r>
        <w:rPr>
          <w:rFonts w:hint="eastAsia"/>
        </w:rPr>
        <w:br/>
      </w:r>
      <w:r>
        <w:rPr>
          <w:rFonts w:hint="eastAsia"/>
        </w:rPr>
        <w:t>　　图 50： γ-聚谷氨酸行业销售模式分析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19792fd794b3f" w:history="1">
        <w:r>
          <w:rPr>
            <w:rStyle w:val="Hyperlink"/>
          </w:rPr>
          <w:t>2026-2032年全球与中国γ-聚谷氨酸行业研究分析及市场前景报告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19792fd794b3f" w:history="1">
        <w:r>
          <w:rPr>
            <w:rStyle w:val="Hyperlink"/>
          </w:rPr>
          <w:t>https://www.20087.com/2/19/-JuGuAnSuanShiChangQianJingFenXi.html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热点：农用聚谷氨酸使用方法、聚谷氨酸钠、聚谷氨酸和谷氨酸的区别、聚谷氨酸在农业上的作用与功效、聚谷氨酸一亩地用多少、聚谷氨酸对植物的作用与功效、聚天门冬氨酸、聚谷胺酸、聚谷氨酸叶面肥功效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4ea4ba7b44a40" w:history="1">
      <w:r>
        <w:rPr>
          <w:rStyle w:val="Hyperlink"/>
        </w:rPr>
        <w:t>2026-2032年全球与中国γ-聚谷氨酸行业研究分析及市场前景报告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-JuGuAnSuanShiChangQianJingFenXi.html" TargetMode="External" Id="R3cc19792fd79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-JuGuAnSuanShiChangQianJingFenXi.html" TargetMode="External" Id="R8ce4ea4ba7b4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2025-12-28T04:27:01Z</dcterms:created>
  <dcterms:modified xsi:type="dcterms:W3CDTF">2025-12-28T05:27:01Z</dcterms:modified>
  <dc:subject>2026-2032年全球与中国γ-聚谷氨酸行业研究分析及市场前景报告</dc:subject>
  <dc:title>2026-2032年全球与中国γ-聚谷氨酸行业研究分析及市场前景报告</dc:title>
  <cp:keywords>2026-2032年全球与中国γ-聚谷氨酸行业研究分析及市场前景报告</cp:keywords>
  <dc:description>2026-2032年全球与中国γ-聚谷氨酸行业研究分析及市场前景报告</dc:description>
</cp:coreProperties>
</file>