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985ff20cd43a5" w:history="1">
              <w:r>
                <w:rPr>
                  <w:rStyle w:val="Hyperlink"/>
                </w:rPr>
                <w:t>2025-2031年中国合成纤维单（聚合）体产业调研及未来发展趋势分析报告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985ff20cd43a5" w:history="1">
              <w:r>
                <w:rPr>
                  <w:rStyle w:val="Hyperlink"/>
                </w:rPr>
                <w:t>2025-2031年中国合成纤维单（聚合）体产业调研及未来发展趋势分析报告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985ff20cd43a5" w:history="1">
                <w:r>
                  <w:rPr>
                    <w:rStyle w:val="Hyperlink"/>
                  </w:rPr>
                  <w:t>https://www.20087.com/2/09/HeChengXianWeiDan-JuHe-TiFaZhanQuShi.html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单体是制造合成纤维的基础原料，主要包括聚酯、尼龙、聚丙烯腈等。这些单体通过聚合反应形成高分子聚合物，进而加工成纤维。近年来，随着合成纤维技术的进步和市场需求的增长，合成纤维单体的产量持续上升。同时，为了提高纤维的性能，研究人员正在探索新型单体和改性技术，以赋予纤维更好的强度、耐磨性和功能性。</w:t>
      </w:r>
      <w:r>
        <w:rPr>
          <w:rFonts w:hint="eastAsia"/>
        </w:rPr>
        <w:br/>
      </w:r>
      <w:r>
        <w:rPr>
          <w:rFonts w:hint="eastAsia"/>
        </w:rPr>
        <w:t>　　未来，合成纤维单体的发展将更加注重可持续性和高性能。随着环保意识的增强，生物基单体和可降解单体的研发将成为一个重要的方向，以减少对石油资源的依赖和减轻环境污染。此外，随着纺织工业向高端化、差异化方向发展，具有特殊功能的单体将得到更广泛的应用，例如抗菌、阻燃、防水等功能性纤维。同时，通过改进聚合工艺，提高单体转化率和产品纯度，将进一步降低成本并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985ff20cd43a5" w:history="1">
        <w:r>
          <w:rPr>
            <w:rStyle w:val="Hyperlink"/>
          </w:rPr>
          <w:t>2025-2031年中国合成纤维单（聚合）体产业调研及未来发展趋势分析报告</w:t>
        </w:r>
      </w:hyperlink>
      <w:r>
        <w:rPr>
          <w:rFonts w:hint="eastAsia"/>
        </w:rPr>
        <w:t>》依托国家统计局、相关行业协会及科研单位提供的权威数据，全面分析了合成纤维单（聚合）体行业发展环境、产业链结构、市场供需状况及价格变化，重点研究了合成纤维单（聚合）体行业内主要企业的经营现状。报告对合成纤维单（聚合）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合成纤维单（聚合）体概述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2024-2025年中国合成纤维单（聚合）体行业市场动态分析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2024-2025年中国合成纤维单（聚合）体生产分析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一、2024-2025年中国合成纤维单（聚合）体产能统计分析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二、2024-2025年中国合成纤维单（聚合）体产量统计分析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一、我国合成纤维单（聚合）体行业产销存分析</w:t>
      </w:r>
      <w:r>
        <w:rPr>
          <w:rFonts w:hint="eastAsia"/>
        </w:rPr>
        <w:br/>
      </w:r>
      <w:r>
        <w:rPr>
          <w:rFonts w:hint="eastAsia"/>
        </w:rPr>
        <w:t>　　　　二、我国合成纤维单（聚合）体行业市场消费统计及需求分析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三、中国合成纤维单（聚合）体区域市场规模分析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2024-2025年中国合成纤维单（聚合）体行业进出口情况分析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2024-2025年全球合成纤维单（聚合）体行业发展现状分析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2024-2025年全球合成纤维单（聚合）体发展概况</w:t>
      </w:r>
      <w:r>
        <w:rPr>
          <w:rFonts w:hint="eastAsia"/>
        </w:rPr>
        <w:br/>
      </w:r>
      <w:r>
        <w:rPr>
          <w:rFonts w:hint="eastAsia"/>
        </w:rPr>
        <w:t>　　　　一、全球合成纤维单（聚合）体市场供需分析</w:t>
      </w:r>
      <w:r>
        <w:rPr>
          <w:rFonts w:hint="eastAsia"/>
        </w:rPr>
        <w:br/>
      </w:r>
      <w:r>
        <w:rPr>
          <w:rFonts w:hint="eastAsia"/>
        </w:rPr>
        <w:t>　　　　二、全球合成纤维单（聚合）体主要产品价格走势分析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2024-2025年全球主要国家合成纤维单（聚合）体行业发展情况分析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2024-2025年全球合成纤维单（聚合）体行业发展趋势分析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2024-2025年合成纤维单（聚合）体行业技术发展现状及趋势分析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合成纤维单（聚合）体行业技术发展现状分析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国内外合成纤维单（聚合）体行业技术差异与原因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合成纤维单（聚合）体行业技术发展方向、趋势预测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提升合成纤维单（聚合）体行业技术能力策略建议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2025年国内外合成纤维单（聚合）体行业发展对比分析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2025年合成纤维单（聚合）体行业发展分析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一、2025年全球合成纤维单（聚合）体行业发展分析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二、2025年国内合成纤维单（聚合）体行业现状分析</w:t>
      </w:r>
      <w:r>
        <w:rPr>
          <w:rFonts w:hint="eastAsia"/>
        </w:rPr>
        <w:br/>
      </w:r>
      <w:r>
        <w:rPr>
          <w:rFonts w:hint="eastAsia"/>
        </w:rPr>
        <w:t>　　第二节 2025年合成纤维单（聚合）体市场现状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2025年合成纤维单（聚合）体行业国内与国外情况对比分析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2019-2024年中国合成纤维单（聚合）体行业主要数据监测分析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2019-2024年中国合成纤维单（聚合）体行业规模分析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2025年中国合成纤维单（聚合）体行业结构分析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2019-2024年中国合成纤维单（聚合）体行业产值分析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2019-2024年中国合成纤维单（聚合）体行业成本费用分析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2019-2024年中国合成纤维单（聚合）体行业盈利能力分析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2025年合成纤维单（聚合）体行业竞争分析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合成纤维单（聚合）体行业竞争关键因素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2025年中国合成纤维单（聚合）体企业竞争策略分析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2025年合成纤维单（聚合）体市场竞争策略分析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一、合成纤维单（聚合）体市场增长潜力分析</w:t>
      </w:r>
      <w:r>
        <w:rPr>
          <w:rFonts w:hint="eastAsia"/>
        </w:rPr>
        <w:br/>
      </w:r>
      <w:r>
        <w:rPr>
          <w:rFonts w:hint="eastAsia"/>
        </w:rPr>
        <w:t>　　　　二、合成纤维单（聚合）体主要潜力项目分析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三、现有合成纤维单（聚合）体竞争策略分析</w:t>
      </w:r>
      <w:r>
        <w:rPr>
          <w:rFonts w:hint="eastAsia"/>
        </w:rPr>
        <w:br/>
      </w:r>
      <w:r>
        <w:rPr>
          <w:rFonts w:hint="eastAsia"/>
        </w:rPr>
        <w:t>　　　　四、合成纤维单（聚合）体潜力项目竞争策略选择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2025年合成纤维单（聚合）体企业竞争策略分析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二、中国合成纤维单（聚合）体市场竞争趋势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合成纤维单（聚合）体国内重点生产厂家分析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2025-2031年中国合成纤维单（聚合）体行业发展前景预测分析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2025-2031年中国合成纤维单（聚合）体行业发展预测分析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一、未来合成纤维单（聚合）体发展分析</w:t>
      </w:r>
      <w:r>
        <w:rPr>
          <w:rFonts w:hint="eastAsia"/>
        </w:rPr>
        <w:br/>
      </w:r>
      <w:r>
        <w:rPr>
          <w:rFonts w:hint="eastAsia"/>
        </w:rPr>
        <w:t>　　　　二、未来合成纤维单（聚合）体行业技术开发方向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2025-2031年中国合成纤维单（聚合）体行业市场前景分析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2025-2031年中国合成纤维单（聚合）体行业投资前景预测</w:t>
      </w:r>
      <w:r>
        <w:rPr>
          <w:rFonts w:hint="eastAsia"/>
        </w:rPr>
        <w:br/>
      </w:r>
      <w:r>
        <w:rPr>
          <w:rFonts w:hint="eastAsia"/>
        </w:rPr>
        <w:t>　　第一节 中国合成纤维单（聚合）体行业发展现状研究评价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中国合成纤维单（聚合）体行业发展影响因素分析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中国合成纤维单（聚合）体行业投资前景展望预测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合成纤维单（聚合）体行业类别</w:t>
      </w:r>
      <w:r>
        <w:rPr>
          <w:rFonts w:hint="eastAsia"/>
        </w:rPr>
        <w:br/>
      </w:r>
      <w:r>
        <w:rPr>
          <w:rFonts w:hint="eastAsia"/>
        </w:rPr>
        <w:t>　　图表 合成纤维单（聚合）体行业产业链调研</w:t>
      </w:r>
      <w:r>
        <w:rPr>
          <w:rFonts w:hint="eastAsia"/>
        </w:rPr>
        <w:br/>
      </w:r>
      <w:r>
        <w:rPr>
          <w:rFonts w:hint="eastAsia"/>
        </w:rPr>
        <w:t>　　图表 合成纤维单（聚合）体行业现状</w:t>
      </w:r>
      <w:r>
        <w:rPr>
          <w:rFonts w:hint="eastAsia"/>
        </w:rPr>
        <w:br/>
      </w:r>
      <w:r>
        <w:rPr>
          <w:rFonts w:hint="eastAsia"/>
        </w:rPr>
        <w:t>　　图表 合成纤维单（聚合）体行业标准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2019-2024年中国合成纤维单（聚合）体行业市场规模</w:t>
      </w:r>
      <w:r>
        <w:rPr>
          <w:rFonts w:hint="eastAsia"/>
        </w:rPr>
        <w:br/>
      </w:r>
      <w:r>
        <w:rPr>
          <w:rFonts w:hint="eastAsia"/>
        </w:rPr>
        <w:t>　　图表 2025年中国合成纤维单（聚合）体行业产能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2019-2024年中国合成纤维单（聚合）体行业产量统计</w:t>
      </w:r>
      <w:r>
        <w:rPr>
          <w:rFonts w:hint="eastAsia"/>
        </w:rPr>
        <w:br/>
      </w:r>
      <w:r>
        <w:rPr>
          <w:rFonts w:hint="eastAsia"/>
        </w:rPr>
        <w:t>　　图表 合成纤维单（聚合）体行业动态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2019-2024年中国合成纤维单（聚合）体市场需求量</w:t>
      </w:r>
      <w:r>
        <w:rPr>
          <w:rFonts w:hint="eastAsia"/>
        </w:rPr>
        <w:br/>
      </w:r>
      <w:r>
        <w:rPr>
          <w:rFonts w:hint="eastAsia"/>
        </w:rPr>
        <w:t>　　图表 2025年中国合成纤维单（聚合）体行业需求区域调研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2019-2024年中国合成纤维单（聚合）体行情</w:t>
      </w:r>
      <w:r>
        <w:rPr>
          <w:rFonts w:hint="eastAsia"/>
        </w:rPr>
        <w:br/>
      </w:r>
      <w:r>
        <w:rPr>
          <w:rFonts w:hint="eastAsia"/>
        </w:rPr>
        <w:t>　　图表 2019-2024年中国合成纤维单（聚合）体价格走势图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2019-2024年中国合成纤维单（聚合）体行业销售收入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2019-2024年中国合成纤维单（聚合）体行业盈利情况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2019-2024年中国合成纤维单（聚合）体行业利润总额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2019-2024年中国合成纤维单（聚合）体进口统计</w:t>
      </w:r>
      <w:r>
        <w:rPr>
          <w:rFonts w:hint="eastAsia"/>
        </w:rPr>
        <w:br/>
      </w:r>
      <w:r>
        <w:rPr>
          <w:rFonts w:hint="eastAsia"/>
        </w:rPr>
        <w:t>　　图表 2019-2024年中国合成纤维单（聚合）体出口统计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2019-2024年中国合成纤维单（聚合）体行业企业数量统计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**地区合成纤维单（聚合）体市场规模</w:t>
      </w:r>
      <w:r>
        <w:rPr>
          <w:rFonts w:hint="eastAsia"/>
        </w:rPr>
        <w:br/>
      </w:r>
      <w:r>
        <w:rPr>
          <w:rFonts w:hint="eastAsia"/>
        </w:rPr>
        <w:t>　　图表 **地区合成纤维单（聚合）体行业市场需求</w:t>
      </w:r>
      <w:r>
        <w:rPr>
          <w:rFonts w:hint="eastAsia"/>
        </w:rPr>
        <w:br/>
      </w:r>
      <w:r>
        <w:rPr>
          <w:rFonts w:hint="eastAsia"/>
        </w:rPr>
        <w:t>　　图表 **地区合成纤维单（聚合）体市场调研</w:t>
      </w:r>
      <w:r>
        <w:rPr>
          <w:rFonts w:hint="eastAsia"/>
        </w:rPr>
        <w:br/>
      </w:r>
      <w:r>
        <w:rPr>
          <w:rFonts w:hint="eastAsia"/>
        </w:rPr>
        <w:t>　　图表 **地区合成纤维单（聚合）体行业市场需求分析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**地区合成纤维单（聚合）体市场规模</w:t>
      </w:r>
      <w:r>
        <w:rPr>
          <w:rFonts w:hint="eastAsia"/>
        </w:rPr>
        <w:br/>
      </w:r>
      <w:r>
        <w:rPr>
          <w:rFonts w:hint="eastAsia"/>
        </w:rPr>
        <w:t>　　图表 **地区合成纤维单（聚合）体行业市场需求</w:t>
      </w:r>
      <w:r>
        <w:rPr>
          <w:rFonts w:hint="eastAsia"/>
        </w:rPr>
        <w:br/>
      </w:r>
      <w:r>
        <w:rPr>
          <w:rFonts w:hint="eastAsia"/>
        </w:rPr>
        <w:t>　　图表 **地区合成纤维单（聚合）体市场调研</w:t>
      </w:r>
      <w:r>
        <w:rPr>
          <w:rFonts w:hint="eastAsia"/>
        </w:rPr>
        <w:br/>
      </w:r>
      <w:r>
        <w:rPr>
          <w:rFonts w:hint="eastAsia"/>
        </w:rPr>
        <w:t>　　图表 **地区合成纤维单（聚合）体行业市场需求分析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合成纤维单（聚合）体行业竞争对手分析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合成纤维单（聚合）体重点企业（三）成长能力情况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2025-2031年中国合成纤维单（聚合）体行业产能预测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2025-2031年中国合成纤维单（聚合）体行业产量预测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2025-2031年中国合成纤维单（聚合）体市场需求预测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2025-2031年中国合成纤维单（聚合）体行业市场规模预测</w:t>
      </w:r>
      <w:r>
        <w:rPr>
          <w:rFonts w:hint="eastAsia"/>
        </w:rPr>
        <w:br/>
      </w:r>
      <w:r>
        <w:rPr>
          <w:rFonts w:hint="eastAsia"/>
        </w:rPr>
        <w:t>　　图表 合成纤维单（聚合）体行业准入条件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2025-2031年中国合成纤维单（聚合）体行业信息化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2025-2031年中国合成纤维单（聚合）体行业风险分析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2025-2031年中国合成纤维单（聚合）体行业发展趋势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2025-2031年中国合成纤维单（聚合）体市场前景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985ff20cd43a5" w:history="1">
        <w:r>
          <w:rPr>
            <w:rStyle w:val="Hyperlink"/>
          </w:rPr>
          <w:t>2025-2031年中国合成纤维单（聚合）体产业调研及未来发展趋势分析报告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985ff20cd43a5" w:history="1">
        <w:r>
          <w:rPr>
            <w:rStyle w:val="Hyperlink"/>
          </w:rPr>
          <w:t>https://www.20087.com/2/09/HeChengXianWeiDan-JuHe-TiFaZhanQuShi.html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聚酯纤维的区别、合成纤维单（聚合）体制造属于什么行业、聚合物纤维是什么意思、合成纤维单（聚合）体是什么、聚合物基复合材料有哪些、合成纤维单（聚合）体制造与化纤的区别、成纤聚合物、合成纤维单（聚合）体制造多少钱一吨、单体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9f1c9ea354872" w:history="1">
      <w:r>
        <w:rPr>
          <w:rStyle w:val="Hyperlink"/>
        </w:rPr>
        <w:t>2025-2031年中国合成纤维单（聚合）体产业调研及未来发展趋势分析报告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HeChengXianWeiDan-JuHe-TiFaZhanQuShi.html" TargetMode="External" Id="R621985ff20cd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HeChengXianWeiDan-JuHe-TiFaZhanQuShi.html" TargetMode="External" Id="R4299f1c9ea35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2024-08-20T23:30:00Z</dcterms:created>
  <dcterms:modified xsi:type="dcterms:W3CDTF">2024-08-21T00:30:00Z</dcterms:modified>
  <dc:subject>2025-2031年中国合成纤维单（聚合）体产业调研及未来发展趋势分析报告</dc:subject>
  <dc:title>2025-2031年中国合成纤维单（聚合）体产业调研及未来发展趋势分析报告</dc:title>
  <cp:keywords>2025-2031年中国合成纤维单（聚合）体产业调研及未来发展趋势分析报告</cp:keywords>
  <dc:description>2025-2031年中国合成纤维单（聚合）体产业调研及未来发展趋势分析报告</dc:description>
</cp:coreProperties>
</file>