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4c5728fe34b8b" w:history="1">
              <w:r>
                <w:rPr>
                  <w:rStyle w:val="Hyperlink"/>
                </w:rPr>
                <w:t>2025-2031年全球与中国冻干制剂行业发展全面调研与未来趋势预测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4c5728fe34b8b" w:history="1">
              <w:r>
                <w:rPr>
                  <w:rStyle w:val="Hyperlink"/>
                </w:rPr>
                <w:t>2025-2031年全球与中国冻干制剂行业发展全面调研与未来趋势预测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4c5728fe34b8b" w:history="1">
                <w:r>
                  <w:rPr>
                    <w:rStyle w:val="Hyperlink"/>
                  </w:rPr>
                  <w:t>https://www.20087.com/2/89/DongGanZhiJiFaZhanQuShiFenXi.html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制剂是一种通过冷冻干燥技术制备的药物制剂，具有稳定性好、便于储存和运输等优点。近年来，随着制药技术的进步，冻干制剂在生物制药、疫苗、抗生素等领域得到了广泛应用。冻干技术能够有效地保留药物的活性成分，延长药品的保质期。目前市场上已经出现了多种类型的冻干制剂，如口服冻干片、注射用冻干粉等，这些产品不仅提高了药物的安全性和有效性，还简化了给药过程。</w:t>
      </w:r>
      <w:r>
        <w:rPr>
          <w:rFonts w:hint="eastAsia"/>
        </w:rPr>
        <w:br/>
      </w:r>
      <w:r>
        <w:rPr>
          <w:rFonts w:hint="eastAsia"/>
        </w:rPr>
        <w:t>　　未来，冻干制剂的发展将更加注重技术创新和个性化治疗。一方面，通过优化冻干工艺，提高制剂的溶解速度和生物利用度，进一步提升药物疗效。另一方面，随着精准医疗的发展，冻干制剂将更加注重个性化定制，根据患者的基因特征和疾病状况提供针对性的治疗方案。此外，随着3D打印技术的应用，冻干制剂的形态和剂量将更加灵活多样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c5728fe34b8b" w:history="1">
        <w:r>
          <w:rPr>
            <w:rStyle w:val="Hyperlink"/>
          </w:rPr>
          <w:t>2025-2031年全球与中国冻干制剂行业发展全面调研与未来趋势预测</w:t>
        </w:r>
      </w:hyperlink>
      <w:r>
        <w:rPr>
          <w:rFonts w:hint="eastAsia"/>
        </w:rPr>
        <w:t>》基于国家统计局及冻干制剂行业协会的权威数据，全面调研了冻干制剂行业的市场规模、市场需求、产业链结构及价格变动，并对冻干制剂细分市场进行了深入分析。报告详细剖析了冻干制剂市场竞争格局，重点关注品牌影响力及重点企业的运营表现，同时科学预测了冻干制剂市场前景与发展趋势，识别了行业潜在的风险与机遇。通过专业、科学的研究方法，报告为冻干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冻干制剂行业介绍</w:t>
      </w:r>
      <w:r>
        <w:rPr>
          <w:rFonts w:hint="eastAsia"/>
        </w:rPr>
        <w:br/>
      </w:r>
      <w:r>
        <w:rPr>
          <w:rFonts w:hint="eastAsia"/>
        </w:rPr>
        <w:t>　　第二节 冻干制剂产品主要分类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一、不同种类冻干制剂产量占比（2024年）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二、不同种类冻干制剂价格走势（2020-2031年）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冻干制剂主要应用领域分析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一、冻干制剂主要应用领域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二、全球冻干制剂不同应用领域消费量占比（2024年）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全球与中国冻干制剂市场发展现状对比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一、全球冻干制剂市场现状及发展趋势（2020-2031年）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二、中国冻干制剂市场现状及发展趋势（2020-2031年）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全球冻干制剂供需现状及趋势预测（2020-2031年）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一、全球冻干制剂产能、产量、产能利用率情况及趋势（2020-2031年）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二、全球冻干制剂产量、表观消费量情况及趋势（2020-2031年）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中国冻干制剂供需现状及趋势预测（2020-2031年）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一、中国冻干制剂产能、产量、产能利用率情况及趋势（2020-2031年）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二、中国冻干制剂产量、表观消费量情况及趋势（2020-2031年）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三、中国冻干制剂产量、需求量、市场缺口情况及趋势（2020-2031年）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中国冻干制剂行业政策分析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全球与中国冻干制剂重点企业产量、产值、集中度分析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全球市场冻干制剂重点企业2024和2025年产量、产值统计分析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一、全球市场冻干制剂重点企业2024和2025年产量统计分析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二、全球市场冻干制剂重点企业2024和2025年产值统计分析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三、全球市场冻干制剂重点企业2024和2025年产品价格分析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中国市场冻干制剂重点企业2024和2025年产量、产值统计分析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一、中国市场冻干制剂重点企业2024和2025年产量统计分析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二、中国市场冻干制剂重点企业2024和2025年产值统计分析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冻干制剂重点厂商总部</w:t>
      </w:r>
      <w:r>
        <w:rPr>
          <w:rFonts w:hint="eastAsia"/>
        </w:rPr>
        <w:br/>
      </w:r>
      <w:r>
        <w:rPr>
          <w:rFonts w:hint="eastAsia"/>
        </w:rPr>
        <w:t>　　第四节 冻干制剂行业企业集中度分析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全球重点冻干制剂企业SWOT分析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中国重点冻干制剂企业SWOT分析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全球主要地区冻干制剂产量、产值、市场份额情况及趋势预测（2020-2031年）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全球主要地区冻干制剂产量、产值及市场份额情况及趋势（2020-2031年）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一、全球主要地区冻干制剂产量及市场份额情况及趋势（2020-2031年）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二、全球主要地区冻干制剂产值及市场份额情况及趋势（2020-2031年）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中国市场2020-2031年冻干制剂产量、产值情况及趋势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北美市场2020-2031年冻干制剂产量、产值情况及趋势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欧洲市场2020-2031年冻干制剂产量、产值情况及趋势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日本市场2020-2031年冻干制剂产量、产值情况及趋势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全球主要地区冻干制剂消费量、市场份额及发展趋势分析（2020-2031年）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全球主要地区冻干制剂消费量、市场份额及发展趋势（2020-2031年）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中国市场2020-2031年冻干制剂消费情况及发展趋势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北美市场2020-2031年冻干制剂消费情况及发展趋势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欧洲市场2020-2031年冻干制剂消费情况及发展趋势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日本市场2020-2031年冻干制剂消费情况及发展趋势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主要冻干制剂企业调研分析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二、企业冻干制剂产品</w:t>
      </w:r>
      <w:r>
        <w:rPr>
          <w:rFonts w:hint="eastAsia"/>
        </w:rPr>
        <w:br/>
      </w:r>
      <w:r>
        <w:rPr>
          <w:rFonts w:hint="eastAsia"/>
        </w:rPr>
        <w:t>　　　　三、企业冻干制剂产量、价格、收入、成本、毛利情况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不同种类冻干制剂产量、价格、产值及市场份额情况（2020-2031）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全球市场不同种类冻干制剂产量、产值及市场份额情况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一、全球市场不同种类冻干制剂产量、市场份额情况（2020-2031年）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二、全球市场不同种类冻干制剂产值、市场份额情况（2020-2031年）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三、全球市场不同种类冻干制剂价格走势分析（2020-2031年）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中国市场不同种类冻干制剂产量、产值及市场份额情况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一、中国市场不同种类冻干制剂产量、市场份额情况（2020-2031年）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二、中国市场不同种类冻干制剂产值、市场份额情况（2020-2031年）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三、中国市场不同种类冻干制剂价格走势分析（2020-2031年）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冻干制剂产业链分析</w:t>
      </w:r>
      <w:r>
        <w:rPr>
          <w:rFonts w:hint="eastAsia"/>
        </w:rPr>
        <w:br/>
      </w:r>
      <w:r>
        <w:rPr>
          <w:rFonts w:hint="eastAsia"/>
        </w:rPr>
        <w:t>　　第二节 冻干制剂产业上游供应分析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全球市场冻干制剂下游主要应用领域消费量、市场份额及增长情况（2020-2031年）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中国市场冻干制剂下游主要应用领域消费量、市场份额及增长情况（2020-2031年）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中国市场冻干制剂产量、消费量、进出口分析及发展趋势（2020-2031年）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中国市场冻干制剂产量、消费量、进出口分析及发展趋势（2020-2031年）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中国市场冻干制剂进出口贸易趋势（2020-2031年）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中国市场冻干制剂主要进口来源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中国市场冻干制剂主要出口目的地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中国市场冻干制剂主要地区分布（2025年）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中国冻干制剂生产地区分布</w:t>
      </w:r>
      <w:r>
        <w:rPr>
          <w:rFonts w:hint="eastAsia"/>
        </w:rPr>
        <w:br/>
      </w:r>
      <w:r>
        <w:rPr>
          <w:rFonts w:hint="eastAsia"/>
        </w:rPr>
        <w:t>　　第二节 中国冻干制剂消费地区分布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影响中国市场冻干制剂供需因素分析</w:t>
      </w:r>
      <w:r>
        <w:rPr>
          <w:rFonts w:hint="eastAsia"/>
        </w:rPr>
        <w:br/>
      </w:r>
      <w:r>
        <w:rPr>
          <w:rFonts w:hint="eastAsia"/>
        </w:rPr>
        <w:t>　　第一节 冻干制剂及相关行业技术发展概况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冻干制剂进出口贸易现状及趋势（2020-2031年）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冻干制剂行业市场环境发展趋势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不同种类冻干制剂产品技术发展趋势（2020-2031年）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冻干制剂价格走势预测（2020-2031年）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国内市场冻干制剂销售渠道分析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一、当前冻干制剂主要销售模式及销售渠道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二、国内市场冻干制剂销售模式及销售渠道趋势（2020-2031年）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海外市场冻干制剂销售渠道分析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中-智-林-冻干制剂行业营销策略建议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一、冻干制剂市场定位及目标消费者分析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二、冻干制剂行业营销模式及销售渠道建议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冻干制剂产品介绍</w:t>
      </w:r>
      <w:r>
        <w:rPr>
          <w:rFonts w:hint="eastAsia"/>
        </w:rPr>
        <w:br/>
      </w:r>
      <w:r>
        <w:rPr>
          <w:rFonts w:hint="eastAsia"/>
        </w:rPr>
        <w:t>　　表 冻干制剂产品分类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2024年全球不同种类冻干制剂产量份额</w:t>
      </w:r>
      <w:r>
        <w:rPr>
          <w:rFonts w:hint="eastAsia"/>
        </w:rPr>
        <w:br/>
      </w:r>
      <w:r>
        <w:rPr>
          <w:rFonts w:hint="eastAsia"/>
        </w:rPr>
        <w:t>　　表 不同种类冻干制剂价格及趋势（2020-2031年）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冻干制剂主要应用领域</w:t>
      </w:r>
      <w:r>
        <w:rPr>
          <w:rFonts w:hint="eastAsia"/>
        </w:rPr>
        <w:br/>
      </w:r>
      <w:r>
        <w:rPr>
          <w:rFonts w:hint="eastAsia"/>
        </w:rPr>
        <w:t>　　图 全球2024年冻干制剂不同应用领域消费量份额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全球市场冻干制剂产量及增长情况（2020-2031年）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全球市场冻干制剂产值及增长情况（2020-2031年）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中国市场冻干制剂产量、增长率及趋势（2020-2031年）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中国市场冻干制剂产值、增长率及趋势（2020-2031年）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全球冻干制剂产能、产量、产能利用率及趋势（2020-2031年）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全球冻干制剂产量、表观消费量及趋势（2020-2031年）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中国冻干制剂产能、产量、产能利用率及趋势（2020-2031年）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中国冻干制剂产量、表观消费量及趋势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中国冻干制剂产量、市场需求量及趋势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冻干制剂行业政策分析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中国市场冻干制剂重点企业2024和2025年产值市场份额统计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冻干制剂企业总部</w:t>
      </w:r>
      <w:r>
        <w:rPr>
          <w:rFonts w:hint="eastAsia"/>
        </w:rPr>
        <w:br/>
      </w:r>
      <w:r>
        <w:rPr>
          <w:rFonts w:hint="eastAsia"/>
        </w:rPr>
        <w:t>　　表 全球市场冻干制剂重点企业2024和2025年产值市场份额统计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全球冻干制剂重点企业SWOT分析</w:t>
      </w:r>
      <w:r>
        <w:rPr>
          <w:rFonts w:hint="eastAsia"/>
        </w:rPr>
        <w:br/>
      </w:r>
      <w:r>
        <w:rPr>
          <w:rFonts w:hint="eastAsia"/>
        </w:rPr>
        <w:t>　　表 中国冻干制剂重点企业SWOT分析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全球主要地区2020-2025年冻干制剂产量统计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全球主要地区2025-2031年冻干制剂产量预测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全球主要地区2020-2031年冻干制剂产量市场份额统计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全球主要地区2025年冻干制剂产量市场份额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全球主要地区2020-2025年冻干制剂产值统计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全球主要地区2025-2031年冻干制剂产值预测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全球主要地区2020-2031年冻干制剂产值市场份额统计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全球主要地区2025年冻干制剂产值市场份额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中国市场2020-2031年冻干制剂产量及增长情况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中国市场2020-2031年冻干制剂产值及增长情况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北美市场2020-2031年冻干制剂产量及增长情况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北美市场2020-2031年冻干制剂产值及增长情况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欧洲市场2020-2031年冻干制剂产量及增长情况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欧洲市场2020-2031年冻干制剂产值及增长情况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日本市场2020-2031年冻干制剂产量及增长情况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日本市场2020-2031年冻干制剂产值及增长情况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全球主要地区2020-2025年冻干制剂消费量统计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全球主要地区2025-2031年冻干制剂消费量预测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全球主要地区2020-2031年冻干制剂消费量市场份额统计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全球主要地区2025年冻干制剂消费量市场份额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日本市场2020-2031年冻干制剂消费量、增长率及趋势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企业（一）冻干制剂产品情况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企业（二）冻干制剂产品情况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企业（三）冻干制剂产品情况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企业（四）冻干制剂产品情况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企业（五）冻干制剂产品情况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企业（六）冻干制剂产品情况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企业（七）冻干制剂产品情况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企业（八）冻干制剂产品情况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企业（九）冻干制剂产品情况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企业（十）冻干制剂产品情况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企业（十）2024-2025年冻干制剂产量、价格、收入、成本、毛利情况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全球市场不同种类冻干制剂产量市场份额（2020-2031年）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全球市场不同种类冻干制剂产值市场份额（2020-2031年）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全球市场不同种类冻干制剂价格走势（2020-2031年）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中国市场不同种类冻干制剂产量市场份额（2020-2031年）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中国市场不同种类冻干制剂产值市场份额（2020-2031年）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中国市场不同种类冻干制剂价格走势（2020-2031年）</w:t>
      </w:r>
      <w:r>
        <w:rPr>
          <w:rFonts w:hint="eastAsia"/>
        </w:rPr>
        <w:br/>
      </w:r>
      <w:r>
        <w:rPr>
          <w:rFonts w:hint="eastAsia"/>
        </w:rPr>
        <w:t>　　图 冻干制剂产业链</w:t>
      </w:r>
      <w:r>
        <w:rPr>
          <w:rFonts w:hint="eastAsia"/>
        </w:rPr>
        <w:br/>
      </w:r>
      <w:r>
        <w:rPr>
          <w:rFonts w:hint="eastAsia"/>
        </w:rPr>
        <w:t>　　表 冻干制剂原材料</w:t>
      </w:r>
      <w:r>
        <w:rPr>
          <w:rFonts w:hint="eastAsia"/>
        </w:rPr>
        <w:br/>
      </w:r>
      <w:r>
        <w:rPr>
          <w:rFonts w:hint="eastAsia"/>
        </w:rPr>
        <w:t>　　表 冻干制剂上游原料供应商及联系方式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全球市场冻干制剂主要应用领域消费量统计（2020-2025年）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全球市场冻干制剂主要应用领域消费量预测（2025-2031年）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全球市场冻干制剂主要应用领域消费量市场份额（2020-2031年）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2025年全球市场冻干制剂主要应用领域消费量市场份额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全球市场冻干制剂主要应用领域消费量增长率（2020-2031年）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中国市场冻干制剂主要应用领域消费量统计（2020-2025年）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中国市场冻干制剂主要应用领域消费量预测（2025-2031年）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中国市场冻干制剂主要应用领域消费量市场份额（2020-2031年）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中国市场冻干制剂主要应用领域消费量增长率（2020-2031年）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中国市场冻干制剂产量、消费量、进出口情况分析（2020-2025年）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中国市场冻干制剂产量、消费量、进出口情况预测（2025-2031年）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2020-2031年中国市场冻干制剂进出口量</w:t>
      </w:r>
      <w:r>
        <w:rPr>
          <w:rFonts w:hint="eastAsia"/>
        </w:rPr>
        <w:br/>
      </w:r>
      <w:r>
        <w:rPr>
          <w:rFonts w:hint="eastAsia"/>
        </w:rPr>
        <w:t>　　图 2025年冻干制剂生产地区分布</w:t>
      </w:r>
      <w:r>
        <w:rPr>
          <w:rFonts w:hint="eastAsia"/>
        </w:rPr>
        <w:br/>
      </w:r>
      <w:r>
        <w:rPr>
          <w:rFonts w:hint="eastAsia"/>
        </w:rPr>
        <w:t>　　图 2025年冻干制剂消费地区分布</w:t>
      </w:r>
      <w:r>
        <w:rPr>
          <w:rFonts w:hint="eastAsia"/>
        </w:rPr>
        <w:br/>
      </w:r>
      <w:r>
        <w:rPr>
          <w:rFonts w:hint="eastAsia"/>
        </w:rPr>
        <w:t>　　图 中国冻干制剂进口量及趋势预测（2020-2031年）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中国冻干制剂出口量及趋势预测（2020-2031年）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不同种类冻干制剂产量占比（2025-2031年）</w:t>
      </w:r>
      <w:r>
        <w:rPr>
          <w:rFonts w:hint="eastAsia"/>
        </w:rPr>
        <w:br/>
      </w:r>
      <w:r>
        <w:rPr>
          <w:rFonts w:hint="eastAsia"/>
        </w:rPr>
        <w:t>　　图 冻干制剂价格走势预测（2025-2031年）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国内市场冻干制剂未来销售渠道趋势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4c5728fe34b8b" w:history="1">
        <w:r>
          <w:rPr>
            <w:rStyle w:val="Hyperlink"/>
          </w:rPr>
          <w:t>2025-2031年全球与中国冻干制剂行业发展全面调研与未来趋势预测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4c5728fe34b8b" w:history="1">
        <w:r>
          <w:rPr>
            <w:rStyle w:val="Hyperlink"/>
          </w:rPr>
          <w:t>https://www.20087.com/2/89/DongGanZhiJiFaZhanQuShiFenXi.html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热点：冻干是什么技术、冻干制剂常见问题有、冻干制剂复溶时间标准、冻干制剂的质量要求、冻干赋形剂、冻干制剂是什么剂型、冻干制剂的给药途径、冻干制剂的含水量、冻干配方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c38b265240b9" w:history="1">
      <w:r>
        <w:rPr>
          <w:rStyle w:val="Hyperlink"/>
        </w:rPr>
        <w:t>2025-2031年全球与中国冻干制剂行业发展全面调研与未来趋势预测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ongGanZhiJiFaZhanQuShiFenXi.html" TargetMode="External" Id="R5d84c5728fe3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ongGanZhiJiFaZhanQuShiFenXi.html" TargetMode="External" Id="R7c8ac38b2652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2025-05-26T05:08:00Z</dcterms:created>
  <dcterms:modified xsi:type="dcterms:W3CDTF">2025-05-26T06:08:00Z</dcterms:modified>
  <dc:subject>2025-2031年全球与中国冻干制剂行业发展全面调研与未来趋势预测</dc:subject>
  <dc:title>2025-2031年全球与中国冻干制剂行业发展全面调研与未来趋势预测</dc:title>
  <cp:keywords>2025-2031年全球与中国冻干制剂行业发展全面调研与未来趋势预测</cp:keywords>
  <dc:description>2025-2031年全球与中国冻干制剂行业发展全面调研与未来趋势预测</dc:description>
</cp:coreProperties>
</file>