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a9bc6d76d4cca" w:history="1">
              <w:r>
                <w:rPr>
                  <w:rStyle w:val="Hyperlink"/>
                </w:rPr>
                <w:t>2025-2031年中国分散红P-4G市场分析及发展趋势研究报告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a9bc6d76d4cca" w:history="1">
              <w:r>
                <w:rPr>
                  <w:rStyle w:val="Hyperlink"/>
                </w:rPr>
                <w:t>2025-2031年中国分散红P-4G市场分析及发展趋势研究报告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a9bc6d76d4cca" w:history="1">
                <w:r>
                  <w:rPr>
                    <w:rStyle w:val="Hyperlink"/>
                  </w:rPr>
                  <w:t>https://www.20087.com/2/09/FenSanHongP-4GHangYeFenXiBaoGao.html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红P-4G是一种用于聚酯纤维染色的红色染料，具有良好的耐光性和耐热稳定性。随着全球纺织业的复苏和消费者对色彩多样化的需求，分散红P-4G市场需求稳定增长。然而，环保法规的趋严和对染料安全性的重视，对染料的生产和使用提出了更高要求。</w:t>
      </w:r>
      <w:r>
        <w:rPr>
          <w:rFonts w:hint="eastAsia"/>
        </w:rPr>
        <w:br/>
      </w:r>
      <w:r>
        <w:rPr>
          <w:rFonts w:hint="eastAsia"/>
        </w:rPr>
        <w:t>　　未来，分散红P-4G的生产将更加注重环保和安全性。一方面，通过改进生产工艺，减少有害物质的排放，提高资源利用率，实现绿色生产。另一方面，研发更安全、更稳定的染料配方，减少对环境和人体的潜在危害。此外，随着染色技术的进步，如冷染和无水染色，分散红P-4G的应用范围将进一步扩大，同时减少能源消耗和水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a9bc6d76d4cca" w:history="1">
        <w:r>
          <w:rPr>
            <w:rStyle w:val="Hyperlink"/>
          </w:rPr>
          <w:t>2025-2031年中国分散红P-4G市场分析及发展趋势研究报告</w:t>
        </w:r>
      </w:hyperlink>
      <w:r>
        <w:rPr>
          <w:rFonts w:hint="eastAsia"/>
        </w:rPr>
        <w:t>》以严谨的内容、翔实的数据和直观的图表，系统解析了分散红P-4G行业的市场规模、需求变化、价格波动及产业链构成。报告分析了当前分散红P-4G市场现状，科学预测了未来市场前景与发展趋势，并重点关注分散红P-4G细分市场的机会与挑战。同时，报告对分散红P-4G重点企业的竞争地位及市场集中度进行了评估，为分散红P-4G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分散红P-4G行业概述</w:t>
      </w:r>
      <w:r>
        <w:rPr>
          <w:rFonts w:hint="eastAsia"/>
        </w:rPr>
        <w:br/>
      </w:r>
      <w:r>
        <w:rPr>
          <w:rFonts w:hint="eastAsia"/>
        </w:rPr>
        <w:t>　　第一节 分散红P-4G行业界定</w:t>
      </w:r>
      <w:r>
        <w:rPr>
          <w:rFonts w:hint="eastAsia"/>
        </w:rPr>
        <w:br/>
      </w:r>
      <w:r>
        <w:rPr>
          <w:rFonts w:hint="eastAsia"/>
        </w:rPr>
        <w:t>　　第二节 分散红P-4G行业发展历程</w:t>
      </w:r>
      <w:r>
        <w:rPr>
          <w:rFonts w:hint="eastAsia"/>
        </w:rPr>
        <w:br/>
      </w:r>
      <w:r>
        <w:rPr>
          <w:rFonts w:hint="eastAsia"/>
        </w:rPr>
        <w:t>　　第三节 分散红P-4G产业链分析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二、分散红P-4G产业链模型分析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中国分散红P-4G行业供给情况分析及趋势预测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2025年中国分散红P-4G行业产量分析</w:t>
      </w:r>
      <w:r>
        <w:rPr>
          <w:rFonts w:hint="eastAsia"/>
        </w:rPr>
        <w:br/>
      </w:r>
      <w:r>
        <w:rPr>
          <w:rFonts w:hint="eastAsia"/>
        </w:rPr>
        <w:t>　　　　一、分散红P-4G行业产量情况分析</w:t>
      </w:r>
      <w:r>
        <w:rPr>
          <w:rFonts w:hint="eastAsia"/>
        </w:rPr>
        <w:br/>
      </w:r>
      <w:r>
        <w:rPr>
          <w:rFonts w:hint="eastAsia"/>
        </w:rPr>
        <w:t>　　　　二、分散红P-4G行业重点区域产量分析</w:t>
      </w:r>
      <w:r>
        <w:rPr>
          <w:rFonts w:hint="eastAsia"/>
        </w:rPr>
        <w:br/>
      </w:r>
      <w:r>
        <w:rPr>
          <w:rFonts w:hint="eastAsia"/>
        </w:rPr>
        <w:t>　　第二节 分散红P-4G行业供给关系因素分析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一、分散红P-4G行业需求变化因素</w:t>
      </w:r>
      <w:r>
        <w:rPr>
          <w:rFonts w:hint="eastAsia"/>
        </w:rPr>
        <w:br/>
      </w:r>
      <w:r>
        <w:rPr>
          <w:rFonts w:hint="eastAsia"/>
        </w:rPr>
        <w:t>　　　　二、分散红P-4G行业厂商产能因素</w:t>
      </w:r>
      <w:r>
        <w:rPr>
          <w:rFonts w:hint="eastAsia"/>
        </w:rPr>
        <w:br/>
      </w:r>
      <w:r>
        <w:rPr>
          <w:rFonts w:hint="eastAsia"/>
        </w:rPr>
        <w:t>　　　　三、分散红P-4G行业原料供给状况</w:t>
      </w:r>
      <w:r>
        <w:rPr>
          <w:rFonts w:hint="eastAsia"/>
        </w:rPr>
        <w:br/>
      </w:r>
      <w:r>
        <w:rPr>
          <w:rFonts w:hint="eastAsia"/>
        </w:rPr>
        <w:t>　　　　四、分散红P-4G行业技术水平提高</w:t>
      </w:r>
      <w:r>
        <w:rPr>
          <w:rFonts w:hint="eastAsia"/>
        </w:rPr>
        <w:br/>
      </w:r>
      <w:r>
        <w:rPr>
          <w:rFonts w:hint="eastAsia"/>
        </w:rPr>
        <w:t>　　　　五、分散红P-4G行业政策变动因素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2025-2031年中国分散红P-4G行业市场供给趋势</w:t>
      </w:r>
      <w:r>
        <w:rPr>
          <w:rFonts w:hint="eastAsia"/>
        </w:rPr>
        <w:br/>
      </w:r>
      <w:r>
        <w:rPr>
          <w:rFonts w:hint="eastAsia"/>
        </w:rPr>
        <w:t>　　　　一、分散红P-4G整体供给情况趋势分析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二、分散红P-4G重点区域供给趋势分析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三、影响未来分散红P-4G供给的因素分析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2024-2025年中国分散红P-4G行业发展环境分析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中国分散红P-4G行业发展经济环境分析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分散红P-4G行业发展政策环境分析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中国分散红P-4G行业发展社会环境分析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2025年中国分散红P-4G行业发展概况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2025年中国分散红P-4G行业发展态势分析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2025年中国分散红P-4G行业发展特点分析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2025年中国分散红P-4G行业市场供需分析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2025年中国分散红P-4G市场价格分析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2019-2024年中国分散红P-4G行业整体运行状况</w:t>
      </w:r>
      <w:r>
        <w:rPr>
          <w:rFonts w:hint="eastAsia"/>
        </w:rPr>
        <w:br/>
      </w:r>
      <w:r>
        <w:rPr>
          <w:rFonts w:hint="eastAsia"/>
        </w:rPr>
        <w:t>　　第一节 分散红P-4G行业产销分析</w:t>
      </w:r>
      <w:r>
        <w:rPr>
          <w:rFonts w:hint="eastAsia"/>
        </w:rPr>
        <w:br/>
      </w:r>
      <w:r>
        <w:rPr>
          <w:rFonts w:hint="eastAsia"/>
        </w:rPr>
        <w:t>　　第二节 分散红P-4G行业盈利能力分析</w:t>
      </w:r>
      <w:r>
        <w:rPr>
          <w:rFonts w:hint="eastAsia"/>
        </w:rPr>
        <w:br/>
      </w:r>
      <w:r>
        <w:rPr>
          <w:rFonts w:hint="eastAsia"/>
        </w:rPr>
        <w:t>　　第三节 分散红P-4G行业偿债能力分析</w:t>
      </w:r>
      <w:r>
        <w:rPr>
          <w:rFonts w:hint="eastAsia"/>
        </w:rPr>
        <w:br/>
      </w:r>
      <w:r>
        <w:rPr>
          <w:rFonts w:hint="eastAsia"/>
        </w:rPr>
        <w:t>　　第四节 分散红P-4G行业营运能力分析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中国分散红P-4G行业进出口市场分析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2025年分散红P-4G行业进出口特点分析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2025年分散红P-4G行业进出口量分析</w:t>
      </w:r>
      <w:r>
        <w:rPr>
          <w:rFonts w:hint="eastAsia"/>
        </w:rPr>
        <w:br/>
      </w:r>
      <w:r>
        <w:rPr>
          <w:rFonts w:hint="eastAsia"/>
        </w:rPr>
        <w:t>　　　　一、分散红P-4G进口分析</w:t>
      </w:r>
      <w:r>
        <w:rPr>
          <w:rFonts w:hint="eastAsia"/>
        </w:rPr>
        <w:br/>
      </w:r>
      <w:r>
        <w:rPr>
          <w:rFonts w:hint="eastAsia"/>
        </w:rPr>
        <w:t>　　　　二、分散红P-4G出口分析</w:t>
      </w:r>
      <w:r>
        <w:rPr>
          <w:rFonts w:hint="eastAsia"/>
        </w:rPr>
        <w:br/>
      </w:r>
      <w:r>
        <w:rPr>
          <w:rFonts w:hint="eastAsia"/>
        </w:rPr>
        <w:t>　　第三节 2025-2031年分散红P-4G行业进出口市场预测</w:t>
      </w:r>
      <w:r>
        <w:rPr>
          <w:rFonts w:hint="eastAsia"/>
        </w:rPr>
        <w:br/>
      </w:r>
      <w:r>
        <w:rPr>
          <w:rFonts w:hint="eastAsia"/>
        </w:rPr>
        <w:t>　　　　一、分散红P-4G进口预测</w:t>
      </w:r>
      <w:r>
        <w:rPr>
          <w:rFonts w:hint="eastAsia"/>
        </w:rPr>
        <w:br/>
      </w:r>
      <w:r>
        <w:rPr>
          <w:rFonts w:hint="eastAsia"/>
        </w:rPr>
        <w:t>　　　　二、分散红P-4G出口预测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2025-2031年分散红P-4G行业投资价值（绩效）及行业发展预测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2019-2024年分散红P-4G行业成长性分析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2019-2024年分散红P-4G行业经营能力分析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2019-2024年分散红P-4G行业盈利能力分析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2019-2024年分散红P-4G行业偿债能力分析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2025-2031年我国分散红P-4G行业产值预测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2025-2031年我国分散红P-4G行业销售收入预测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2025-2031年我国分散红P-4G行业总资产预测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2019-2024年中国分散红P-4G产业重点区域运行分析</w:t>
      </w:r>
      <w:r>
        <w:rPr>
          <w:rFonts w:hint="eastAsia"/>
        </w:rPr>
        <w:br/>
      </w:r>
      <w:r>
        <w:rPr>
          <w:rFonts w:hint="eastAsia"/>
        </w:rPr>
        <w:t>　　第一节 分散红P-4G产业重点地区（一）运行情况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分散红P-4G产业重点地区（二）运行情况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分散红P-4G产业重点地区（三）运行情况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分散红P-4G产业重点地区（四）运行情况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分散红P-4G产业重点地区（五）运行情况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分散红P-4G产业重点地区（六）运行情况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近三年分散红P-4G行业重点企业发展分析</w:t>
      </w:r>
      <w:r>
        <w:rPr>
          <w:rFonts w:hint="eastAsia"/>
        </w:rPr>
        <w:br/>
      </w:r>
      <w:r>
        <w:rPr>
          <w:rFonts w:hint="eastAsia"/>
        </w:rPr>
        <w:t>　　第一节 分散红P-4G企业（一）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二、分散红P-4G企业经营情况分析</w:t>
      </w:r>
      <w:r>
        <w:rPr>
          <w:rFonts w:hint="eastAsia"/>
        </w:rPr>
        <w:br/>
      </w:r>
      <w:r>
        <w:rPr>
          <w:rFonts w:hint="eastAsia"/>
        </w:rPr>
        <w:t>　　　　三、分散红P-4G企业发展规划及前景展望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分散红P-4G企业（二）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二、分散红P-4G企业经营情况分析</w:t>
      </w:r>
      <w:r>
        <w:rPr>
          <w:rFonts w:hint="eastAsia"/>
        </w:rPr>
        <w:br/>
      </w:r>
      <w:r>
        <w:rPr>
          <w:rFonts w:hint="eastAsia"/>
        </w:rPr>
        <w:t>　　　　三、分散红P-4G企业发展规划及前景展望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分散红P-4G企业（三）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二、分散红P-4G企业经营情况分析</w:t>
      </w:r>
      <w:r>
        <w:rPr>
          <w:rFonts w:hint="eastAsia"/>
        </w:rPr>
        <w:br/>
      </w:r>
      <w:r>
        <w:rPr>
          <w:rFonts w:hint="eastAsia"/>
        </w:rPr>
        <w:t>　　　　三、分散红P-4G企业发展规划及前景展望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分散红P-4G企业（四）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二、分散红P-4G企业经营情况分析</w:t>
      </w:r>
      <w:r>
        <w:rPr>
          <w:rFonts w:hint="eastAsia"/>
        </w:rPr>
        <w:br/>
      </w:r>
      <w:r>
        <w:rPr>
          <w:rFonts w:hint="eastAsia"/>
        </w:rPr>
        <w:t>　　　　三、分散红P-4G企业发展规划及前景展望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分散红P-4G企业（五）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二、分散红P-4G企业经营情况分析</w:t>
      </w:r>
      <w:r>
        <w:rPr>
          <w:rFonts w:hint="eastAsia"/>
        </w:rPr>
        <w:br/>
      </w:r>
      <w:r>
        <w:rPr>
          <w:rFonts w:hint="eastAsia"/>
        </w:rPr>
        <w:t>　　　　三、分散红P-4G企业发展规划及前景展望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2025-2031年分散红P-4G行业竞争格局分析</w:t>
      </w:r>
      <w:r>
        <w:rPr>
          <w:rFonts w:hint="eastAsia"/>
        </w:rPr>
        <w:br/>
      </w:r>
      <w:r>
        <w:rPr>
          <w:rFonts w:hint="eastAsia"/>
        </w:rPr>
        <w:t>　　第一节 中国分散红P-4G行业集中度分析</w:t>
      </w:r>
      <w:r>
        <w:rPr>
          <w:rFonts w:hint="eastAsia"/>
        </w:rPr>
        <w:br/>
      </w:r>
      <w:r>
        <w:rPr>
          <w:rFonts w:hint="eastAsia"/>
        </w:rPr>
        <w:t>　　第二节 中国分散红P-4G行业SWOT分析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2025-2031年中国分散红P-4G行业竞争格局预测分析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中国分散红P-4G行业投资策略分析</w:t>
      </w:r>
      <w:r>
        <w:rPr>
          <w:rFonts w:hint="eastAsia"/>
        </w:rPr>
        <w:br/>
      </w:r>
      <w:r>
        <w:rPr>
          <w:rFonts w:hint="eastAsia"/>
        </w:rPr>
        <w:t>　　第一节 中国分散红P-4G行业投资环境分析</w:t>
      </w:r>
      <w:r>
        <w:rPr>
          <w:rFonts w:hint="eastAsia"/>
        </w:rPr>
        <w:br/>
      </w:r>
      <w:r>
        <w:rPr>
          <w:rFonts w:hint="eastAsia"/>
        </w:rPr>
        <w:t>　　第二节 中国分散红P-4G行业投资收益分析</w:t>
      </w:r>
      <w:r>
        <w:rPr>
          <w:rFonts w:hint="eastAsia"/>
        </w:rPr>
        <w:br/>
      </w:r>
      <w:r>
        <w:rPr>
          <w:rFonts w:hint="eastAsia"/>
        </w:rPr>
        <w:t>　　第三节 中国分散红P-4G行业产品投资方向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2025-2031年中国分散红P-4G行业投资收益预测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二、2025-2031年中国分散红P-4G行业工业总产值预测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三、2025-2031年中国分散红P-4G行业销售收入预测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四、2025-2031年中国分散红P-4G行业利润总额预测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五、2025-2031年中国分散红P-4G行业总资产预测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中国分散红P-4G行业投资风险分析</w:t>
      </w:r>
      <w:r>
        <w:rPr>
          <w:rFonts w:hint="eastAsia"/>
        </w:rPr>
        <w:br/>
      </w:r>
      <w:r>
        <w:rPr>
          <w:rFonts w:hint="eastAsia"/>
        </w:rPr>
        <w:t>　　第一节 中国分散红P-4G行业内部风险分析</w:t>
      </w:r>
      <w:r>
        <w:rPr>
          <w:rFonts w:hint="eastAsia"/>
        </w:rPr>
        <w:br/>
      </w:r>
      <w:r>
        <w:rPr>
          <w:rFonts w:hint="eastAsia"/>
        </w:rPr>
        <w:t>　　　　一、分散红P-4G市场竞争风险分析</w:t>
      </w:r>
      <w:r>
        <w:rPr>
          <w:rFonts w:hint="eastAsia"/>
        </w:rPr>
        <w:br/>
      </w:r>
      <w:r>
        <w:rPr>
          <w:rFonts w:hint="eastAsia"/>
        </w:rPr>
        <w:t>　　　　二、分散红P-4G技术水平风险分析</w:t>
      </w:r>
      <w:r>
        <w:rPr>
          <w:rFonts w:hint="eastAsia"/>
        </w:rPr>
        <w:br/>
      </w:r>
      <w:r>
        <w:rPr>
          <w:rFonts w:hint="eastAsia"/>
        </w:rPr>
        <w:t>　　　　三、分散红P-4G企业竞争风险分析</w:t>
      </w:r>
      <w:r>
        <w:rPr>
          <w:rFonts w:hint="eastAsia"/>
        </w:rPr>
        <w:br/>
      </w:r>
      <w:r>
        <w:rPr>
          <w:rFonts w:hint="eastAsia"/>
        </w:rPr>
        <w:t>　　　　四、分散红P-4G企业出口风险分析</w:t>
      </w:r>
      <w:r>
        <w:rPr>
          <w:rFonts w:hint="eastAsia"/>
        </w:rPr>
        <w:br/>
      </w:r>
      <w:r>
        <w:rPr>
          <w:rFonts w:hint="eastAsia"/>
        </w:rPr>
        <w:t>　　第二节 中国分散红P-4G行业外部风险分析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二、分散红P-4G行业政策环境风险分析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三、分散红P-4G关联行业风险分析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分散红P-4G市场预测及分散红P-4G项目投资建议</w:t>
      </w:r>
      <w:r>
        <w:rPr>
          <w:rFonts w:hint="eastAsia"/>
        </w:rPr>
        <w:br/>
      </w:r>
      <w:r>
        <w:rPr>
          <w:rFonts w:hint="eastAsia"/>
        </w:rPr>
        <w:t>　　第一节 中国分散红P-4G生产、营销企业投资运作模式分析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分散红P-4G外销与内销优势分析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2025-2031年中国分散红P-4G市场规模及增长趋势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2025-2031年中国分散红P-4G投资规模预测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2025-2031年分散红P-4G市场盈利预测</w:t>
      </w:r>
      <w:r>
        <w:rPr>
          <w:rFonts w:hint="eastAsia"/>
        </w:rPr>
        <w:br/>
      </w:r>
      <w:r>
        <w:rPr>
          <w:rFonts w:hint="eastAsia"/>
        </w:rPr>
        <w:t>　　第六节 中智林⋅分散红P-4G项目投资建议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分散红P-4G行业类别</w:t>
      </w:r>
      <w:r>
        <w:rPr>
          <w:rFonts w:hint="eastAsia"/>
        </w:rPr>
        <w:br/>
      </w:r>
      <w:r>
        <w:rPr>
          <w:rFonts w:hint="eastAsia"/>
        </w:rPr>
        <w:t>　　图表 分散红P-4G行业产业链调研</w:t>
      </w:r>
      <w:r>
        <w:rPr>
          <w:rFonts w:hint="eastAsia"/>
        </w:rPr>
        <w:br/>
      </w:r>
      <w:r>
        <w:rPr>
          <w:rFonts w:hint="eastAsia"/>
        </w:rPr>
        <w:t>　　图表 分散红P-4G行业现状</w:t>
      </w:r>
      <w:r>
        <w:rPr>
          <w:rFonts w:hint="eastAsia"/>
        </w:rPr>
        <w:br/>
      </w:r>
      <w:r>
        <w:rPr>
          <w:rFonts w:hint="eastAsia"/>
        </w:rPr>
        <w:t>　　图表 分散红P-4G行业标准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2019-2024年中国分散红P-4G行业市场规模</w:t>
      </w:r>
      <w:r>
        <w:rPr>
          <w:rFonts w:hint="eastAsia"/>
        </w:rPr>
        <w:br/>
      </w:r>
      <w:r>
        <w:rPr>
          <w:rFonts w:hint="eastAsia"/>
        </w:rPr>
        <w:t>　　图表 2025年中国分散红P-4G行业产能</w:t>
      </w:r>
      <w:r>
        <w:rPr>
          <w:rFonts w:hint="eastAsia"/>
        </w:rPr>
        <w:br/>
      </w:r>
      <w:r>
        <w:rPr>
          <w:rFonts w:hint="eastAsia"/>
        </w:rPr>
        <w:t>　　图表 2019-2024年中国分散红P-4G行业产量统计</w:t>
      </w:r>
      <w:r>
        <w:rPr>
          <w:rFonts w:hint="eastAsia"/>
        </w:rPr>
        <w:br/>
      </w:r>
      <w:r>
        <w:rPr>
          <w:rFonts w:hint="eastAsia"/>
        </w:rPr>
        <w:t>　　图表 分散红P-4G行业动态</w:t>
      </w:r>
      <w:r>
        <w:rPr>
          <w:rFonts w:hint="eastAsia"/>
        </w:rPr>
        <w:br/>
      </w:r>
      <w:r>
        <w:rPr>
          <w:rFonts w:hint="eastAsia"/>
        </w:rPr>
        <w:t>　　图表 2019-2024年中国分散红P-4G市场需求量</w:t>
      </w:r>
      <w:r>
        <w:rPr>
          <w:rFonts w:hint="eastAsia"/>
        </w:rPr>
        <w:br/>
      </w:r>
      <w:r>
        <w:rPr>
          <w:rFonts w:hint="eastAsia"/>
        </w:rPr>
        <w:t>　　图表 2025年中国分散红P-4G行业需求区域调研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2019-2024年中国分散红P-4G行情</w:t>
      </w:r>
      <w:r>
        <w:rPr>
          <w:rFonts w:hint="eastAsia"/>
        </w:rPr>
        <w:br/>
      </w:r>
      <w:r>
        <w:rPr>
          <w:rFonts w:hint="eastAsia"/>
        </w:rPr>
        <w:t>　　图表 2019-2024年中国分散红P-4G价格走势图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2019-2024年中国分散红P-4G行业销售收入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2019-2024年中国分散红P-4G行业盈利情况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2019-2024年中国分散红P-4G行业利润总额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2019-2024年中国分散红P-4G进口统计</w:t>
      </w:r>
      <w:r>
        <w:rPr>
          <w:rFonts w:hint="eastAsia"/>
        </w:rPr>
        <w:br/>
      </w:r>
      <w:r>
        <w:rPr>
          <w:rFonts w:hint="eastAsia"/>
        </w:rPr>
        <w:t>　　图表 2019-2024年中国分散红P-4G出口统计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2019-2024年中国分散红P-4G行业企业数量统计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**地区分散红P-4G市场规模</w:t>
      </w:r>
      <w:r>
        <w:rPr>
          <w:rFonts w:hint="eastAsia"/>
        </w:rPr>
        <w:br/>
      </w:r>
      <w:r>
        <w:rPr>
          <w:rFonts w:hint="eastAsia"/>
        </w:rPr>
        <w:t>　　图表 **地区分散红P-4G行业市场需求</w:t>
      </w:r>
      <w:r>
        <w:rPr>
          <w:rFonts w:hint="eastAsia"/>
        </w:rPr>
        <w:br/>
      </w:r>
      <w:r>
        <w:rPr>
          <w:rFonts w:hint="eastAsia"/>
        </w:rPr>
        <w:t>　　图表 **地区分散红P-4G市场调研</w:t>
      </w:r>
      <w:r>
        <w:rPr>
          <w:rFonts w:hint="eastAsia"/>
        </w:rPr>
        <w:br/>
      </w:r>
      <w:r>
        <w:rPr>
          <w:rFonts w:hint="eastAsia"/>
        </w:rPr>
        <w:t>　　图表 **地区分散红P-4G行业市场需求分析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**地区分散红P-4G市场规模</w:t>
      </w:r>
      <w:r>
        <w:rPr>
          <w:rFonts w:hint="eastAsia"/>
        </w:rPr>
        <w:br/>
      </w:r>
      <w:r>
        <w:rPr>
          <w:rFonts w:hint="eastAsia"/>
        </w:rPr>
        <w:t>　　图表 **地区分散红P-4G行业市场需求</w:t>
      </w:r>
      <w:r>
        <w:rPr>
          <w:rFonts w:hint="eastAsia"/>
        </w:rPr>
        <w:br/>
      </w:r>
      <w:r>
        <w:rPr>
          <w:rFonts w:hint="eastAsia"/>
        </w:rPr>
        <w:t>　　图表 **地区分散红P-4G市场调研</w:t>
      </w:r>
      <w:r>
        <w:rPr>
          <w:rFonts w:hint="eastAsia"/>
        </w:rPr>
        <w:br/>
      </w:r>
      <w:r>
        <w:rPr>
          <w:rFonts w:hint="eastAsia"/>
        </w:rPr>
        <w:t>　　图表 **地区分散红P-4G行业市场需求分析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分散红P-4G行业竞争对手分析</w:t>
      </w:r>
      <w:r>
        <w:rPr>
          <w:rFonts w:hint="eastAsia"/>
        </w:rPr>
        <w:br/>
      </w:r>
      <w:r>
        <w:rPr>
          <w:rFonts w:hint="eastAsia"/>
        </w:rPr>
        <w:t>　　图表 分散红P-4G重点企业（一）基本信息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分散红P-4G重点企业（一）经营情况分析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分散红P-4G重点企业（一）主要经济指标情况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分散红P-4G重点企业（一）盈利能力情况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分散红P-4G重点企业（一）偿债能力情况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分散红P-4G重点企业（一）运营能力情况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分散红P-4G重点企业（一）成长能力情况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分散红P-4G重点企业（二）基本信息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分散红P-4G重点企业（二）经营情况分析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分散红P-4G重点企业（二）主要经济指标情况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分散红P-4G重点企业（二）盈利能力情况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分散红P-4G重点企业（二）偿债能力情况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分散红P-4G重点企业（二）运营能力情况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分散红P-4G重点企业（二）成长能力情况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分散红P-4G重点企业（三）基本信息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分散红P-4G重点企业（三）经营情况分析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分散红P-4G重点企业（三）主要经济指标情况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分散红P-4G重点企业（三）盈利能力情况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分散红P-4G重点企业（三）偿债能力情况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分散红P-4G重点企业（三）运营能力情况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分散红P-4G重点企业（三）成长能力情况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2025-2031年中国分散红P-4G行业产能预测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2025-2031年中国分散红P-4G行业产量预测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2025-2031年中国分散红P-4G市场需求预测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2025-2031年中国分散红P-4G行业市场规模预测</w:t>
      </w:r>
      <w:r>
        <w:rPr>
          <w:rFonts w:hint="eastAsia"/>
        </w:rPr>
        <w:br/>
      </w:r>
      <w:r>
        <w:rPr>
          <w:rFonts w:hint="eastAsia"/>
        </w:rPr>
        <w:t>　　图表 分散红P-4G行业准入条件</w:t>
      </w:r>
      <w:r>
        <w:rPr>
          <w:rFonts w:hint="eastAsia"/>
        </w:rPr>
        <w:br/>
      </w:r>
      <w:r>
        <w:rPr>
          <w:rFonts w:hint="eastAsia"/>
        </w:rPr>
        <w:t>　　图表 2025年中国分散红P-4G市场前景</w:t>
      </w:r>
      <w:r>
        <w:rPr>
          <w:rFonts w:hint="eastAsia"/>
        </w:rPr>
        <w:br/>
      </w:r>
      <w:r>
        <w:rPr>
          <w:rFonts w:hint="eastAsia"/>
        </w:rPr>
        <w:t>　　图表 2025-2031年中国分散红P-4G行业信息化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2025-2031年中国分散红P-4G行业风险分析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2025-2031年中国分散红P-4G行业发展趋势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a9bc6d76d4cca" w:history="1">
        <w:r>
          <w:rPr>
            <w:rStyle w:val="Hyperlink"/>
          </w:rPr>
          <w:t>2025-2031年中国分散红P-4G市场分析及发展趋势研究报告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a9bc6d76d4cca" w:history="1">
        <w:r>
          <w:rPr>
            <w:rStyle w:val="Hyperlink"/>
          </w:rPr>
          <w:t>https://www.20087.com/2/09/FenSanHongP-4GHangYeFenXiBaoGao.html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热点：分散红343、分散红86、iPhone7plus4G变3G、分散红17、分散红58、分散红17过敏、分散大红、分散红FB、14B4GP号嘴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67adf8e474847" w:history="1">
      <w:r>
        <w:rPr>
          <w:rStyle w:val="Hyperlink"/>
        </w:rPr>
        <w:t>2025-2031年中国分散红P-4G市场分析及发展趋势研究报告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FenSanHongP-4GHangYeFenXiBaoGao.html" TargetMode="External" Id="Rdfba9bc6d76d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FenSanHongP-4GHangYeFenXiBaoGao.html" TargetMode="External" Id="R49a67adf8e47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2024-11-02T23:15:00Z</dcterms:created>
  <dcterms:modified xsi:type="dcterms:W3CDTF">2024-11-03T00:15:00Z</dcterms:modified>
  <dc:subject>2025-2031年中国分散红P-4G市场分析及发展趋势研究报告</dc:subject>
  <dc:title>2025-2031年中国分散红P-4G市场分析及发展趋势研究报告</dc:title>
  <cp:keywords>2025-2031年中国分散红P-4G市场分析及发展趋势研究报告</cp:keywords>
  <dc:description>2025-2031年中国分散红P-4G市场分析及发展趋势研究报告</dc:description>
</cp:coreProperties>
</file>