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4ac4241564aa4" w:history="1">
              <w:r>
                <w:rPr>
                  <w:rStyle w:val="Hyperlink"/>
                </w:rPr>
                <w:t>2025-2031年中国双乙烯酮行业发展调研与市场前景预测报告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4ac4241564aa4" w:history="1">
              <w:r>
                <w:rPr>
                  <w:rStyle w:val="Hyperlink"/>
                </w:rPr>
                <w:t>2025-2031年中国双乙烯酮行业发展调研与市场前景预测报告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4ac4241564aa4" w:history="1">
                <w:r>
                  <w:rPr>
                    <w:rStyle w:val="Hyperlink"/>
                  </w:rPr>
                  <w:t>https://www.20087.com/2/99/ShuangYiXiTongHangYeXinXiBaoGao.html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一种重要的有机化工原料，广泛应用于医药、农药、香料等行业。近年来，随着下游行业需求的稳定增长，双乙烯酮市场保持了良好发展态势。同时，技术进步，如改进的合成工艺和催化剂，提高了双乙烯酮的产率和纯度。然而，原料成本波动和环境监管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双乙烯酮行业将更加注重绿色合成和技术创新。通过生物催化和连续流化学等手段，提高双乙烯酮合成的原子经济性和能效，减少副产物和废弃物。同时，循环经济模式的引入，如废液回收利用、生物质原料替代，将促进双乙烯酮生产的可持续性。此外，针对特定应用领域的定制化服务，如高纯度、特定同位素标记的双乙烯酮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4ac4241564aa4" w:history="1">
        <w:r>
          <w:rPr>
            <w:rStyle w:val="Hyperlink"/>
          </w:rPr>
          <w:t>2025-2031年中国双乙烯酮行业发展调研与市场前景预测报告</w:t>
        </w:r>
      </w:hyperlink>
      <w:r>
        <w:rPr>
          <w:rFonts w:hint="eastAsia"/>
        </w:rPr>
        <w:t>》系统分析了双乙烯酮行业的产业链结构、市场规模及需求特征，详细解读了价格体系与行业现状。基于严谨的数据分析与市场洞察，报告科学预测了双乙烯酮行业前景与发展趋势。同时，重点剖析了双乙烯酮重点企业的竞争格局、市场集中度及品牌影响力，并对双乙烯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第一节 双乙烯酮行业界定</w:t>
      </w:r>
      <w:r>
        <w:rPr>
          <w:rFonts w:hint="eastAsia"/>
        </w:rPr>
        <w:br/>
      </w:r>
      <w:r>
        <w:rPr>
          <w:rFonts w:hint="eastAsia"/>
        </w:rPr>
        <w:t>　　第二节 双乙烯酮行业发展历程</w:t>
      </w:r>
      <w:r>
        <w:rPr>
          <w:rFonts w:hint="eastAsia"/>
        </w:rPr>
        <w:br/>
      </w:r>
      <w:r>
        <w:rPr>
          <w:rFonts w:hint="eastAsia"/>
        </w:rPr>
        <w:t>　　第三节 双乙烯酮产业链分析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二、双乙烯酮产业链模型分析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2024-2025年中国双乙烯酮行业发展环境分析</w:t>
      </w:r>
      <w:r>
        <w:rPr>
          <w:rFonts w:hint="eastAsia"/>
        </w:rPr>
        <w:br/>
      </w:r>
      <w:r>
        <w:rPr>
          <w:rFonts w:hint="eastAsia"/>
        </w:rPr>
        <w:t>　　第一节 双乙烯酮行业经济环境分析</w:t>
      </w:r>
      <w:r>
        <w:rPr>
          <w:rFonts w:hint="eastAsia"/>
        </w:rPr>
        <w:br/>
      </w:r>
      <w:r>
        <w:rPr>
          <w:rFonts w:hint="eastAsia"/>
        </w:rPr>
        <w:t>　　第二节 双乙烯酮行业政策环境分析</w:t>
      </w:r>
      <w:r>
        <w:rPr>
          <w:rFonts w:hint="eastAsia"/>
        </w:rPr>
        <w:br/>
      </w:r>
      <w:r>
        <w:rPr>
          <w:rFonts w:hint="eastAsia"/>
        </w:rPr>
        <w:t>　　　　一、双乙烯酮行业相关政策</w:t>
      </w:r>
      <w:r>
        <w:rPr>
          <w:rFonts w:hint="eastAsia"/>
        </w:rPr>
        <w:br/>
      </w:r>
      <w:r>
        <w:rPr>
          <w:rFonts w:hint="eastAsia"/>
        </w:rPr>
        <w:t>　　　　二、双乙烯酮行业相关标准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2024-2025年双乙烯酮行业技术发展现状及趋势分析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国内外双乙烯酮行业技术差异与原因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2019-2024年中国双乙烯酮行业总体规模</w:t>
      </w:r>
      <w:r>
        <w:rPr>
          <w:rFonts w:hint="eastAsia"/>
        </w:rPr>
        <w:br/>
      </w:r>
      <w:r>
        <w:rPr>
          <w:rFonts w:hint="eastAsia"/>
        </w:rPr>
        <w:t>　　第二节 中国双乙烯酮行业盈利情况分析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中国双乙烯酮行业产量情况分析与预测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一、2019-2024年双乙烯酮行业产量统计分析</w:t>
      </w:r>
      <w:r>
        <w:rPr>
          <w:rFonts w:hint="eastAsia"/>
        </w:rPr>
        <w:br/>
      </w:r>
      <w:r>
        <w:rPr>
          <w:rFonts w:hint="eastAsia"/>
        </w:rPr>
        <w:t>　　　　二、双乙烯酮行业区域产量分析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三、2025-2031年中国双乙烯酮行业产量预测分析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中国双乙烯酮行业需求概况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一、2019-2024年中国双乙烯酮行业需求情况分析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二、2025年中国双乙烯酮行业市场需求特点分析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三、2025-2031年中国双乙烯酮市场需求预测分析</w:t>
      </w:r>
      <w:r>
        <w:rPr>
          <w:rFonts w:hint="eastAsia"/>
        </w:rPr>
        <w:br/>
      </w:r>
      <w:r>
        <w:rPr>
          <w:rFonts w:hint="eastAsia"/>
        </w:rPr>
        <w:t>　　第五节 双乙烯酮产业供需平衡状况分析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中国双乙烯酮行业重点区域市场分析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双乙烯酮行业区域市场分布情况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双乙烯酮细分市场深度分析</w:t>
      </w:r>
      <w:r>
        <w:rPr>
          <w:rFonts w:hint="eastAsia"/>
        </w:rPr>
        <w:br/>
      </w:r>
      <w:r>
        <w:rPr>
          <w:rFonts w:hint="eastAsia"/>
        </w:rPr>
        <w:t>　　第一节 双乙烯酮细分市场（一）发展研究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双乙烯酮细分市场（二）发展研究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双乙烯酮行业竞争格局分析</w:t>
      </w:r>
      <w:r>
        <w:rPr>
          <w:rFonts w:hint="eastAsia"/>
        </w:rPr>
        <w:br/>
      </w:r>
      <w:r>
        <w:rPr>
          <w:rFonts w:hint="eastAsia"/>
        </w:rPr>
        <w:t>　　第一节 双乙烯酮行业集中度分析</w:t>
      </w:r>
      <w:r>
        <w:rPr>
          <w:rFonts w:hint="eastAsia"/>
        </w:rPr>
        <w:br/>
      </w:r>
      <w:r>
        <w:rPr>
          <w:rFonts w:hint="eastAsia"/>
        </w:rPr>
        <w:t>　　　　一、双乙烯酮市场集中度分析</w:t>
      </w:r>
      <w:r>
        <w:rPr>
          <w:rFonts w:hint="eastAsia"/>
        </w:rPr>
        <w:br/>
      </w:r>
      <w:r>
        <w:rPr>
          <w:rFonts w:hint="eastAsia"/>
        </w:rPr>
        <w:t>　　　　二、双乙烯酮企业集中度分析</w:t>
      </w:r>
      <w:r>
        <w:rPr>
          <w:rFonts w:hint="eastAsia"/>
        </w:rPr>
        <w:br/>
      </w:r>
      <w:r>
        <w:rPr>
          <w:rFonts w:hint="eastAsia"/>
        </w:rPr>
        <w:t>　　　　三、双乙烯酮区域集中度分析</w:t>
      </w:r>
      <w:r>
        <w:rPr>
          <w:rFonts w:hint="eastAsia"/>
        </w:rPr>
        <w:br/>
      </w:r>
      <w:r>
        <w:rPr>
          <w:rFonts w:hint="eastAsia"/>
        </w:rPr>
        <w:t>　　第二节 双乙烯酮行业竞争格局分析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一、2024-2025年双乙烯酮行业竞争分析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二、2024-2025年中外双乙烯酮产品竞争分析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三、2019-2024年中国双乙烯酮市场竞争分析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四、2025-2031年国内主要双乙烯酮企业动向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双乙烯酮行业重点企业竞争力分析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二、企业双乙烯酮业务分析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双乙烯酮行业企业经营策略研究分析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双乙烯酮企业多样化经营策略分析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一、双乙烯酮企业多样化经营情况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二、济研：现行双乙烯酮行业多样化经营的方向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大型双乙烯酮企业集团未来发展策略分析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对中小双乙烯酮企业生产经营的建议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双乙烯酮行业发展前景与市场趋势分析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我国双乙烯酮行业前景与机遇分析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一、我国双乙烯酮行业发展前景</w:t>
      </w:r>
      <w:r>
        <w:rPr>
          <w:rFonts w:hint="eastAsia"/>
        </w:rPr>
        <w:br/>
      </w:r>
      <w:r>
        <w:rPr>
          <w:rFonts w:hint="eastAsia"/>
        </w:rPr>
        <w:t>　　　　二、我国双乙烯酮发展机遇分析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三、2024-2025年双乙烯酮的发展机遇分析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四、新冠疫情对双乙烯酮行业的影响分析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2025-2031年中国双乙烯酮市场趋势分析</w:t>
      </w:r>
      <w:r>
        <w:rPr>
          <w:rFonts w:hint="eastAsia"/>
        </w:rPr>
        <w:br/>
      </w:r>
      <w:r>
        <w:rPr>
          <w:rFonts w:hint="eastAsia"/>
        </w:rPr>
        <w:t>　　　　一、双乙烯酮市场趋势总结</w:t>
      </w:r>
      <w:r>
        <w:rPr>
          <w:rFonts w:hint="eastAsia"/>
        </w:rPr>
        <w:br/>
      </w:r>
      <w:r>
        <w:rPr>
          <w:rFonts w:hint="eastAsia"/>
        </w:rPr>
        <w:t>　　　　二、双乙烯酮发展趋势分析</w:t>
      </w:r>
      <w:r>
        <w:rPr>
          <w:rFonts w:hint="eastAsia"/>
        </w:rPr>
        <w:br/>
      </w:r>
      <w:r>
        <w:rPr>
          <w:rFonts w:hint="eastAsia"/>
        </w:rPr>
        <w:t>　　　　三、双乙烯酮市场发展空间</w:t>
      </w:r>
      <w:r>
        <w:rPr>
          <w:rFonts w:hint="eastAsia"/>
        </w:rPr>
        <w:br/>
      </w:r>
      <w:r>
        <w:rPr>
          <w:rFonts w:hint="eastAsia"/>
        </w:rPr>
        <w:t>　　　　四、双乙烯酮产业政策趋向</w:t>
      </w:r>
      <w:r>
        <w:rPr>
          <w:rFonts w:hint="eastAsia"/>
        </w:rPr>
        <w:br/>
      </w:r>
      <w:r>
        <w:rPr>
          <w:rFonts w:hint="eastAsia"/>
        </w:rPr>
        <w:t>　　　　五、双乙烯酮技术革新趋势</w:t>
      </w:r>
      <w:r>
        <w:rPr>
          <w:rFonts w:hint="eastAsia"/>
        </w:rPr>
        <w:br/>
      </w:r>
      <w:r>
        <w:rPr>
          <w:rFonts w:hint="eastAsia"/>
        </w:rPr>
        <w:t>　　　　六、双乙烯酮价格走势分析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七、国际环境对双乙烯酮行业的影响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2025-2031年中国双乙烯酮行业投资机会</w:t>
      </w:r>
      <w:r>
        <w:rPr>
          <w:rFonts w:hint="eastAsia"/>
        </w:rPr>
        <w:br/>
      </w:r>
      <w:r>
        <w:rPr>
          <w:rFonts w:hint="eastAsia"/>
        </w:rPr>
        <w:t>　　　　一、双乙烯酮市场前景</w:t>
      </w:r>
      <w:r>
        <w:rPr>
          <w:rFonts w:hint="eastAsia"/>
        </w:rPr>
        <w:br/>
      </w:r>
      <w:r>
        <w:rPr>
          <w:rFonts w:hint="eastAsia"/>
        </w:rPr>
        <w:t>　　　　二、双乙烯酮投资机会</w:t>
      </w:r>
      <w:r>
        <w:rPr>
          <w:rFonts w:hint="eastAsia"/>
        </w:rPr>
        <w:br/>
      </w:r>
      <w:r>
        <w:rPr>
          <w:rFonts w:hint="eastAsia"/>
        </w:rPr>
        <w:t>　　第二节 双乙烯酮行业投资效益分析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影响双乙烯酮行业发展的主要因素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四、双乙烯酮行业发展面临的挑战分析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五、双乙烯酮行业发展面临的机遇分析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[⋅中⋅智⋅林]双乙烯酮行业投资风险及控制策略分析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一、双乙烯酮市场风险及控制策略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二、双乙烯酮政策风险及控制策略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三、双乙烯酮经营风险及控制策略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四、双乙烯酮行业技术风险及控制策略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五、双乙烯酮同业竞争风险及控制策略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双乙烯酮行业类别</w:t>
      </w:r>
      <w:r>
        <w:rPr>
          <w:rFonts w:hint="eastAsia"/>
        </w:rPr>
        <w:br/>
      </w:r>
      <w:r>
        <w:rPr>
          <w:rFonts w:hint="eastAsia"/>
        </w:rPr>
        <w:t>　　图表 双乙烯酮行业产业链调研</w:t>
      </w:r>
      <w:r>
        <w:rPr>
          <w:rFonts w:hint="eastAsia"/>
        </w:rPr>
        <w:br/>
      </w:r>
      <w:r>
        <w:rPr>
          <w:rFonts w:hint="eastAsia"/>
        </w:rPr>
        <w:t>　　图表 双乙烯酮行业现状</w:t>
      </w:r>
      <w:r>
        <w:rPr>
          <w:rFonts w:hint="eastAsia"/>
        </w:rPr>
        <w:br/>
      </w:r>
      <w:r>
        <w:rPr>
          <w:rFonts w:hint="eastAsia"/>
        </w:rPr>
        <w:t>　　图表 双乙烯酮行业标准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2024年中国双乙烯酮行业产能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2019-2024年中国双乙烯酮行业产量统计</w:t>
      </w:r>
      <w:r>
        <w:rPr>
          <w:rFonts w:hint="eastAsia"/>
        </w:rPr>
        <w:br/>
      </w:r>
      <w:r>
        <w:rPr>
          <w:rFonts w:hint="eastAsia"/>
        </w:rPr>
        <w:t>　　图表 双乙烯酮行业动态</w:t>
      </w:r>
      <w:r>
        <w:rPr>
          <w:rFonts w:hint="eastAsia"/>
        </w:rPr>
        <w:br/>
      </w:r>
      <w:r>
        <w:rPr>
          <w:rFonts w:hint="eastAsia"/>
        </w:rPr>
        <w:t>　　图表 2019-2024年中国双乙烯酮市场需求量</w:t>
      </w:r>
      <w:r>
        <w:rPr>
          <w:rFonts w:hint="eastAsia"/>
        </w:rPr>
        <w:br/>
      </w:r>
      <w:r>
        <w:rPr>
          <w:rFonts w:hint="eastAsia"/>
        </w:rPr>
        <w:t>　　图表 2024年中国双乙烯酮行业需求区域调研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2019-2024年中国双乙烯酮行情</w:t>
      </w:r>
      <w:r>
        <w:rPr>
          <w:rFonts w:hint="eastAsia"/>
        </w:rPr>
        <w:br/>
      </w:r>
      <w:r>
        <w:rPr>
          <w:rFonts w:hint="eastAsia"/>
        </w:rPr>
        <w:t>　　图表 2019-2024年中国双乙烯酮价格走势图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2019-2024年中国双乙烯酮进口统计</w:t>
      </w:r>
      <w:r>
        <w:rPr>
          <w:rFonts w:hint="eastAsia"/>
        </w:rPr>
        <w:br/>
      </w:r>
      <w:r>
        <w:rPr>
          <w:rFonts w:hint="eastAsia"/>
        </w:rPr>
        <w:t>　　图表 2019-2024年中国双乙烯酮出口统计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双乙烯酮行业竞争对手分析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2025-2031年中国双乙烯酮行业市场规模预测</w:t>
      </w:r>
      <w:r>
        <w:rPr>
          <w:rFonts w:hint="eastAsia"/>
        </w:rPr>
        <w:br/>
      </w:r>
      <w:r>
        <w:rPr>
          <w:rFonts w:hint="eastAsia"/>
        </w:rPr>
        <w:t>　　图表 双乙烯酮行业准入条件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2025-2031年中国双乙烯酮市场前景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2025-2031年中国双乙烯酮行业发展趋势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4ac4241564aa4" w:history="1">
        <w:r>
          <w:rPr>
            <w:rStyle w:val="Hyperlink"/>
          </w:rPr>
          <w:t>2025-2031年中国双乙烯酮行业发展调研与市场前景预测报告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4ac4241564aa4" w:history="1">
        <w:r>
          <w:rPr>
            <w:rStyle w:val="Hyperlink"/>
          </w:rPr>
          <w:t>https://www.20087.com/2/99/ShuangYiXiTongHangYeXinXiBaoGao.html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热点：二异丙基酮、双乙烯酮的性质、双乙烯酮的性质、双乙烯酮与水反应、二乙基酮、双乙烯酮价格行情、双乙烯酮安全技术说明书、双乙烯酮价格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23f4933924605" w:history="1">
      <w:r>
        <w:rPr>
          <w:rStyle w:val="Hyperlink"/>
        </w:rPr>
        <w:t>2025-2031年中国双乙烯酮行业发展调研与市场前景预测报告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angYiXiTongHangYeXinXiBaoGao.html" TargetMode="External" Id="R58f4ac42415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angYiXiTongHangYeXinXiBaoGao.html" TargetMode="External" Id="R5a823f493392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2025-02-19T06:42:00Z</dcterms:created>
  <dcterms:modified xsi:type="dcterms:W3CDTF">2025-02-19T07:42:00Z</dcterms:modified>
  <dc:subject>2025-2031年中国双乙烯酮行业发展调研与市场前景预测报告</dc:subject>
  <dc:title>2025-2031年中国双乙烯酮行业发展调研与市场前景预测报告</dc:title>
  <cp:keywords>2025-2031年中国双乙烯酮行业发展调研与市场前景预测报告</cp:keywords>
  <dc:description>2025-2031年中国双乙烯酮行业发展调研与市场前景预测报告</dc:description>
</cp:coreProperties>
</file>