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6af601b5a4100" w:history="1">
              <w:r>
                <w:rPr>
                  <w:rStyle w:val="Hyperlink"/>
                </w:rPr>
                <w:t>2025-2031年全球与中国可发性聚苯乙烯行业研究及前景趋势预测报告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6af601b5a4100" w:history="1">
              <w:r>
                <w:rPr>
                  <w:rStyle w:val="Hyperlink"/>
                </w:rPr>
                <w:t>2025-2031年全球与中国可发性聚苯乙烯行业研究及前景趋势预测报告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6af601b5a4100" w:history="1">
                <w:r>
                  <w:rPr>
                    <w:rStyle w:val="Hyperlink"/>
                  </w:rPr>
                  <w:t>https://www.20087.com/2/39/KeFaXingJuBenYiXiQianJing.html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具有优异性能的泡沫塑料材料。它具有良好的保温隔热性、防震缓冲性和轻质高强等特点，在建筑、包装、交通运输等领域得到了广泛应用。目前，随着全球环保意识的提升和节能减排政策的推进，EPS材料的环保性和可持续性备受关注。</w:t>
      </w:r>
      <w:r>
        <w:rPr>
          <w:rFonts w:hint="eastAsia"/>
        </w:rPr>
        <w:br/>
      </w:r>
      <w:r>
        <w:rPr>
          <w:rFonts w:hint="eastAsia"/>
        </w:rPr>
        <w:t>　　未来EPS材料的发展将更加注重环保化、高性能化和多功能化。一方面，通过采用更加环保的原料和生产工艺，降低EPS材料在生产和使用过程中的环境污染；另一方面，通过优化配方和改性技术，提高EPS材料的力学性能、耐热性能和阻燃性能等，拓展其应用范围。同时，结合其他功能材料和技术，赋予EPS材料更多的功能特性，如电磁屏蔽、吸音降噪等，满足不同领域对材料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6af601b5a4100" w:history="1">
        <w:r>
          <w:rPr>
            <w:rStyle w:val="Hyperlink"/>
          </w:rPr>
          <w:t>2025-2031年全球与中国可发性聚苯乙烯行业研究及前景趋势预测报告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可发性聚苯乙烯行业的发展现状、市场规模、供需动态及进出口情况。报告详细解读了可发性聚苯乙烯产业链上下游、重点区域市场、竞争格局及领先企业的表现，同时评估了可发性聚苯乙烯行业风险与投资机会。通过对可发性聚苯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中国可发性聚苯乙烯概述</w:t>
      </w:r>
      <w:r>
        <w:rPr>
          <w:rFonts w:hint="eastAsia"/>
        </w:rPr>
        <w:br/>
      </w:r>
      <w:r>
        <w:rPr>
          <w:rFonts w:hint="eastAsia"/>
        </w:rPr>
        <w:t>　　第一节 可发性聚苯乙烯行业定义</w:t>
      </w:r>
      <w:r>
        <w:rPr>
          <w:rFonts w:hint="eastAsia"/>
        </w:rPr>
        <w:br/>
      </w:r>
      <w:r>
        <w:rPr>
          <w:rFonts w:hint="eastAsia"/>
        </w:rPr>
        <w:t>　　第二节 可发性聚苯乙烯行业发展特性</w:t>
      </w:r>
      <w:r>
        <w:rPr>
          <w:rFonts w:hint="eastAsia"/>
        </w:rPr>
        <w:br/>
      </w:r>
      <w:r>
        <w:rPr>
          <w:rFonts w:hint="eastAsia"/>
        </w:rPr>
        <w:t>　　第三节 可发性聚苯乙烯产业链分析</w:t>
      </w:r>
      <w:r>
        <w:rPr>
          <w:rFonts w:hint="eastAsia"/>
        </w:rPr>
        <w:br/>
      </w:r>
      <w:r>
        <w:rPr>
          <w:rFonts w:hint="eastAsia"/>
        </w:rPr>
        <w:t>　　第四节 可发性聚苯乙烯行业生命周期分析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2024-2025年全球主要可发性聚苯乙烯市场发展概况</w:t>
      </w:r>
      <w:r>
        <w:rPr>
          <w:rFonts w:hint="eastAsia"/>
        </w:rPr>
        <w:br/>
      </w:r>
      <w:r>
        <w:rPr>
          <w:rFonts w:hint="eastAsia"/>
        </w:rPr>
        <w:t>　　第一节 全球可发性聚苯乙烯市场发展分析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欧洲地区主要国家可发性聚苯乙烯市场概况</w:t>
      </w:r>
      <w:r>
        <w:rPr>
          <w:rFonts w:hint="eastAsia"/>
        </w:rPr>
        <w:br/>
      </w:r>
      <w:r>
        <w:rPr>
          <w:rFonts w:hint="eastAsia"/>
        </w:rPr>
        <w:t>　　第三节 北美地区可发性聚苯乙烯市场概况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亚洲地区主要国家可发性聚苯乙烯市场概况</w:t>
      </w:r>
      <w:r>
        <w:rPr>
          <w:rFonts w:hint="eastAsia"/>
        </w:rPr>
        <w:br/>
      </w:r>
      <w:r>
        <w:rPr>
          <w:rFonts w:hint="eastAsia"/>
        </w:rPr>
        <w:t>　　第五节 全球可发性聚苯乙烯市场发展预测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2024-2025年中国可发性聚苯乙烯发展环境分析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可发性聚苯乙烯行业相关政策、标准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可发性聚苯乙烯行业相关发展规划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2024-2025年中国可发性聚苯乙烯技术发展分析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当前可发性聚苯乙烯技术发展现状分析</w:t>
      </w:r>
      <w:r>
        <w:rPr>
          <w:rFonts w:hint="eastAsia"/>
        </w:rPr>
        <w:br/>
      </w:r>
      <w:r>
        <w:rPr>
          <w:rFonts w:hint="eastAsia"/>
        </w:rPr>
        <w:t>　　第二节 可发性聚苯乙烯生产中需注意的问题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可发性聚苯乙烯行业主要技术发展趋势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2024-2025年可发性聚苯乙烯市场特性分析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第二节 可发性聚苯乙烯行业SWOT分析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一、可发性聚苯乙烯行业优势</w:t>
      </w:r>
      <w:r>
        <w:rPr>
          <w:rFonts w:hint="eastAsia"/>
        </w:rPr>
        <w:br/>
      </w:r>
      <w:r>
        <w:rPr>
          <w:rFonts w:hint="eastAsia"/>
        </w:rPr>
        <w:t>　　　　二、可发性聚苯乙烯行业劣势</w:t>
      </w:r>
      <w:r>
        <w:rPr>
          <w:rFonts w:hint="eastAsia"/>
        </w:rPr>
        <w:br/>
      </w:r>
      <w:r>
        <w:rPr>
          <w:rFonts w:hint="eastAsia"/>
        </w:rPr>
        <w:t>　　　　三、可发性聚苯乙烯行业机会</w:t>
      </w:r>
      <w:r>
        <w:rPr>
          <w:rFonts w:hint="eastAsia"/>
        </w:rPr>
        <w:br/>
      </w:r>
      <w:r>
        <w:rPr>
          <w:rFonts w:hint="eastAsia"/>
        </w:rPr>
        <w:t>　　　　四、可发性聚苯乙烯行业风险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中国可发性聚苯乙烯发展现状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2024-2025年中国可发性聚苯乙烯市场现状分析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中国可发性聚苯乙烯行业产量情况分析及预测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一、可发性聚苯乙烯总体产能规模</w:t>
      </w:r>
      <w:r>
        <w:rPr>
          <w:rFonts w:hint="eastAsia"/>
        </w:rPr>
        <w:br/>
      </w:r>
      <w:r>
        <w:rPr>
          <w:rFonts w:hint="eastAsia"/>
        </w:rPr>
        <w:t>　　　　二、可发性聚苯乙烯生产区域分布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三、2019-2024年中国可发性聚苯乙烯产量统计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四、2025-2031年中国可发性聚苯乙烯产量预测</w:t>
      </w:r>
      <w:r>
        <w:rPr>
          <w:rFonts w:hint="eastAsia"/>
        </w:rPr>
        <w:br/>
      </w:r>
      <w:r>
        <w:rPr>
          <w:rFonts w:hint="eastAsia"/>
        </w:rPr>
        <w:t>　　第三节 中国可发性聚苯乙烯市场需求分析及预测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一、中国可发性聚苯乙烯市场需求特点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二、2019-2024年中国可发性聚苯乙烯市场需求量统计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三、2025-2031年中国可发性聚苯乙烯市场需求量预测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中国可发性聚苯乙烯价格趋势分析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一、2019-2024年中国可发性聚苯乙烯市场价格趋势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二、2025-2031年中国可发性聚苯乙烯市场价格走势预测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2019-2024年可发性聚苯乙烯行业经济运行状况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2019-2024年中国可发性聚苯乙烯行业盈利能力分析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2019-2024年中国可发性聚苯乙烯行业发展能力分析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2019-2024年可发性聚苯乙烯行业偿债能力分析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2019-2024年可发性聚苯乙烯制造企业数量分析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2024-2025年可发性聚苯乙烯行业上、下游市场分析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可发性聚苯乙烯行业下游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中国可发性聚苯乙烯行业重点地区发展分析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可发性聚苯乙烯行业重点区域市场结构调研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**地区可发性聚苯乙烯市场发展分析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**地区可发性聚苯乙烯市场发展分析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**地区可发性聚苯乙烯市场发展分析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**地区可发性聚苯乙烯市场发展分析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**地区可发性聚苯乙烯市场发展分析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2019-2024年中国可发性聚苯乙烯进出口分析</w:t>
      </w:r>
      <w:r>
        <w:rPr>
          <w:rFonts w:hint="eastAsia"/>
        </w:rPr>
        <w:br/>
      </w:r>
      <w:r>
        <w:rPr>
          <w:rFonts w:hint="eastAsia"/>
        </w:rPr>
        <w:t>　　第一节 可发性聚苯乙烯进口情况分析</w:t>
      </w:r>
      <w:r>
        <w:rPr>
          <w:rFonts w:hint="eastAsia"/>
        </w:rPr>
        <w:br/>
      </w:r>
      <w:r>
        <w:rPr>
          <w:rFonts w:hint="eastAsia"/>
        </w:rPr>
        <w:t>　　第二节 可发性聚苯乙烯出口情况分析</w:t>
      </w:r>
      <w:r>
        <w:rPr>
          <w:rFonts w:hint="eastAsia"/>
        </w:rPr>
        <w:br/>
      </w:r>
      <w:r>
        <w:rPr>
          <w:rFonts w:hint="eastAsia"/>
        </w:rPr>
        <w:t>　　第三节 影响可发性聚苯乙烯进出口因素分析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可发性聚苯乙烯行业重点企业竞争力分析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三、企业可发性聚苯乙烯经营状况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三、企业可发性聚苯乙烯经营状况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三、企业可发性聚苯乙烯经营状况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三、企业可发性聚苯乙烯经营状况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三、企业可发性聚苯乙烯经营状况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三、企业可发性聚苯乙烯经营状况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2024-2025年可发性聚苯乙烯行业企业经营策略研究分析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可发性聚苯乙烯企业多样化经营策略分析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一、可发性聚苯乙烯企业多样化经营情况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二、现行可发性聚苯乙烯行业多样化经营的方向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大型可发性聚苯乙烯企业集团未来发展策略分析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对中小可发性聚苯乙烯企业生产经营的建议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可发性聚苯乙烯行业投资风险预警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影响可发性聚苯乙烯行业发展的主要因素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一、2025年影响可发性聚苯乙烯行业运行的有利因素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二、2025年影响可发性聚苯乙烯行业运行的稳定因素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三、2025年影响可发性聚苯乙烯行业运行的不利因素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四、2025年我国可发性聚苯乙烯行业发展面临的挑战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五、2025年我国可发性聚苯乙烯行业发展面临的机遇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可发性聚苯乙烯行业投资风险预警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一、可发性聚苯乙烯行业市场风险预测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二、可发性聚苯乙烯行业政策风险预测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三、可发性聚苯乙烯行业经营风险预测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四、可发性聚苯乙烯行业技术风险预测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五、可发性聚苯乙烯行业竞争风险预测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六、可发性聚苯乙烯行业其他风险预测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可发性聚苯乙烯投资建议</w:t>
      </w:r>
      <w:r>
        <w:rPr>
          <w:rFonts w:hint="eastAsia"/>
        </w:rPr>
        <w:br/>
      </w:r>
      <w:r>
        <w:rPr>
          <w:rFonts w:hint="eastAsia"/>
        </w:rPr>
        <w:t>　　第一节 2025年可发性聚苯乙烯市场前景分析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2025年可发性聚苯乙烯发展趋势预测</w:t>
      </w:r>
      <w:r>
        <w:rPr>
          <w:rFonts w:hint="eastAsia"/>
        </w:rPr>
        <w:br/>
      </w:r>
      <w:r>
        <w:rPr>
          <w:rFonts w:hint="eastAsia"/>
        </w:rPr>
        <w:t>　　第三节 可发性聚苯乙烯行业投资进入壁垒分析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可发性聚苯乙烯行业历程</w:t>
      </w:r>
      <w:r>
        <w:rPr>
          <w:rFonts w:hint="eastAsia"/>
        </w:rPr>
        <w:br/>
      </w:r>
      <w:r>
        <w:rPr>
          <w:rFonts w:hint="eastAsia"/>
        </w:rPr>
        <w:t>　　图表 可发性聚苯乙烯行业生命周期</w:t>
      </w:r>
      <w:r>
        <w:rPr>
          <w:rFonts w:hint="eastAsia"/>
        </w:rPr>
        <w:br/>
      </w:r>
      <w:r>
        <w:rPr>
          <w:rFonts w:hint="eastAsia"/>
        </w:rPr>
        <w:t>　　图表 可发性聚苯乙烯行业产业链分析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2019-2024年可发性聚苯乙烯行业市场容量分析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2025年中国可发性聚苯乙烯行业需求领域分布格局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2025年中国可发性聚苯乙烯出口国家及地区分析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**地区可发性聚苯乙烯行业市场需求情况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6af601b5a4100" w:history="1">
        <w:r>
          <w:rPr>
            <w:rStyle w:val="Hyperlink"/>
          </w:rPr>
          <w:t>2025-2031年全球与中国可发性聚苯乙烯行业研究及前景趋势预测报告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6af601b5a4100" w:history="1">
        <w:r>
          <w:rPr>
            <w:rStyle w:val="Hyperlink"/>
          </w:rPr>
          <w:t>https://www.20087.com/2/39/KeFaXingJuBenYiXiQianJing.html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30日价格走势、可发性聚苯乙烯有毒吗、可发性聚苯乙烯结构表征、可发性聚苯乙烯对人体有什么危害、可发性聚苯乙烯原材料、可发性聚苯乙烯泡沫板、过氧化二苯甲酰用途、eps可发性聚苯乙烯、可发性聚苯乙烯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3a9909bb34925" w:history="1">
      <w:r>
        <w:rPr>
          <w:rStyle w:val="Hyperlink"/>
        </w:rPr>
        <w:t>2025-2031年全球与中国可发性聚苯乙烯行业研究及前景趋势预测报告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FaXingJuBenYiXiQianJing.html" TargetMode="External" Id="Ra9c6af601b5a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FaXingJuBenYiXiQianJing.html" TargetMode="External" Id="R60b3a9909bb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2024-05-25T00:45:00Z</dcterms:created>
  <dcterms:modified xsi:type="dcterms:W3CDTF">2024-05-25T01:45:00Z</dcterms:modified>
  <dc:subject>2025-2031年全球与中国可发性聚苯乙烯行业研究及前景趋势预测报告</dc:subject>
  <dc:title>2025-2031年全球与中国可发性聚苯乙烯行业研究及前景趋势预测报告</dc:title>
  <cp:keywords>2025-2031年全球与中国可发性聚苯乙烯行业研究及前景趋势预测报告</cp:keywords>
  <dc:description>2025-2031年全球与中国可发性聚苯乙烯行业研究及前景趋势预测报告</dc:description>
</cp:coreProperties>
</file>