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7ca97928b4b6d" w:history="1">
              <w:r>
                <w:rPr>
                  <w:rStyle w:val="Hyperlink"/>
                </w:rPr>
                <w:t>中国异丁酸酐行业市场调研与发展前景（2024-2030年）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7ca97928b4b6d" w:history="1">
              <w:r>
                <w:rPr>
                  <w:rStyle w:val="Hyperlink"/>
                </w:rPr>
                <w:t>中国异丁酸酐行业市场调研与发展前景（2024-2030年）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d7ca97928b4b6d" w:history="1">
                <w:r>
                  <w:rPr>
                    <w:rStyle w:val="Hyperlink"/>
                  </w:rPr>
                  <w:t>https://www.20087.com/2/89/YiDingSuanGanQianJing.html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异丁酸酐是一种重要的有机化工原料，主要用于合成香料、医药中间体、聚合物添加剂等。目前，其生产技术相对成熟，但环保压力和安全生产要求不断提高，促使行业向清洁生产技术转型。</w:t>
      </w:r>
      <w:r>
        <w:rPr>
          <w:rFonts w:hint="eastAsia"/>
        </w:rPr>
        <w:br/>
      </w:r>
      <w:r>
        <w:rPr>
          <w:rFonts w:hint="eastAsia"/>
        </w:rPr>
        <w:t>　　异丁酸酐的未来发展趋势将侧重于绿色生产技术的研发，如催化剂的改进、副产物的循环利用，以及生产工艺的优化，以减少污染物排放。同时，针对特定应用领域，如高附加值精细化学品和生物基材料的合成，开发专用型异丁酸酐产品将是市场增长点。此外，全球供应链的稳定性和多样性也将成为考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7ca97928b4b6d" w:history="1">
        <w:r>
          <w:rPr>
            <w:rStyle w:val="Hyperlink"/>
          </w:rPr>
          <w:t>中国异丁酸酐行业市场调研与发展前景（2024-2030年）</w:t>
        </w:r>
      </w:hyperlink>
      <w:r>
        <w:rPr>
          <w:rFonts w:hint="eastAsia"/>
        </w:rPr>
        <w:t>》依托国家统计局、发改委及异丁酸酐行业协会的数据，全面分析了异丁酸酐行业的产业链、市场规模、需求、价格和现状。异丁酸酐报告深入探讨了行业的竞争格局、集中度和品牌影响力，并对异丁酸酐未来市场前景和发展趋势进行了科学预测。同时，对异丁酸酐重点企业的经营状况和发展战略进行了详细介绍，为投资者、企业决策者和银行信贷部门提供了宝贵的市场情报和决策支持，帮助各方把握异丁酸酐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异丁酸酐行业概述</w:t>
      </w:r>
      <w:r>
        <w:rPr>
          <w:rFonts w:hint="eastAsia"/>
        </w:rPr>
        <w:br/>
      </w:r>
      <w:r>
        <w:rPr>
          <w:rFonts w:hint="eastAsia"/>
        </w:rPr>
        <w:t>　　第一节 异丁酸酐定义与分类</w:t>
      </w:r>
      <w:r>
        <w:rPr>
          <w:rFonts w:hint="eastAsia"/>
        </w:rPr>
        <w:br/>
      </w:r>
      <w:r>
        <w:rPr>
          <w:rFonts w:hint="eastAsia"/>
        </w:rPr>
        <w:t>　　第二节 异丁酸酐应用领域</w:t>
      </w:r>
      <w:r>
        <w:rPr>
          <w:rFonts w:hint="eastAsia"/>
        </w:rPr>
        <w:br/>
      </w:r>
      <w:r>
        <w:rPr>
          <w:rFonts w:hint="eastAsia"/>
        </w:rPr>
        <w:t>　　第三节 异丁酸酐行业经济指标分析</w:t>
      </w:r>
      <w:r>
        <w:rPr>
          <w:rFonts w:hint="eastAsia"/>
        </w:rPr>
        <w:br/>
      </w:r>
      <w:r>
        <w:rPr>
          <w:rFonts w:hint="eastAsia"/>
        </w:rPr>
        <w:t>　　　　一、异丁酸酐行业赢利性评估</w:t>
      </w:r>
      <w:r>
        <w:rPr>
          <w:rFonts w:hint="eastAsia"/>
        </w:rPr>
        <w:br/>
      </w:r>
      <w:r>
        <w:rPr>
          <w:rFonts w:hint="eastAsia"/>
        </w:rPr>
        <w:t>　　　　二、异丁酸酐行业成长速度分析</w:t>
      </w:r>
      <w:r>
        <w:rPr>
          <w:rFonts w:hint="eastAsia"/>
        </w:rPr>
        <w:br/>
      </w:r>
      <w:r>
        <w:rPr>
          <w:rFonts w:hint="eastAsia"/>
        </w:rPr>
        <w:t>　　　　三、异丁酸酐附加值提升空间探讨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四、异丁酸酐行业进入壁垒分析</w:t>
      </w:r>
      <w:r>
        <w:rPr>
          <w:rFonts w:hint="eastAsia"/>
        </w:rPr>
        <w:br/>
      </w:r>
      <w:r>
        <w:rPr>
          <w:rFonts w:hint="eastAsia"/>
        </w:rPr>
        <w:t>　　　　五、异丁酸酐行业风险性评估</w:t>
      </w:r>
      <w:r>
        <w:rPr>
          <w:rFonts w:hint="eastAsia"/>
        </w:rPr>
        <w:br/>
      </w:r>
      <w:r>
        <w:rPr>
          <w:rFonts w:hint="eastAsia"/>
        </w:rPr>
        <w:t>　　　　六、异丁酸酐行业周期性分析</w:t>
      </w:r>
      <w:r>
        <w:rPr>
          <w:rFonts w:hint="eastAsia"/>
        </w:rPr>
        <w:br/>
      </w:r>
      <w:r>
        <w:rPr>
          <w:rFonts w:hint="eastAsia"/>
        </w:rPr>
        <w:t>　　　　七、异丁酸酐行业竞争程度指标</w:t>
      </w:r>
      <w:r>
        <w:rPr>
          <w:rFonts w:hint="eastAsia"/>
        </w:rPr>
        <w:br/>
      </w:r>
      <w:r>
        <w:rPr>
          <w:rFonts w:hint="eastAsia"/>
        </w:rPr>
        <w:t>　　　　八、异丁酸酐行业成熟度综合分析</w:t>
      </w:r>
      <w:r>
        <w:rPr>
          <w:rFonts w:hint="eastAsia"/>
        </w:rPr>
        <w:br/>
      </w:r>
      <w:r>
        <w:rPr>
          <w:rFonts w:hint="eastAsia"/>
        </w:rPr>
        <w:t>　　第四节 异丁酸酐产业链及经营模式分析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三、异丁酸酐销售模式与渠道策略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全球异丁酸酐市场发展分析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2023-2024年全球异丁酸酐行业发展分析</w:t>
      </w:r>
      <w:r>
        <w:rPr>
          <w:rFonts w:hint="eastAsia"/>
        </w:rPr>
        <w:br/>
      </w:r>
      <w:r>
        <w:rPr>
          <w:rFonts w:hint="eastAsia"/>
        </w:rPr>
        <w:t>　　　　一、全球异丁酸酐行业市场规模与趋势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二、全球异丁酸酐行业发展特点</w:t>
      </w:r>
      <w:r>
        <w:rPr>
          <w:rFonts w:hint="eastAsia"/>
        </w:rPr>
        <w:br/>
      </w:r>
      <w:r>
        <w:rPr>
          <w:rFonts w:hint="eastAsia"/>
        </w:rPr>
        <w:t>　　　　三、全球异丁酸酐行业竞争格局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主要国家与地区异丁酸酐市场分析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2024-2030年全球异丁酸酐行业发展趋势与前景预测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一、异丁酸酐技术发展趋势</w:t>
      </w:r>
      <w:r>
        <w:rPr>
          <w:rFonts w:hint="eastAsia"/>
        </w:rPr>
        <w:br/>
      </w:r>
      <w:r>
        <w:rPr>
          <w:rFonts w:hint="eastAsia"/>
        </w:rPr>
        <w:t>　　　　二、异丁酸酐行业发展趋势</w:t>
      </w:r>
      <w:r>
        <w:rPr>
          <w:rFonts w:hint="eastAsia"/>
        </w:rPr>
        <w:br/>
      </w:r>
      <w:r>
        <w:rPr>
          <w:rFonts w:hint="eastAsia"/>
        </w:rPr>
        <w:t>　　　　三、异丁酸酐行业发展潜力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中国异丁酸酐行业市场分析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2023-2024年异丁酸酐产能与投资动态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一、国内异丁酸酐产能现状与利用效率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二、异丁酸酐产能扩张与投资动态分析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2024-2030年异丁酸酐行业产量统计与趋势预测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一、2019-2024年异丁酸酐行业数据与增长趋势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1、2019-2024年异丁酸酐产量及增长趋势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2、2019-2024年异丁酸酐细分产品产量及份额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二、异丁酸酐产量影响因素分析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三、2024-2030年异丁酸酐产量预测</w:t>
      </w:r>
      <w:r>
        <w:rPr>
          <w:rFonts w:hint="eastAsia"/>
        </w:rPr>
        <w:br/>
      </w:r>
      <w:r>
        <w:rPr>
          <w:rFonts w:hint="eastAsia"/>
        </w:rPr>
        <w:t>　　第三节 2024-2030年异丁酸酐市场需求与销售分析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一、2023-2024年异丁酸酐行业需求现状</w:t>
      </w:r>
      <w:r>
        <w:rPr>
          <w:rFonts w:hint="eastAsia"/>
        </w:rPr>
        <w:br/>
      </w:r>
      <w:r>
        <w:rPr>
          <w:rFonts w:hint="eastAsia"/>
        </w:rPr>
        <w:t>　　　　二、异丁酸酐客户群体与需求特点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三、2019-2024年异丁酸酐行业销售规模分析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四、2024-2030年异丁酸酐市场增长潜力与规模预测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中国异丁酸酐细分市场分析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一、2023-2024年异丁酸酐主要细分产品市场现状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2023-2024年中国异丁酸酐技术发展研究</w:t>
      </w:r>
      <w:r>
        <w:rPr>
          <w:rFonts w:hint="eastAsia"/>
        </w:rPr>
        <w:br/>
      </w:r>
      <w:r>
        <w:rPr>
          <w:rFonts w:hint="eastAsia"/>
        </w:rPr>
        <w:t>　　第一节 当前异丁酸酐技术发展现状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异丁酸酐技术未来发展趋势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异丁酸酐价格机制与竞争策略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一、2019-2024年异丁酸酐市场价格走势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异丁酸酐定价策略与方法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2024-2030年异丁酸酐价格竞争态势与趋势预测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中国异丁酸酐行业重点区域市场研究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2023-2024年重点区域异丁酸酐市场发展概况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二、2019-2024年异丁酸酐市场需求规模情况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三、2024-2030年异丁酸酐行业发展潜力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二、2019-2024年异丁酸酐市场需求规模情况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三、2024-2030年异丁酸酐行业发展潜力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二、2019-2024年异丁酸酐市场需求规模情况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三、2024-2030年异丁酸酐行业发展潜力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二、2019-2024年异丁酸酐市场需求规模情况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三、2024-2030年异丁酸酐行业发展潜力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二、2019-2024年异丁酸酐市场需求规模情况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三、2024-2030年异丁酸酐行业发展潜力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2019-2024年中国异丁酸酐行业进出口情况分析</w:t>
      </w:r>
      <w:r>
        <w:rPr>
          <w:rFonts w:hint="eastAsia"/>
        </w:rPr>
        <w:br/>
      </w:r>
      <w:r>
        <w:rPr>
          <w:rFonts w:hint="eastAsia"/>
        </w:rPr>
        <w:t>　　第一节 异丁酸酐行业进口规模与来源分析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一、2019-2024年异丁酸酐进口规模分析</w:t>
      </w:r>
      <w:r>
        <w:rPr>
          <w:rFonts w:hint="eastAsia"/>
        </w:rPr>
        <w:br/>
      </w:r>
      <w:r>
        <w:rPr>
          <w:rFonts w:hint="eastAsia"/>
        </w:rPr>
        <w:t>　　　　二、异丁酸酐主要进口来源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异丁酸酐行业出口规模与目的地分析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一、2019-2024年异丁酸酐出口规模分析</w:t>
      </w:r>
      <w:r>
        <w:rPr>
          <w:rFonts w:hint="eastAsia"/>
        </w:rPr>
        <w:br/>
      </w:r>
      <w:r>
        <w:rPr>
          <w:rFonts w:hint="eastAsia"/>
        </w:rPr>
        <w:t>　　　　二、异丁酸酐主要出口目的地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2019-2024年中国异丁酸酐总体规模与财务指标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中国异丁酸酐行业总体规模分析</w:t>
      </w:r>
      <w:r>
        <w:rPr>
          <w:rFonts w:hint="eastAsia"/>
        </w:rPr>
        <w:br/>
      </w:r>
      <w:r>
        <w:rPr>
          <w:rFonts w:hint="eastAsia"/>
        </w:rPr>
        <w:t>　　　　一、异丁酸酐企业数量与结构</w:t>
      </w:r>
      <w:r>
        <w:rPr>
          <w:rFonts w:hint="eastAsia"/>
        </w:rPr>
        <w:br/>
      </w:r>
      <w:r>
        <w:rPr>
          <w:rFonts w:hint="eastAsia"/>
        </w:rPr>
        <w:t>　　　　二、异丁酸酐从业人员规模</w:t>
      </w:r>
      <w:r>
        <w:rPr>
          <w:rFonts w:hint="eastAsia"/>
        </w:rPr>
        <w:br/>
      </w:r>
      <w:r>
        <w:rPr>
          <w:rFonts w:hint="eastAsia"/>
        </w:rPr>
        <w:t>　　　　三、异丁酸酐行业资产状况</w:t>
      </w:r>
      <w:r>
        <w:rPr>
          <w:rFonts w:hint="eastAsia"/>
        </w:rPr>
        <w:br/>
      </w:r>
      <w:r>
        <w:rPr>
          <w:rFonts w:hint="eastAsia"/>
        </w:rPr>
        <w:t>　　第二节 中国异丁酸酐行业财务指标总体分析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异丁酸酐行业重点企业经营状况分析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异丁酸酐重点企业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异丁酸酐领先企业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异丁酸酐标杆企业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异丁酸酐代表企业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异丁酸酐龙头企业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异丁酸酐重点企业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中国异丁酸酐行业竞争格局分析</w:t>
      </w:r>
      <w:r>
        <w:rPr>
          <w:rFonts w:hint="eastAsia"/>
        </w:rPr>
        <w:br/>
      </w:r>
      <w:r>
        <w:rPr>
          <w:rFonts w:hint="eastAsia"/>
        </w:rPr>
        <w:t>　　第一节 异丁酸酐行业竞争格局总览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2023-2024年异丁酸酐行业竞争力分析</w:t>
      </w:r>
      <w:r>
        <w:rPr>
          <w:rFonts w:hint="eastAsia"/>
        </w:rPr>
        <w:br/>
      </w:r>
      <w:r>
        <w:rPr>
          <w:rFonts w:hint="eastAsia"/>
        </w:rPr>
        <w:t>　　　　一、异丁酸酐供应商议价能力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四、异丁酸酐替代品威胁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2019-2024年异丁酸酐行业企业并购活动分析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2023-2024年异丁酸酐行业会展与招投标活动分析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一、异丁酸酐行业会展活动及其市场影响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2024年中国异丁酸酐企业发展策略分析</w:t>
      </w:r>
      <w:r>
        <w:rPr>
          <w:rFonts w:hint="eastAsia"/>
        </w:rPr>
        <w:br/>
      </w:r>
      <w:r>
        <w:rPr>
          <w:rFonts w:hint="eastAsia"/>
        </w:rPr>
        <w:t>　　第一节 异丁酸酐市场策略分析</w:t>
      </w:r>
      <w:r>
        <w:rPr>
          <w:rFonts w:hint="eastAsia"/>
        </w:rPr>
        <w:br/>
      </w:r>
      <w:r>
        <w:rPr>
          <w:rFonts w:hint="eastAsia"/>
        </w:rPr>
        <w:t>　　　　一、异丁酸酐市场定位与拓展策略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二、异丁酸酐市场细分与目标客户</w:t>
      </w:r>
      <w:r>
        <w:rPr>
          <w:rFonts w:hint="eastAsia"/>
        </w:rPr>
        <w:br/>
      </w:r>
      <w:r>
        <w:rPr>
          <w:rFonts w:hint="eastAsia"/>
        </w:rPr>
        <w:t>　　第二节 异丁酸酐销售策略分析</w:t>
      </w:r>
      <w:r>
        <w:rPr>
          <w:rFonts w:hint="eastAsia"/>
        </w:rPr>
        <w:br/>
      </w:r>
      <w:r>
        <w:rPr>
          <w:rFonts w:hint="eastAsia"/>
        </w:rPr>
        <w:t>　　　　一、异丁酸酐销售渠道与网络建设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提高异丁酸酐企业竞争力建议</w:t>
      </w:r>
      <w:r>
        <w:rPr>
          <w:rFonts w:hint="eastAsia"/>
        </w:rPr>
        <w:br/>
      </w:r>
      <w:r>
        <w:rPr>
          <w:rFonts w:hint="eastAsia"/>
        </w:rPr>
        <w:t>　　　　一、异丁酸酐技术创新与管理优化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异丁酸酐品牌战略思考</w:t>
      </w:r>
      <w:r>
        <w:rPr>
          <w:rFonts w:hint="eastAsia"/>
        </w:rPr>
        <w:br/>
      </w:r>
      <w:r>
        <w:rPr>
          <w:rFonts w:hint="eastAsia"/>
        </w:rPr>
        <w:t>　　　　一、异丁酸酐品牌建设与维护</w:t>
      </w:r>
      <w:r>
        <w:rPr>
          <w:rFonts w:hint="eastAsia"/>
        </w:rPr>
        <w:br/>
      </w:r>
      <w:r>
        <w:rPr>
          <w:rFonts w:hint="eastAsia"/>
        </w:rPr>
        <w:t>　　　　二、异丁酸酐品牌影响力与市场竞争力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中国异丁酸酐行业风险与对策</w:t>
      </w:r>
      <w:r>
        <w:rPr>
          <w:rFonts w:hint="eastAsia"/>
        </w:rPr>
        <w:br/>
      </w:r>
      <w:r>
        <w:rPr>
          <w:rFonts w:hint="eastAsia"/>
        </w:rPr>
        <w:t>　　第一节 异丁酸酐行业SWOT分析</w:t>
      </w:r>
      <w:r>
        <w:rPr>
          <w:rFonts w:hint="eastAsia"/>
        </w:rPr>
        <w:br/>
      </w:r>
      <w:r>
        <w:rPr>
          <w:rFonts w:hint="eastAsia"/>
        </w:rPr>
        <w:t>　　　　一、异丁酸酐行业优势分析</w:t>
      </w:r>
      <w:r>
        <w:rPr>
          <w:rFonts w:hint="eastAsia"/>
        </w:rPr>
        <w:br/>
      </w:r>
      <w:r>
        <w:rPr>
          <w:rFonts w:hint="eastAsia"/>
        </w:rPr>
        <w:t>　　　　二、异丁酸酐行业劣势分析</w:t>
      </w:r>
      <w:r>
        <w:rPr>
          <w:rFonts w:hint="eastAsia"/>
        </w:rPr>
        <w:br/>
      </w:r>
      <w:r>
        <w:rPr>
          <w:rFonts w:hint="eastAsia"/>
        </w:rPr>
        <w:t>　　　　三、异丁酸酐市场机会探索</w:t>
      </w:r>
      <w:r>
        <w:rPr>
          <w:rFonts w:hint="eastAsia"/>
        </w:rPr>
        <w:br/>
      </w:r>
      <w:r>
        <w:rPr>
          <w:rFonts w:hint="eastAsia"/>
        </w:rPr>
        <w:t>　　　　四、异丁酸酐市场威胁评估</w:t>
      </w:r>
      <w:r>
        <w:rPr>
          <w:rFonts w:hint="eastAsia"/>
        </w:rPr>
        <w:br/>
      </w:r>
      <w:r>
        <w:rPr>
          <w:rFonts w:hint="eastAsia"/>
        </w:rPr>
        <w:t>　　第二节 异丁酸酐行业风险及对策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2024-2030年中国异丁酸酐行业前景与发展趋势</w:t>
      </w:r>
      <w:r>
        <w:rPr>
          <w:rFonts w:hint="eastAsia"/>
        </w:rPr>
        <w:br/>
      </w:r>
      <w:r>
        <w:rPr>
          <w:rFonts w:hint="eastAsia"/>
        </w:rPr>
        <w:t>　　第一节 异丁酸酐行业发展环境分析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2024-2030年异丁酸酐行业发展趋势与方向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一、异丁酸酐行业发展方向预测</w:t>
      </w:r>
      <w:r>
        <w:rPr>
          <w:rFonts w:hint="eastAsia"/>
        </w:rPr>
        <w:br/>
      </w:r>
      <w:r>
        <w:rPr>
          <w:rFonts w:hint="eastAsia"/>
        </w:rPr>
        <w:t>　　　　二、异丁酸酐发展趋势分析</w:t>
      </w:r>
      <w:r>
        <w:rPr>
          <w:rFonts w:hint="eastAsia"/>
        </w:rPr>
        <w:br/>
      </w:r>
      <w:r>
        <w:rPr>
          <w:rFonts w:hint="eastAsia"/>
        </w:rPr>
        <w:t>　　第三节 2024-2030年异丁酸酐行业发展潜力与机遇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一、异丁酸酐市场发展潜力评估</w:t>
      </w:r>
      <w:r>
        <w:rPr>
          <w:rFonts w:hint="eastAsia"/>
        </w:rPr>
        <w:br/>
      </w:r>
      <w:r>
        <w:rPr>
          <w:rFonts w:hint="eastAsia"/>
        </w:rPr>
        <w:t>　　　　二、异丁酸酐新兴市场与机遇探索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异丁酸酐行业研究结论与建议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[中智⋅林⋅]异丁酸酐行业发展建议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异丁酸酐行业历程</w:t>
      </w:r>
      <w:r>
        <w:rPr>
          <w:rFonts w:hint="eastAsia"/>
        </w:rPr>
        <w:br/>
      </w:r>
      <w:r>
        <w:rPr>
          <w:rFonts w:hint="eastAsia"/>
        </w:rPr>
        <w:t>　　图表 异丁酸酐行业生命周期</w:t>
      </w:r>
      <w:r>
        <w:rPr>
          <w:rFonts w:hint="eastAsia"/>
        </w:rPr>
        <w:br/>
      </w:r>
      <w:r>
        <w:rPr>
          <w:rFonts w:hint="eastAsia"/>
        </w:rPr>
        <w:t>　　图表 异丁酸酐行业产业链分析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2019-2024年中国异丁酸酐行业市场规模及增长情况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2019-2024年异丁酸酐行业市场容量分析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2019-2024年中国异丁酸酐行业产能统计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2019-2024年中国异丁酸酐行业产量及增长趋势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2019-2024年中国异丁酸酐市场需求量及增速统计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2024年中国异丁酸酐行业需求领域分布格局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2019-2024年中国异丁酸酐行业销售收入分析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2019-2024年中国异丁酸酐行业盈利情况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2019-2024年中国异丁酸酐行业利润总额统计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2019-2024年中国异丁酸酐进口数量分析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2019-2024年中国异丁酸酐进口金额分析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2019-2024年中国异丁酸酐出口数量分析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2019-2024年中国异丁酸酐出口金额分析</w:t>
      </w:r>
      <w:r>
        <w:rPr>
          <w:rFonts w:hint="eastAsia"/>
        </w:rPr>
        <w:br/>
      </w:r>
      <w:r>
        <w:rPr>
          <w:rFonts w:hint="eastAsia"/>
        </w:rPr>
        <w:t>　　图表 2024年中国异丁酸酐进口国家及地区分析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2024年中国异丁酸酐出口国家及地区分析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2019-2024年中国异丁酸酐行业企业平均规模情况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**地区异丁酸酐市场规模及增长情况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异丁酸酐重点企业（一）经营情况分析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异丁酸酐重点企业（一）主要经济指标情况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异丁酸酐重点企业（一）盈利能力情况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异丁酸酐重点企业（一）偿债能力情况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异丁酸酐重点企业（一）运营能力情况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异丁酸酐重点企业（一）成长能力情况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异丁酸酐重点企业（二）基本信息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异丁酸酐重点企业（二）经营情况分析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异丁酸酐重点企业（二）主要经济指标情况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异丁酸酐重点企业（二）盈利能力情况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异丁酸酐重点企业（二）偿债能力情况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异丁酸酐重点企业（二）运营能力情况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异丁酸酐重点企业（二）成长能力情况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异丁酸酐企业信息</w:t>
      </w:r>
      <w:r>
        <w:rPr>
          <w:rFonts w:hint="eastAsia"/>
        </w:rPr>
        <w:br/>
      </w:r>
      <w:r>
        <w:rPr>
          <w:rFonts w:hint="eastAsia"/>
        </w:rPr>
        <w:t>　　图表 异丁酸酐企业经营情况分析</w:t>
      </w:r>
      <w:r>
        <w:rPr>
          <w:rFonts w:hint="eastAsia"/>
        </w:rPr>
        <w:br/>
      </w:r>
      <w:r>
        <w:rPr>
          <w:rFonts w:hint="eastAsia"/>
        </w:rPr>
        <w:t>　　图表 异丁酸酐重点企业（三）主要经济指标情况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异丁酸酐重点企业（三）盈利能力情况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异丁酸酐重点企业（三）偿债能力情况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异丁酸酐重点企业（三）运营能力情况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异丁酸酐重点企业（三）成长能力情况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2024-2030年中国异丁酸酐行业产能预测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2024-2030年中国异丁酸酐行业产量预测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2024-2030年中国异丁酸酐市场需求量预测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2024-2030年中国异丁酸酐行业供需平衡预测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2024-2030年中国异丁酸酐行业市场容量预测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2024-2030年中国异丁酸酐行业市场规模预测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2024-2030年中国异丁酸酐市场前景分析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2024-2030年中国异丁酸酐发展趋势预测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7ca97928b4b6d" w:history="1">
        <w:r>
          <w:rPr>
            <w:rStyle w:val="Hyperlink"/>
          </w:rPr>
          <w:t>中国异丁酸酐行业市场调研与发展前景（2024-2030年）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d7ca97928b4b6d" w:history="1">
        <w:r>
          <w:rPr>
            <w:rStyle w:val="Hyperlink"/>
          </w:rPr>
          <w:t>https://www.20087.com/2/89/YiDingSuanGanQianJing.html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336d2c6c640f2" w:history="1">
      <w:r>
        <w:rPr>
          <w:rStyle w:val="Hyperlink"/>
        </w:rPr>
        <w:t>中国异丁酸酐行业市场调研与发展前景（2024-2030年）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iDingSuanGanQianJing.html" TargetMode="External" Id="R70d7ca97928b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iDingSuanGanQianJing.html" TargetMode="External" Id="R8e1336d2c6c6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2024-10-18T08:19:43Z</dcterms:created>
  <dcterms:modified xsi:type="dcterms:W3CDTF">2024-10-18T09:19:43Z</dcterms:modified>
  <dc:subject>中国异丁酸酐行业市场调研与发展前景（2024-2030年）</dc:subject>
  <dc:title>中国异丁酸酐行业市场调研与发展前景（2024-2030年）</dc:title>
  <cp:keywords>中国异丁酸酐行业市场调研与发展前景（2024-2030年）</cp:keywords>
  <dc:description>中国异丁酸酐行业市场调研与发展前景（2024-2030年）</dc:description>
</cp:coreProperties>
</file>