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905a03df8435c" w:history="1">
              <w:r>
                <w:rPr>
                  <w:rStyle w:val="Hyperlink"/>
                </w:rPr>
                <w:t>2025-2031年中国景观石材市场研究分析与前景趋势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905a03df8435c" w:history="1">
              <w:r>
                <w:rPr>
                  <w:rStyle w:val="Hyperlink"/>
                </w:rPr>
                <w:t>2025-2031年中国景观石材市场研究分析与前景趋势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905a03df8435c" w:history="1">
                <w:r>
                  <w:rPr>
                    <w:rStyle w:val="Hyperlink"/>
                  </w:rPr>
                  <w:t>https://www.20087.com/2/89/JingGuanShiCaiHangYeQuShi.html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石材是建筑装饰的重要材料，其发展呈现出多样化和艺术化的特点。随着人们审美水平的提高，景观石材在园林景观、城市广场、公共建筑等场合的应用越来越广泛。目前，景观石材种类繁多，包括大理石、花岗岩等多种材质，能够满足不同风格的装饰需求。同时，石材加工技术的进步也使得景观石材的雕刻和造型更加精美。</w:t>
      </w:r>
      <w:r>
        <w:rPr>
          <w:rFonts w:hint="eastAsia"/>
        </w:rPr>
        <w:br/>
      </w:r>
      <w:r>
        <w:rPr>
          <w:rFonts w:hint="eastAsia"/>
        </w:rPr>
        <w:t>　　未来，景观石材的发展前景依然看好。一方面，随着全球经济的复苏和建筑行业的持续发展，景观石材的市场需求将保持稳定增长。另一方面，随着绿色建筑和可持续设计理念的推广，景观石材将在节能减排、循环利用等方面取得更多突破。同时，技术创新和艺术创新将推动景观石材向更高品质、更具创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905a03df8435c" w:history="1">
        <w:r>
          <w:rPr>
            <w:rStyle w:val="Hyperlink"/>
          </w:rPr>
          <w:t>2025-2031年中国景观石材市场研究分析与前景趋势</w:t>
        </w:r>
      </w:hyperlink>
      <w:r>
        <w:rPr>
          <w:rFonts w:hint="eastAsia"/>
        </w:rPr>
        <w:t>》依据国家统计局、海关总署及景观石材相关协会等部门的权威资料数据，以及对景观石材行业重点区域实地调研，结合景观石材行业发展所处的环境，从理论到实践、从宏观到微观等多个角度对景观石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905a03df8435c" w:history="1">
        <w:r>
          <w:rPr>
            <w:rStyle w:val="Hyperlink"/>
          </w:rPr>
          <w:t>2025-2031年中国景观石材市场研究分析与前景趋势</w:t>
        </w:r>
      </w:hyperlink>
      <w:r>
        <w:rPr>
          <w:rFonts w:hint="eastAsia"/>
        </w:rPr>
        <w:t>》内容严谨、数据翔实，通过辅以大量直观的图表，帮助景观石材企业准确把握景观石材行业发展动向、正确制定景观石材企业发展战略和景观石材投资策略。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景观石材行业发展概述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一、景观石材行业定义及分类</w:t>
      </w:r>
      <w:r>
        <w:rPr>
          <w:rFonts w:hint="eastAsia"/>
        </w:rPr>
        <w:br/>
      </w:r>
      <w:r>
        <w:rPr>
          <w:rFonts w:hint="eastAsia"/>
        </w:rPr>
        <w:t>　　　　二、景观石材行业经济特性</w:t>
      </w:r>
      <w:r>
        <w:rPr>
          <w:rFonts w:hint="eastAsia"/>
        </w:rPr>
        <w:br/>
      </w:r>
      <w:r>
        <w:rPr>
          <w:rFonts w:hint="eastAsia"/>
        </w:rPr>
        <w:t>　　　　三、景观石材行业产业链简介</w:t>
      </w:r>
      <w:r>
        <w:rPr>
          <w:rFonts w:hint="eastAsia"/>
        </w:rPr>
        <w:br/>
      </w:r>
      <w:r>
        <w:rPr>
          <w:rFonts w:hint="eastAsia"/>
        </w:rPr>
        <w:t>　　第二节 景观石材行业发展成熟度</w:t>
      </w:r>
      <w:r>
        <w:rPr>
          <w:rFonts w:hint="eastAsia"/>
        </w:rPr>
        <w:br/>
      </w:r>
      <w:r>
        <w:rPr>
          <w:rFonts w:hint="eastAsia"/>
        </w:rPr>
        <w:t>　　　　一、景观石材行业发展周期分析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景观石材行业相关产业动态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2024-2025年景观石材行业发展环境分析</w:t>
      </w:r>
      <w:r>
        <w:rPr>
          <w:rFonts w:hint="eastAsia"/>
        </w:rPr>
        <w:br/>
      </w:r>
      <w:r>
        <w:rPr>
          <w:rFonts w:hint="eastAsia"/>
        </w:rPr>
        <w:t>　　第一节 景观石材行业环境分析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景观石材行业相关政策、法规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景观石材行业技术发展现状及趋势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当前我国景观石材技术发展现状</w:t>
      </w:r>
      <w:r>
        <w:rPr>
          <w:rFonts w:hint="eastAsia"/>
        </w:rPr>
        <w:br/>
      </w:r>
      <w:r>
        <w:rPr>
          <w:rFonts w:hint="eastAsia"/>
        </w:rPr>
        <w:t>　　第二节 中外景观石材技术差距及产生差距的主要原因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提高我国景观石材技术的对策</w:t>
      </w:r>
      <w:r>
        <w:rPr>
          <w:rFonts w:hint="eastAsia"/>
        </w:rPr>
        <w:br/>
      </w:r>
      <w:r>
        <w:rPr>
          <w:rFonts w:hint="eastAsia"/>
        </w:rPr>
        <w:t>　　第四节 我国景观石材产品研发、设计发展趋势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中国景观石材市场发展调研</w:t>
      </w:r>
      <w:r>
        <w:rPr>
          <w:rFonts w:hint="eastAsia"/>
        </w:rPr>
        <w:br/>
      </w:r>
      <w:r>
        <w:rPr>
          <w:rFonts w:hint="eastAsia"/>
        </w:rPr>
        <w:t>　　第一节 景观石材市场现状分析及预测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一、2020-2025年中国景观石材市场规模分析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二、2025-2031年中国景观石材市场规模预测</w:t>
      </w:r>
      <w:r>
        <w:rPr>
          <w:rFonts w:hint="eastAsia"/>
        </w:rPr>
        <w:br/>
      </w:r>
      <w:r>
        <w:rPr>
          <w:rFonts w:hint="eastAsia"/>
        </w:rPr>
        <w:t>　　第二节 景观石材行业产能分析及预测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一、2020-2025年中国景观石材行业产能分析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二、2025-2031年中国景观石材行业产能预测</w:t>
      </w:r>
      <w:r>
        <w:rPr>
          <w:rFonts w:hint="eastAsia"/>
        </w:rPr>
        <w:br/>
      </w:r>
      <w:r>
        <w:rPr>
          <w:rFonts w:hint="eastAsia"/>
        </w:rPr>
        <w:t>　　第三节 景观石材行业产量分析及预测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一、2020-2025年中国景观石材行业产量分析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二、2025-2031年中国景观石材行业产量预测</w:t>
      </w:r>
      <w:r>
        <w:rPr>
          <w:rFonts w:hint="eastAsia"/>
        </w:rPr>
        <w:br/>
      </w:r>
      <w:r>
        <w:rPr>
          <w:rFonts w:hint="eastAsia"/>
        </w:rPr>
        <w:t>　　第四节 景观石材市场需求分析及预测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一、2020-2025年中国景观石材市场需求分析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二、2025-2031年中国景观石材市场需求预测</w:t>
      </w:r>
      <w:r>
        <w:rPr>
          <w:rFonts w:hint="eastAsia"/>
        </w:rPr>
        <w:br/>
      </w:r>
      <w:r>
        <w:rPr>
          <w:rFonts w:hint="eastAsia"/>
        </w:rPr>
        <w:t>　　第五节 景观石材进出口数据分析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一、2020-2025年中国景观石材进出口数据分析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二、2025-2031年国内景观石材进出口情况预测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2020-2025年中国景观石材行业总体发展状况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中国景观石材行业规模情况分析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一、景观石材行业单位规模情况分析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二、景观石材行业人员规模状况分析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三、景观石材行业资产规模状况分析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四、景观石材行业市场规模状况分析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五、景观石材行业敏感性分析</w:t>
      </w:r>
      <w:r>
        <w:rPr>
          <w:rFonts w:hint="eastAsia"/>
        </w:rPr>
        <w:br/>
      </w:r>
      <w:r>
        <w:rPr>
          <w:rFonts w:hint="eastAsia"/>
        </w:rPr>
        <w:t>　　第二节 中国景观石材行业财务能力分析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一、景观石材行业盈利能力分析</w:t>
      </w:r>
      <w:r>
        <w:rPr>
          <w:rFonts w:hint="eastAsia"/>
        </w:rPr>
        <w:br/>
      </w:r>
      <w:r>
        <w:rPr>
          <w:rFonts w:hint="eastAsia"/>
        </w:rPr>
        <w:t>　　　　二、景观石材行业偿债能力分析</w:t>
      </w:r>
      <w:r>
        <w:rPr>
          <w:rFonts w:hint="eastAsia"/>
        </w:rPr>
        <w:br/>
      </w:r>
      <w:r>
        <w:rPr>
          <w:rFonts w:hint="eastAsia"/>
        </w:rPr>
        <w:t>　　　　三、景观石材行业营运能力分析</w:t>
      </w:r>
      <w:r>
        <w:rPr>
          <w:rFonts w:hint="eastAsia"/>
        </w:rPr>
        <w:br/>
      </w:r>
      <w:r>
        <w:rPr>
          <w:rFonts w:hint="eastAsia"/>
        </w:rPr>
        <w:t>　　　　四、景观石材行业发展能力分析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中国景观石材行业重点区域发展分析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一、中国景观石材行业重点区域市场结构变化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二、重点地区（一）景观石材行业发展分析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三、重点地区（二）景观石材行业发展分析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四、重点地区（三）景观石材行业发展分析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五、重点地区（四）景观石材行业发展分析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六、重点地区（五）景观石材行业发展分析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景观石材行业产品价格分析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三、主要景观石材品牌产品价位分析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五、价格在景观石材行业竞争中的重要性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2025年中国景观石材行业上下游行业发展分析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景观石材上游行业分析</w:t>
      </w:r>
      <w:r>
        <w:rPr>
          <w:rFonts w:hint="eastAsia"/>
        </w:rPr>
        <w:br/>
      </w:r>
      <w:r>
        <w:rPr>
          <w:rFonts w:hint="eastAsia"/>
        </w:rPr>
        <w:t>　　　　一、景观石材产品成本构成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四、上游供给对景观石材行业的影响</w:t>
      </w:r>
      <w:r>
        <w:rPr>
          <w:rFonts w:hint="eastAsia"/>
        </w:rPr>
        <w:br/>
      </w:r>
      <w:r>
        <w:rPr>
          <w:rFonts w:hint="eastAsia"/>
        </w:rPr>
        <w:t>　　第二节 景观石材下游行业分析</w:t>
      </w:r>
      <w:r>
        <w:rPr>
          <w:rFonts w:hint="eastAsia"/>
        </w:rPr>
        <w:br/>
      </w:r>
      <w:r>
        <w:rPr>
          <w:rFonts w:hint="eastAsia"/>
        </w:rPr>
        <w:t>　　　　一、景观石材下游行业分布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四、下游需求对景观石材行业的影响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景观石材重点企业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景观石材重点企业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景观石材重点企业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景观石材重点企业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景观石材重点企业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景观石材重点企业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2025年中国景观石材产业市场竞争格局分析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2025年中国景观石材产业竞争现状分析</w:t>
      </w:r>
      <w:r>
        <w:rPr>
          <w:rFonts w:hint="eastAsia"/>
        </w:rPr>
        <w:br/>
      </w:r>
      <w:r>
        <w:rPr>
          <w:rFonts w:hint="eastAsia"/>
        </w:rPr>
        <w:t>　　　　一、景观石材竞争力分析</w:t>
      </w:r>
      <w:r>
        <w:rPr>
          <w:rFonts w:hint="eastAsia"/>
        </w:rPr>
        <w:br/>
      </w:r>
      <w:r>
        <w:rPr>
          <w:rFonts w:hint="eastAsia"/>
        </w:rPr>
        <w:t>　　　　二、景观石材技术竞争分析</w:t>
      </w:r>
      <w:r>
        <w:rPr>
          <w:rFonts w:hint="eastAsia"/>
        </w:rPr>
        <w:br/>
      </w:r>
      <w:r>
        <w:rPr>
          <w:rFonts w:hint="eastAsia"/>
        </w:rPr>
        <w:t>　　　　三、景观石材价格竞争分析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2025年中国景观石材产业集中度分析</w:t>
      </w:r>
      <w:r>
        <w:rPr>
          <w:rFonts w:hint="eastAsia"/>
        </w:rPr>
        <w:br/>
      </w:r>
      <w:r>
        <w:rPr>
          <w:rFonts w:hint="eastAsia"/>
        </w:rPr>
        <w:t>　　　　一、景观石材市场集中度分析</w:t>
      </w:r>
      <w:r>
        <w:rPr>
          <w:rFonts w:hint="eastAsia"/>
        </w:rPr>
        <w:br/>
      </w:r>
      <w:r>
        <w:rPr>
          <w:rFonts w:hint="eastAsia"/>
        </w:rPr>
        <w:t>　　　　二、景观石材企业集中度分析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2025-2031年提高景观石材企业竞争力的策略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景观石材行业投资风险预警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2025年影响景观石材行业发展的主要因素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一、影响景观石材行业运行的有利因素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二、影响景观石材行业运行的稳定因素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三、影响景观石材行业运行的不利因素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四、我国景观石材行业发展面临的挑战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五、我国景观石材行业发展面临的机遇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对景观石材行业投资风险预警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一、2025-2031年景观石材行业市场风险及控制策略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二、2025-2031年景观石材行业政策风险及控制策略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三、2025-2031年景观石材行业经营风险及控制策略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四、2025-2031年景观石材同业竞争风险及控制策略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五、2025-2031年景观石材行业其他风险及控制策略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景观石材行业发展趋势与投资规划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2025-2031年景观石材市场发展潜力分析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2025-2031年景观石材行业发展趋势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2025-2031年景观石材行业投资前景研究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中⋅智⋅林⋅：对我国景观石材品牌的战略思考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二、景观石材实施品牌战略的意义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三、景观石材企业品牌的现状分析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四、我国景观石材企业的品牌战略</w:t>
      </w:r>
      <w:r>
        <w:rPr>
          <w:rFonts w:hint="eastAsia"/>
        </w:rPr>
        <w:br/>
      </w:r>
      <w:r>
        <w:rPr>
          <w:rFonts w:hint="eastAsia"/>
        </w:rPr>
        <w:t>　　　　五、景观石材品牌战略管理的策略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2020-2025年中国景观石材市场规模及增长情况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2020-2025年中国景观石材行业产量及增长趋势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2025-2031年中国景观石材行业产量预测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2020-2025年中国景观石材行业市场需求及增长情况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2025-2031年中国景观石材行业市场需求预测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2020-2025年中国景观石材行业利润及增长情况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**地区景观石材市场规模及增长情况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**地区景观石材行业市场需求情况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2020-2025年中国景观石材行业出口情况分析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2020-2025年中国景观石材行业产品市场价格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2025-2031年中国景观石材行业产品市场价格走势预测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景观石材重点企业经营情况分析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景观石材重点企业经营情况分析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2025-2031年中国景观石材市场规模预测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2025-2031年中国景观石材行业利润预测</w:t>
      </w:r>
      <w:r>
        <w:rPr>
          <w:rFonts w:hint="eastAsia"/>
        </w:rPr>
        <w:br/>
      </w:r>
      <w:r>
        <w:rPr>
          <w:rFonts w:hint="eastAsia"/>
        </w:rPr>
        <w:t>　　图表 2025年景观石材行业壁垒</w:t>
      </w:r>
      <w:r>
        <w:rPr>
          <w:rFonts w:hint="eastAsia"/>
        </w:rPr>
        <w:br/>
      </w:r>
      <w:r>
        <w:rPr>
          <w:rFonts w:hint="eastAsia"/>
        </w:rPr>
        <w:t>　　图表 2025年景观石材市场前景分析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2025-2031年中国景观石材市场需求预测</w:t>
      </w:r>
      <w:r>
        <w:rPr>
          <w:rFonts w:hint="eastAsia"/>
        </w:rPr>
        <w:br/>
      </w:r>
      <w:r>
        <w:rPr>
          <w:rFonts w:hint="eastAsia"/>
        </w:rPr>
        <w:t>　　图表 2025年景观石材发展趋势预测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905a03df8435c" w:history="1">
        <w:r>
          <w:rPr>
            <w:rStyle w:val="Hyperlink"/>
          </w:rPr>
          <w:t>2025-2031年中国景观石材市场研究分析与前景趋势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905a03df8435c" w:history="1">
        <w:r>
          <w:rPr>
            <w:rStyle w:val="Hyperlink"/>
          </w:rPr>
          <w:t>https://www.20087.com/2/89/JingGuanShiCaiHangYeQuShi.html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81d8ceee34117" w:history="1">
      <w:r>
        <w:rPr>
          <w:rStyle w:val="Hyperlink"/>
        </w:rPr>
        <w:t>2025-2031年中国景观石材市场研究分析与前景趋势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ngGuanShiCaiHangYeQuShi.html" TargetMode="External" Id="R6ef905a03df8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ngGuanShiCaiHangYeQuShi.html" TargetMode="External" Id="R00981d8ceee3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2025-02-20T05:18:00Z</dcterms:created>
  <dcterms:modified xsi:type="dcterms:W3CDTF">2025-02-20T06:18:00Z</dcterms:modified>
  <dc:subject>2025-2031年中国景观石材市场研究分析与前景趋势</dc:subject>
  <dc:title>2025-2031年中国景观石材市场研究分析与前景趋势</dc:title>
  <cp:keywords>2025-2031年中国景观石材市场研究分析与前景趋势</cp:keywords>
  <dc:description>2025-2031年中国景观石材市场研究分析与前景趋势</dc:description>
</cp:coreProperties>
</file>